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CB642" w14:textId="77777777" w:rsidR="00F41AA8" w:rsidRPr="00960DBB" w:rsidRDefault="00F41AA8" w:rsidP="00F41AA8">
      <w:pPr>
        <w:spacing w:after="160" w:line="360" w:lineRule="auto"/>
        <w:rPr>
          <w:rFonts w:ascii="Times New Roman" w:hAnsi="Times New Roman" w:cs="Times New Roman"/>
        </w:rPr>
      </w:pPr>
      <w:r w:rsidRPr="00960DBB">
        <w:rPr>
          <w:rFonts w:ascii="Times New Roman" w:hAnsi="Times New Roman" w:cs="Times New Roman"/>
          <w:noProof/>
        </w:rPr>
        <w:drawing>
          <wp:anchor distT="0" distB="0" distL="114300" distR="114300" simplePos="0" relativeHeight="251659264" behindDoc="0" locked="0" layoutInCell="1" allowOverlap="1" wp14:anchorId="55590951" wp14:editId="53C73933">
            <wp:simplePos x="0" y="0"/>
            <wp:positionH relativeFrom="column">
              <wp:posOffset>3684905</wp:posOffset>
            </wp:positionH>
            <wp:positionV relativeFrom="paragraph">
              <wp:posOffset>160655</wp:posOffset>
            </wp:positionV>
            <wp:extent cx="1828165" cy="1127125"/>
            <wp:effectExtent l="0" t="0" r="635" b="3175"/>
            <wp:wrapSquare wrapText="bothSides"/>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6-24 at 9.38.50 A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165" cy="1127125"/>
                    </a:xfrm>
                    <a:prstGeom prst="rect">
                      <a:avLst/>
                    </a:prstGeom>
                  </pic:spPr>
                </pic:pic>
              </a:graphicData>
            </a:graphic>
            <wp14:sizeRelH relativeFrom="page">
              <wp14:pctWidth>0</wp14:pctWidth>
            </wp14:sizeRelH>
            <wp14:sizeRelV relativeFrom="page">
              <wp14:pctHeight>0</wp14:pctHeight>
            </wp14:sizeRelV>
          </wp:anchor>
        </w:drawing>
      </w:r>
      <w:r w:rsidRPr="00960DBB">
        <w:rPr>
          <w:rFonts w:ascii="Times New Roman" w:hAnsi="Times New Roman" w:cs="Times New Roman"/>
          <w:noProof/>
        </w:rPr>
        <w:drawing>
          <wp:anchor distT="0" distB="0" distL="114300" distR="114300" simplePos="0" relativeHeight="251660288" behindDoc="0" locked="0" layoutInCell="1" allowOverlap="1" wp14:anchorId="1CEA2C07" wp14:editId="5EA7BB7E">
            <wp:simplePos x="0" y="0"/>
            <wp:positionH relativeFrom="column">
              <wp:posOffset>421640</wp:posOffset>
            </wp:positionH>
            <wp:positionV relativeFrom="paragraph">
              <wp:posOffset>250364</wp:posOffset>
            </wp:positionV>
            <wp:extent cx="3401060" cy="963930"/>
            <wp:effectExtent l="0" t="0" r="2540" b="1270"/>
            <wp:wrapSquare wrapText="bothSides"/>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6-24 at 9.38.40 AM.png"/>
                    <pic:cNvPicPr/>
                  </pic:nvPicPr>
                  <pic:blipFill>
                    <a:blip r:embed="rId9">
                      <a:extLst>
                        <a:ext uri="{28A0092B-C50C-407E-A947-70E740481C1C}">
                          <a14:useLocalDpi xmlns:a14="http://schemas.microsoft.com/office/drawing/2010/main" val="0"/>
                        </a:ext>
                      </a:extLst>
                    </a:blip>
                    <a:stretch>
                      <a:fillRect/>
                    </a:stretch>
                  </pic:blipFill>
                  <pic:spPr>
                    <a:xfrm>
                      <a:off x="0" y="0"/>
                      <a:ext cx="3401060" cy="963930"/>
                    </a:xfrm>
                    <a:prstGeom prst="rect">
                      <a:avLst/>
                    </a:prstGeom>
                  </pic:spPr>
                </pic:pic>
              </a:graphicData>
            </a:graphic>
            <wp14:sizeRelH relativeFrom="page">
              <wp14:pctWidth>0</wp14:pctWidth>
            </wp14:sizeRelH>
            <wp14:sizeRelV relativeFrom="page">
              <wp14:pctHeight>0</wp14:pctHeight>
            </wp14:sizeRelV>
          </wp:anchor>
        </w:drawing>
      </w:r>
    </w:p>
    <w:p w14:paraId="6438E495" w14:textId="77777777" w:rsidR="00F41AA8" w:rsidRPr="00960DBB" w:rsidRDefault="00F41AA8" w:rsidP="00F41AA8">
      <w:pPr>
        <w:spacing w:after="160" w:line="360" w:lineRule="auto"/>
        <w:rPr>
          <w:rFonts w:ascii="Times New Roman" w:hAnsi="Times New Roman" w:cs="Times New Roman"/>
        </w:rPr>
      </w:pPr>
    </w:p>
    <w:p w14:paraId="75A60377" w14:textId="77777777" w:rsidR="00F41AA8" w:rsidRPr="00960DBB" w:rsidRDefault="00F41AA8" w:rsidP="00F41AA8">
      <w:pPr>
        <w:spacing w:after="160" w:line="360" w:lineRule="auto"/>
        <w:rPr>
          <w:rFonts w:ascii="Times New Roman" w:hAnsi="Times New Roman" w:cs="Times New Roman"/>
        </w:rPr>
      </w:pPr>
    </w:p>
    <w:p w14:paraId="2FF1C67B" w14:textId="23D8D270" w:rsidR="00F41AA8" w:rsidRDefault="00F41AA8" w:rsidP="00F41AA8">
      <w:pPr>
        <w:bidi/>
        <w:rPr>
          <w:rFonts w:asciiTheme="minorBidi" w:hAnsiTheme="minorBidi" w:cstheme="minorBidi"/>
          <w:b/>
          <w:bCs/>
          <w:sz w:val="25"/>
          <w:szCs w:val="25"/>
          <w:rtl/>
          <w:lang w:bidi="ar-SY"/>
        </w:rPr>
      </w:pPr>
    </w:p>
    <w:p w14:paraId="1CE77EA1" w14:textId="77777777" w:rsidR="00A414EC" w:rsidRDefault="00A414EC" w:rsidP="00A414EC">
      <w:pPr>
        <w:bidi/>
        <w:rPr>
          <w:rFonts w:asciiTheme="minorBidi" w:hAnsiTheme="minorBidi" w:cstheme="minorBidi"/>
          <w:b/>
          <w:bCs/>
          <w:sz w:val="25"/>
          <w:szCs w:val="25"/>
          <w:lang w:bidi="ar-SY"/>
        </w:rPr>
      </w:pPr>
    </w:p>
    <w:p w14:paraId="455B96AF" w14:textId="28E7EAA9" w:rsidR="00F82D03" w:rsidRPr="009573E0" w:rsidRDefault="00F82D03" w:rsidP="009573E0">
      <w:pPr>
        <w:bidi/>
        <w:jc w:val="center"/>
        <w:rPr>
          <w:rFonts w:asciiTheme="minorHAnsi" w:hAnsiTheme="minorHAnsi" w:cstheme="minorHAnsi"/>
          <w:b/>
          <w:bCs/>
        </w:rPr>
      </w:pPr>
      <w:r>
        <w:rPr>
          <w:rFonts w:asciiTheme="minorBidi" w:hAnsiTheme="minorBidi" w:cstheme="minorBidi"/>
          <w:b/>
          <w:bCs/>
          <w:sz w:val="25"/>
          <w:szCs w:val="25"/>
        </w:rPr>
        <w:t>RSQ: Response to Stress Questionnaire</w:t>
      </w:r>
      <w:r w:rsidR="001D77B7" w:rsidRPr="001D77B7">
        <w:rPr>
          <w:rFonts w:asciiTheme="minorBidi" w:hAnsiTheme="minorBidi" w:cstheme="minorBidi"/>
          <w:b/>
          <w:bCs/>
          <w:sz w:val="25"/>
          <w:szCs w:val="25"/>
        </w:rPr>
        <w:t xml:space="preserve"> </w:t>
      </w:r>
      <w:r w:rsidR="002B726E" w:rsidRPr="00CF371C">
        <w:rPr>
          <w:rStyle w:val="FootnoteReference"/>
          <w:rFonts w:asciiTheme="minorBidi" w:hAnsiTheme="minorBidi" w:cstheme="minorBidi"/>
          <w:b/>
          <w:bCs/>
          <w:iCs/>
          <w:w w:val="105"/>
        </w:rPr>
        <w:footnoteReference w:id="1"/>
      </w:r>
    </w:p>
    <w:p w14:paraId="319B9C34" w14:textId="2D18A2DC" w:rsidR="00F82D03" w:rsidRPr="009573E0" w:rsidRDefault="00F82D03" w:rsidP="00F82D03">
      <w:pPr>
        <w:bidi/>
        <w:jc w:val="right"/>
        <w:rPr>
          <w:rFonts w:asciiTheme="minorHAnsi" w:hAnsiTheme="minorHAnsi" w:cstheme="minorHAnsi"/>
        </w:rPr>
      </w:pPr>
    </w:p>
    <w:tbl>
      <w:tblPr>
        <w:tblStyle w:val="GridTable4-Accent3"/>
        <w:tblW w:w="9720" w:type="dxa"/>
        <w:jc w:val="center"/>
        <w:tblLook w:val="04A0" w:firstRow="1" w:lastRow="0" w:firstColumn="1" w:lastColumn="0" w:noHBand="0" w:noVBand="1"/>
      </w:tblPr>
      <w:tblGrid>
        <w:gridCol w:w="1255"/>
        <w:gridCol w:w="3060"/>
        <w:gridCol w:w="1072"/>
        <w:gridCol w:w="971"/>
        <w:gridCol w:w="1171"/>
        <w:gridCol w:w="972"/>
        <w:gridCol w:w="1219"/>
      </w:tblGrid>
      <w:tr w:rsidR="009C00B0" w:rsidRPr="009573E0" w14:paraId="777A0E36" w14:textId="57D30F3C" w:rsidTr="00805898">
        <w:trPr>
          <w:cnfStyle w:val="100000000000" w:firstRow="1" w:lastRow="0" w:firstColumn="0" w:lastColumn="0" w:oddVBand="0" w:evenVBand="0" w:oddHBand="0"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5387" w:type="dxa"/>
            <w:gridSpan w:val="3"/>
            <w:tcBorders>
              <w:top w:val="single" w:sz="4" w:space="0" w:color="C9C9C9" w:themeColor="accent3" w:themeTint="99"/>
              <w:left w:val="single" w:sz="4" w:space="0" w:color="C9C9C9" w:themeColor="accent3" w:themeTint="99"/>
              <w:bottom w:val="nil"/>
            </w:tcBorders>
            <w:shd w:val="clear" w:color="auto" w:fill="AEAAAA" w:themeFill="background2" w:themeFillShade="BF"/>
          </w:tcPr>
          <w:p w14:paraId="240B40BF" w14:textId="52B571E5" w:rsidR="009C00B0" w:rsidRPr="009573E0" w:rsidRDefault="009C00B0" w:rsidP="00876CB8">
            <w:pPr>
              <w:spacing w:line="259" w:lineRule="auto"/>
              <w:rPr>
                <w:rFonts w:asciiTheme="minorHAnsi" w:hAnsiTheme="minorHAnsi" w:cstheme="minorHAnsi"/>
              </w:rPr>
            </w:pPr>
            <w:r w:rsidRPr="009573E0">
              <w:rPr>
                <w:rFonts w:asciiTheme="minorHAnsi" w:hAnsiTheme="minorHAnsi" w:cstheme="minorHAnsi"/>
                <w:iCs/>
                <w:color w:val="FFFFFF" w:themeColor="background1"/>
              </w:rPr>
              <w:t xml:space="preserve">Subscale 1: School-Related Stress Experiences </w:t>
            </w:r>
          </w:p>
        </w:tc>
        <w:tc>
          <w:tcPr>
            <w:tcW w:w="971" w:type="dxa"/>
            <w:tcBorders>
              <w:top w:val="single" w:sz="4" w:space="0" w:color="C9C9C9" w:themeColor="accent3" w:themeTint="99"/>
              <w:bottom w:val="nil"/>
            </w:tcBorders>
            <w:shd w:val="clear" w:color="auto" w:fill="AEAAAA" w:themeFill="background2" w:themeFillShade="BF"/>
          </w:tcPr>
          <w:p w14:paraId="5EBFB268" w14:textId="3498DAE5" w:rsidR="009C00B0" w:rsidRPr="009573E0" w:rsidRDefault="009C00B0" w:rsidP="006D03F9">
            <w:pPr>
              <w:spacing w:line="259"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Borders>
              <w:top w:val="single" w:sz="4" w:space="0" w:color="C9C9C9" w:themeColor="accent3" w:themeTint="99"/>
              <w:bottom w:val="nil"/>
            </w:tcBorders>
            <w:shd w:val="clear" w:color="auto" w:fill="AEAAAA" w:themeFill="background2" w:themeFillShade="BF"/>
          </w:tcPr>
          <w:p w14:paraId="7B2C2382" w14:textId="71D7D9A8" w:rsidR="009C00B0" w:rsidRPr="009573E0" w:rsidRDefault="009C00B0" w:rsidP="009C00B0">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Borders>
              <w:top w:val="single" w:sz="4" w:space="0" w:color="C9C9C9" w:themeColor="accent3" w:themeTint="99"/>
              <w:bottom w:val="nil"/>
            </w:tcBorders>
            <w:shd w:val="clear" w:color="auto" w:fill="AEAAAA" w:themeFill="background2" w:themeFillShade="BF"/>
          </w:tcPr>
          <w:p w14:paraId="2F4EA76F" w14:textId="7CA482CE" w:rsidR="009C00B0" w:rsidRPr="009573E0" w:rsidRDefault="009C00B0" w:rsidP="009C00B0">
            <w:pPr>
              <w:spacing w:line="259"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p>
        </w:tc>
        <w:tc>
          <w:tcPr>
            <w:tcW w:w="1219" w:type="dxa"/>
            <w:tcBorders>
              <w:top w:val="single" w:sz="4" w:space="0" w:color="C9C9C9" w:themeColor="accent3" w:themeTint="99"/>
              <w:bottom w:val="nil"/>
              <w:right w:val="nil"/>
            </w:tcBorders>
            <w:shd w:val="clear" w:color="auto" w:fill="AEAAAA" w:themeFill="background2" w:themeFillShade="BF"/>
          </w:tcPr>
          <w:p w14:paraId="56FC520D" w14:textId="3B29BAF5" w:rsidR="009C00B0" w:rsidRPr="009573E0" w:rsidRDefault="009C00B0" w:rsidP="006D03F9">
            <w:pPr>
              <w:spacing w:line="259"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p>
        </w:tc>
      </w:tr>
      <w:tr w:rsidR="009C00B0" w:rsidRPr="009573E0" w14:paraId="369ACBB2" w14:textId="77777777" w:rsidTr="00805898">
        <w:trPr>
          <w:cnfStyle w:val="000000100000" w:firstRow="0" w:lastRow="0" w:firstColumn="0" w:lastColumn="0" w:oddVBand="0" w:evenVBand="0" w:oddHBand="1"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9720" w:type="dxa"/>
            <w:gridSpan w:val="7"/>
            <w:tcBorders>
              <w:top w:val="nil"/>
            </w:tcBorders>
            <w:shd w:val="clear" w:color="auto" w:fill="AEAAAA" w:themeFill="background2" w:themeFillShade="BF"/>
          </w:tcPr>
          <w:p w14:paraId="2DC52B38" w14:textId="77777777" w:rsidR="009C00B0" w:rsidRPr="009573E0" w:rsidRDefault="009C00B0" w:rsidP="009C00B0">
            <w:pPr>
              <w:spacing w:line="259" w:lineRule="auto"/>
              <w:rPr>
                <w:rFonts w:asciiTheme="minorHAnsi" w:hAnsiTheme="minorHAnsi" w:cstheme="minorHAnsi"/>
                <w:b w:val="0"/>
                <w:bCs w:val="0"/>
              </w:rPr>
            </w:pPr>
            <w:r w:rsidRPr="009573E0">
              <w:rPr>
                <w:rFonts w:asciiTheme="minorHAnsi" w:hAnsiTheme="minorHAnsi" w:cstheme="minorHAnsi"/>
                <w:b w:val="0"/>
                <w:bCs w:val="0"/>
              </w:rPr>
              <w:t>This is a list of things about school that children and teenagers sometimes find stressful or</w:t>
            </w:r>
          </w:p>
          <w:p w14:paraId="0017C13D" w14:textId="77777777" w:rsidR="009C00B0" w:rsidRPr="009573E0" w:rsidRDefault="009C00B0" w:rsidP="009C00B0">
            <w:pPr>
              <w:spacing w:line="259" w:lineRule="auto"/>
              <w:rPr>
                <w:rFonts w:asciiTheme="minorHAnsi" w:hAnsiTheme="minorHAnsi" w:cstheme="minorHAnsi"/>
                <w:b w:val="0"/>
                <w:bCs w:val="0"/>
              </w:rPr>
            </w:pPr>
            <w:r w:rsidRPr="009573E0">
              <w:rPr>
                <w:rFonts w:asciiTheme="minorHAnsi" w:hAnsiTheme="minorHAnsi" w:cstheme="minorHAnsi"/>
                <w:b w:val="0"/>
                <w:bCs w:val="0"/>
              </w:rPr>
              <w:t>a problem to deal with. Please tell me how stressful the following things have been for you</w:t>
            </w:r>
          </w:p>
          <w:p w14:paraId="0681A4C5" w14:textId="2A5CF5FC" w:rsidR="009C00B0" w:rsidRPr="009573E0" w:rsidRDefault="009C00B0" w:rsidP="009C00B0">
            <w:pPr>
              <w:spacing w:line="259" w:lineRule="auto"/>
              <w:rPr>
                <w:rFonts w:asciiTheme="minorHAnsi" w:hAnsiTheme="minorHAnsi" w:cstheme="minorHAnsi"/>
                <w:b w:val="0"/>
                <w:bCs w:val="0"/>
              </w:rPr>
            </w:pPr>
            <w:r w:rsidRPr="009573E0">
              <w:rPr>
                <w:rFonts w:asciiTheme="minorHAnsi" w:hAnsiTheme="minorHAnsi" w:cstheme="minorHAnsi"/>
                <w:b w:val="0"/>
                <w:bCs w:val="0"/>
              </w:rPr>
              <w:t>in the past six months</w:t>
            </w:r>
          </w:p>
        </w:tc>
      </w:tr>
      <w:tr w:rsidR="009C00B0" w:rsidRPr="009573E0" w14:paraId="3B5C0593" w14:textId="77777777" w:rsidTr="00805898">
        <w:trPr>
          <w:trHeight w:val="512"/>
          <w:jc w:val="center"/>
        </w:trPr>
        <w:tc>
          <w:tcPr>
            <w:cnfStyle w:val="001000000000" w:firstRow="0" w:lastRow="0" w:firstColumn="1" w:lastColumn="0" w:oddVBand="0" w:evenVBand="0" w:oddHBand="0" w:evenHBand="0" w:firstRowFirstColumn="0" w:firstRowLastColumn="0" w:lastRowFirstColumn="0" w:lastRowLastColumn="0"/>
            <w:tcW w:w="4315" w:type="dxa"/>
            <w:gridSpan w:val="2"/>
            <w:tcBorders>
              <w:right w:val="single" w:sz="4" w:space="0" w:color="C9C9C9" w:themeColor="accent3" w:themeTint="99"/>
            </w:tcBorders>
            <w:shd w:val="clear" w:color="auto" w:fill="AEAAAA" w:themeFill="background2" w:themeFillShade="BF"/>
          </w:tcPr>
          <w:p w14:paraId="24C15A77" w14:textId="197F0CA3" w:rsidR="009C00B0" w:rsidRPr="009573E0" w:rsidRDefault="00506DC3" w:rsidP="00506DC3">
            <w:pPr>
              <w:spacing w:line="259" w:lineRule="auto"/>
              <w:jc w:val="center"/>
              <w:rPr>
                <w:rFonts w:asciiTheme="minorHAnsi" w:hAnsiTheme="minorHAnsi" w:cstheme="minorHAnsi"/>
                <w:iCs/>
                <w:color w:val="FFFFFF" w:themeColor="background1"/>
              </w:rPr>
            </w:pPr>
            <w:r w:rsidRPr="009573E0">
              <w:rPr>
                <w:rFonts w:asciiTheme="minorHAnsi" w:hAnsiTheme="minorHAnsi" w:cstheme="minorHAnsi"/>
                <w:iCs/>
                <w:color w:val="FFFFFF" w:themeColor="background1"/>
              </w:rPr>
              <w:t>Items</w:t>
            </w:r>
          </w:p>
        </w:tc>
        <w:tc>
          <w:tcPr>
            <w:tcW w:w="1072" w:type="dxa"/>
            <w:tcBorders>
              <w:left w:val="single" w:sz="4" w:space="0" w:color="C9C9C9" w:themeColor="accent3" w:themeTint="99"/>
            </w:tcBorders>
            <w:shd w:val="clear" w:color="auto" w:fill="AEAAAA" w:themeFill="background2" w:themeFillShade="BF"/>
          </w:tcPr>
          <w:p w14:paraId="28B84905" w14:textId="1CE7FDFF" w:rsidR="009C00B0" w:rsidRPr="009573E0" w:rsidRDefault="009C00B0" w:rsidP="009C00B0">
            <w:pPr>
              <w:spacing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Not at all</w:t>
            </w:r>
          </w:p>
        </w:tc>
        <w:tc>
          <w:tcPr>
            <w:tcW w:w="971" w:type="dxa"/>
            <w:shd w:val="clear" w:color="auto" w:fill="AEAAAA" w:themeFill="background2" w:themeFillShade="BF"/>
          </w:tcPr>
          <w:p w14:paraId="40D60ABA" w14:textId="67125A55" w:rsidR="009C00B0" w:rsidRPr="009573E0" w:rsidRDefault="009C00B0" w:rsidP="009C00B0">
            <w:pPr>
              <w:spacing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A little</w:t>
            </w:r>
          </w:p>
        </w:tc>
        <w:tc>
          <w:tcPr>
            <w:tcW w:w="1171" w:type="dxa"/>
            <w:shd w:val="clear" w:color="auto" w:fill="AEAAAA" w:themeFill="background2" w:themeFillShade="BF"/>
          </w:tcPr>
          <w:p w14:paraId="6E66471A" w14:textId="6305318F" w:rsidR="009C00B0" w:rsidRPr="009573E0" w:rsidRDefault="009C00B0" w:rsidP="009C00B0">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Somewhat</w:t>
            </w:r>
          </w:p>
        </w:tc>
        <w:tc>
          <w:tcPr>
            <w:tcW w:w="972" w:type="dxa"/>
            <w:shd w:val="clear" w:color="auto" w:fill="AEAAAA" w:themeFill="background2" w:themeFillShade="BF"/>
          </w:tcPr>
          <w:p w14:paraId="64C29FDD" w14:textId="4E3B131E" w:rsidR="009C00B0" w:rsidRPr="009573E0" w:rsidRDefault="009C00B0" w:rsidP="009C00B0">
            <w:pPr>
              <w:spacing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A lot</w:t>
            </w:r>
          </w:p>
        </w:tc>
        <w:tc>
          <w:tcPr>
            <w:tcW w:w="1219" w:type="dxa"/>
            <w:shd w:val="clear" w:color="auto" w:fill="AEAAAA" w:themeFill="background2" w:themeFillShade="BF"/>
          </w:tcPr>
          <w:p w14:paraId="197BBF06" w14:textId="4AF62B89" w:rsidR="009C00B0" w:rsidRPr="009573E0" w:rsidRDefault="009C00B0" w:rsidP="009C00B0">
            <w:pPr>
              <w:spacing w:line="259"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Not Applicable</w:t>
            </w:r>
          </w:p>
        </w:tc>
      </w:tr>
      <w:tr w:rsidR="00A87833" w:rsidRPr="009573E0" w14:paraId="20C0AB51" w14:textId="28E4B416" w:rsidTr="00805898">
        <w:trPr>
          <w:cnfStyle w:val="000000100000" w:firstRow="0" w:lastRow="0" w:firstColumn="0" w:lastColumn="0" w:oddVBand="0" w:evenVBand="0" w:oddHBand="1" w:evenHBand="0" w:firstRowFirstColumn="0" w:firstRowLastColumn="0" w:lastRowFirstColumn="0" w:lastRowLastColumn="0"/>
          <w:trHeight w:val="494"/>
          <w:jc w:val="center"/>
        </w:trPr>
        <w:tc>
          <w:tcPr>
            <w:cnfStyle w:val="001000000000" w:firstRow="0" w:lastRow="0" w:firstColumn="1" w:lastColumn="0" w:oddVBand="0" w:evenVBand="0" w:oddHBand="0" w:evenHBand="0" w:firstRowFirstColumn="0" w:firstRowLastColumn="0" w:lastRowFirstColumn="0" w:lastRowLastColumn="0"/>
            <w:tcW w:w="1255" w:type="dxa"/>
          </w:tcPr>
          <w:p w14:paraId="208012FF" w14:textId="4A337101" w:rsidR="009C00B0" w:rsidRPr="009573E0" w:rsidRDefault="00506DC3" w:rsidP="00506DC3">
            <w:pPr>
              <w:contextualSpacing/>
              <w:rPr>
                <w:rFonts w:asciiTheme="minorHAnsi" w:hAnsiTheme="minorHAnsi" w:cstheme="minorHAnsi"/>
              </w:rPr>
            </w:pPr>
            <w:bookmarkStart w:id="0" w:name="_Hlk57655240"/>
            <w:r w:rsidRPr="009573E0">
              <w:rPr>
                <w:rFonts w:asciiTheme="minorHAnsi" w:eastAsia="Times New Roman" w:hAnsiTheme="minorHAnsi" w:cstheme="minorHAnsi"/>
              </w:rPr>
              <w:t>RSQ</w:t>
            </w:r>
            <w:r w:rsidR="009C00B0" w:rsidRPr="009573E0">
              <w:rPr>
                <w:rFonts w:asciiTheme="minorHAnsi" w:eastAsia="Times New Roman" w:hAnsiTheme="minorHAnsi" w:cstheme="minorHAnsi"/>
              </w:rPr>
              <w:t>1</w:t>
            </w:r>
          </w:p>
        </w:tc>
        <w:tc>
          <w:tcPr>
            <w:tcW w:w="3060" w:type="dxa"/>
          </w:tcPr>
          <w:p w14:paraId="0F855BC6" w14:textId="529EC21E" w:rsidR="00AE0638" w:rsidRPr="009573E0" w:rsidRDefault="002C2678" w:rsidP="009573E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Doing badly on a test or paper</w:t>
            </w:r>
          </w:p>
        </w:tc>
        <w:tc>
          <w:tcPr>
            <w:tcW w:w="1072" w:type="dxa"/>
          </w:tcPr>
          <w:p w14:paraId="0A1E7201"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Pr>
          <w:p w14:paraId="4D08573F"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Pr>
          <w:p w14:paraId="5407DF48"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Pr>
          <w:p w14:paraId="4D0DAD5D"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Pr>
          <w:p w14:paraId="68DD7107"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A87833" w:rsidRPr="009573E0" w14:paraId="70C04DC0" w14:textId="12460CDC" w:rsidTr="00805898">
        <w:trPr>
          <w:trHeight w:val="620"/>
          <w:jc w:val="center"/>
        </w:trPr>
        <w:tc>
          <w:tcPr>
            <w:cnfStyle w:val="001000000000" w:firstRow="0" w:lastRow="0" w:firstColumn="1" w:lastColumn="0" w:oddVBand="0" w:evenVBand="0" w:oddHBand="0" w:evenHBand="0" w:firstRowFirstColumn="0" w:firstRowLastColumn="0" w:lastRowFirstColumn="0" w:lastRowLastColumn="0"/>
            <w:tcW w:w="1255" w:type="dxa"/>
          </w:tcPr>
          <w:p w14:paraId="1A7916CC" w14:textId="56862D98" w:rsidR="002C2678" w:rsidRPr="009573E0" w:rsidRDefault="002C2678" w:rsidP="002C2678">
            <w:pPr>
              <w:spacing w:line="259" w:lineRule="auto"/>
              <w:rPr>
                <w:rFonts w:asciiTheme="minorHAnsi" w:hAnsiTheme="minorHAnsi" w:cstheme="minorHAnsi"/>
              </w:rPr>
            </w:pPr>
            <w:r w:rsidRPr="009573E0">
              <w:rPr>
                <w:rFonts w:asciiTheme="minorHAnsi" w:eastAsia="Times New Roman" w:hAnsiTheme="minorHAnsi" w:cstheme="minorHAnsi"/>
              </w:rPr>
              <w:t>RSQ2</w:t>
            </w:r>
          </w:p>
        </w:tc>
        <w:tc>
          <w:tcPr>
            <w:tcW w:w="3060" w:type="dxa"/>
          </w:tcPr>
          <w:p w14:paraId="326C57D1" w14:textId="2A642D3D"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r w:rsidRPr="009573E0">
              <w:rPr>
                <w:rFonts w:asciiTheme="minorHAnsi" w:hAnsiTheme="minorHAnsi" w:cstheme="minorHAnsi"/>
              </w:rPr>
              <w:t>Getting bad grades or report cards</w:t>
            </w:r>
          </w:p>
        </w:tc>
        <w:tc>
          <w:tcPr>
            <w:tcW w:w="1072" w:type="dxa"/>
          </w:tcPr>
          <w:p w14:paraId="0171C040"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Pr>
          <w:p w14:paraId="03E90A21"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Pr>
          <w:p w14:paraId="1E365448"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Pr>
          <w:p w14:paraId="254C0749"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Pr>
          <w:p w14:paraId="24681C4E"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87833" w:rsidRPr="009573E0" w14:paraId="7FCEF6E7" w14:textId="4912A1A5" w:rsidTr="00805898">
        <w:trPr>
          <w:cnfStyle w:val="000000100000" w:firstRow="0" w:lastRow="0" w:firstColumn="0" w:lastColumn="0" w:oddVBand="0" w:evenVBand="0" w:oddHBand="1" w:evenHBand="0" w:firstRowFirstColumn="0" w:firstRowLastColumn="0" w:lastRowFirstColumn="0" w:lastRowLastColumn="0"/>
          <w:trHeight w:val="539"/>
          <w:jc w:val="center"/>
        </w:trPr>
        <w:tc>
          <w:tcPr>
            <w:cnfStyle w:val="001000000000" w:firstRow="0" w:lastRow="0" w:firstColumn="1" w:lastColumn="0" w:oddVBand="0" w:evenVBand="0" w:oddHBand="0" w:evenHBand="0" w:firstRowFirstColumn="0" w:firstRowLastColumn="0" w:lastRowFirstColumn="0" w:lastRowLastColumn="0"/>
            <w:tcW w:w="1255" w:type="dxa"/>
          </w:tcPr>
          <w:p w14:paraId="1C73B939" w14:textId="28730DBA" w:rsidR="002C2678" w:rsidRPr="009573E0" w:rsidRDefault="002C2678" w:rsidP="002C2678">
            <w:pPr>
              <w:spacing w:line="259" w:lineRule="auto"/>
              <w:rPr>
                <w:rFonts w:asciiTheme="minorHAnsi" w:hAnsiTheme="minorHAnsi" w:cstheme="minorHAnsi"/>
                <w:b w:val="0"/>
                <w:bCs w:val="0"/>
              </w:rPr>
            </w:pPr>
            <w:r w:rsidRPr="009573E0">
              <w:rPr>
                <w:rFonts w:asciiTheme="minorHAnsi" w:eastAsia="Times New Roman" w:hAnsiTheme="minorHAnsi" w:cstheme="minorHAnsi"/>
              </w:rPr>
              <w:t>RSQ3</w:t>
            </w:r>
          </w:p>
        </w:tc>
        <w:tc>
          <w:tcPr>
            <w:tcW w:w="3060" w:type="dxa"/>
          </w:tcPr>
          <w:p w14:paraId="68B5499F" w14:textId="4B594A73" w:rsidR="00AE0638" w:rsidRPr="009573E0" w:rsidRDefault="002C2678" w:rsidP="009573E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Not understanding classes</w:t>
            </w:r>
          </w:p>
        </w:tc>
        <w:tc>
          <w:tcPr>
            <w:tcW w:w="1072" w:type="dxa"/>
          </w:tcPr>
          <w:p w14:paraId="0DD63DB2"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Pr>
          <w:p w14:paraId="6F097C79"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Pr>
          <w:p w14:paraId="59F9319B"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Pr>
          <w:p w14:paraId="47F0E6B1"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Pr>
          <w:p w14:paraId="6AD01174"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A87833" w:rsidRPr="009573E0" w14:paraId="0C3D872A" w14:textId="4B3A792A" w:rsidTr="00805898">
        <w:trPr>
          <w:trHeight w:val="530"/>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nil"/>
            </w:tcBorders>
          </w:tcPr>
          <w:p w14:paraId="41E2FD9E" w14:textId="58FFC2F2" w:rsidR="002C2678" w:rsidRPr="009573E0" w:rsidRDefault="002C2678" w:rsidP="002C2678">
            <w:pPr>
              <w:spacing w:line="259" w:lineRule="auto"/>
              <w:rPr>
                <w:rFonts w:asciiTheme="minorHAnsi" w:hAnsiTheme="minorHAnsi" w:cstheme="minorHAnsi"/>
              </w:rPr>
            </w:pPr>
            <w:r w:rsidRPr="009573E0">
              <w:rPr>
                <w:rFonts w:asciiTheme="minorHAnsi" w:eastAsia="Times New Roman" w:hAnsiTheme="minorHAnsi" w:cstheme="minorHAnsi"/>
              </w:rPr>
              <w:t>RSQ4</w:t>
            </w:r>
          </w:p>
        </w:tc>
        <w:tc>
          <w:tcPr>
            <w:tcW w:w="3060" w:type="dxa"/>
            <w:tcBorders>
              <w:bottom w:val="nil"/>
            </w:tcBorders>
          </w:tcPr>
          <w:p w14:paraId="3C28806C" w14:textId="032D03F2" w:rsidR="00AE0638" w:rsidRPr="009573E0" w:rsidRDefault="002C2678" w:rsidP="009573E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Not understanding homework</w:t>
            </w:r>
          </w:p>
        </w:tc>
        <w:tc>
          <w:tcPr>
            <w:tcW w:w="1072" w:type="dxa"/>
            <w:tcBorders>
              <w:bottom w:val="nil"/>
            </w:tcBorders>
          </w:tcPr>
          <w:p w14:paraId="78D389E5"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Borders>
              <w:bottom w:val="nil"/>
            </w:tcBorders>
          </w:tcPr>
          <w:p w14:paraId="665E0E26"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Borders>
              <w:bottom w:val="nil"/>
            </w:tcBorders>
          </w:tcPr>
          <w:p w14:paraId="4151C0AA"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Borders>
              <w:bottom w:val="nil"/>
            </w:tcBorders>
          </w:tcPr>
          <w:p w14:paraId="78591312"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Borders>
              <w:bottom w:val="nil"/>
            </w:tcBorders>
          </w:tcPr>
          <w:p w14:paraId="1D471B00"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2C2678" w:rsidRPr="009573E0" w14:paraId="2A04EE34" w14:textId="77777777" w:rsidTr="00805898">
        <w:trPr>
          <w:cnfStyle w:val="000000100000" w:firstRow="0" w:lastRow="0" w:firstColumn="0" w:lastColumn="0" w:oddVBand="0" w:evenVBand="0" w:oddHBand="1" w:evenHBand="0" w:firstRowFirstColumn="0" w:firstRowLastColumn="0" w:lastRowFirstColumn="0" w:lastRowLastColumn="0"/>
          <w:trHeight w:val="620"/>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nil"/>
            </w:tcBorders>
          </w:tcPr>
          <w:p w14:paraId="1D1FD181" w14:textId="440F2CB5" w:rsidR="002C2678" w:rsidRPr="009573E0" w:rsidRDefault="002C2678" w:rsidP="002C2678">
            <w:pPr>
              <w:spacing w:line="259" w:lineRule="auto"/>
              <w:rPr>
                <w:rFonts w:asciiTheme="minorHAnsi" w:eastAsia="Times New Roman" w:hAnsiTheme="minorHAnsi" w:cstheme="minorHAnsi"/>
              </w:rPr>
            </w:pPr>
            <w:r w:rsidRPr="009573E0">
              <w:rPr>
                <w:rFonts w:asciiTheme="minorHAnsi" w:eastAsia="Times New Roman" w:hAnsiTheme="minorHAnsi" w:cstheme="minorHAnsi"/>
              </w:rPr>
              <w:t>RSQ5</w:t>
            </w:r>
          </w:p>
        </w:tc>
        <w:tc>
          <w:tcPr>
            <w:tcW w:w="3060" w:type="dxa"/>
            <w:tcBorders>
              <w:bottom w:val="nil"/>
            </w:tcBorders>
          </w:tcPr>
          <w:p w14:paraId="68B514BB" w14:textId="6B408378"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Feeling pressured to do something</w:t>
            </w:r>
          </w:p>
        </w:tc>
        <w:tc>
          <w:tcPr>
            <w:tcW w:w="1072" w:type="dxa"/>
            <w:tcBorders>
              <w:bottom w:val="nil"/>
            </w:tcBorders>
          </w:tcPr>
          <w:p w14:paraId="05E94618"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Borders>
              <w:bottom w:val="nil"/>
            </w:tcBorders>
          </w:tcPr>
          <w:p w14:paraId="6132B95E"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Borders>
              <w:bottom w:val="nil"/>
            </w:tcBorders>
          </w:tcPr>
          <w:p w14:paraId="71FE4341"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Borders>
              <w:bottom w:val="nil"/>
            </w:tcBorders>
          </w:tcPr>
          <w:p w14:paraId="42671B56"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Borders>
              <w:bottom w:val="nil"/>
            </w:tcBorders>
          </w:tcPr>
          <w:p w14:paraId="08907C80"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2C2678" w:rsidRPr="009573E0" w14:paraId="1B1A8CDA" w14:textId="77777777" w:rsidTr="00805898">
        <w:trPr>
          <w:trHeight w:val="530"/>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nil"/>
            </w:tcBorders>
          </w:tcPr>
          <w:p w14:paraId="0E3630FA" w14:textId="1FD3E3AA" w:rsidR="002C2678" w:rsidRPr="009573E0" w:rsidRDefault="002C2678" w:rsidP="002C2678">
            <w:pPr>
              <w:spacing w:line="259" w:lineRule="auto"/>
              <w:rPr>
                <w:rFonts w:asciiTheme="minorHAnsi" w:eastAsia="Times New Roman" w:hAnsiTheme="minorHAnsi" w:cstheme="minorHAnsi"/>
              </w:rPr>
            </w:pPr>
            <w:r w:rsidRPr="009573E0">
              <w:rPr>
                <w:rFonts w:asciiTheme="minorHAnsi" w:eastAsia="Times New Roman" w:hAnsiTheme="minorHAnsi" w:cstheme="minorHAnsi"/>
              </w:rPr>
              <w:t>RSQ6</w:t>
            </w:r>
          </w:p>
        </w:tc>
        <w:tc>
          <w:tcPr>
            <w:tcW w:w="3060" w:type="dxa"/>
            <w:tcBorders>
              <w:bottom w:val="nil"/>
            </w:tcBorders>
          </w:tcPr>
          <w:p w14:paraId="50019414" w14:textId="49E5A2FF"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Having bad classes or teachers</w:t>
            </w:r>
          </w:p>
        </w:tc>
        <w:tc>
          <w:tcPr>
            <w:tcW w:w="1072" w:type="dxa"/>
            <w:tcBorders>
              <w:bottom w:val="nil"/>
            </w:tcBorders>
          </w:tcPr>
          <w:p w14:paraId="679A9203"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Borders>
              <w:bottom w:val="nil"/>
            </w:tcBorders>
          </w:tcPr>
          <w:p w14:paraId="2FE0799F"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Borders>
              <w:bottom w:val="nil"/>
            </w:tcBorders>
          </w:tcPr>
          <w:p w14:paraId="51A69E41"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Borders>
              <w:bottom w:val="nil"/>
            </w:tcBorders>
          </w:tcPr>
          <w:p w14:paraId="0012071F"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Borders>
              <w:bottom w:val="nil"/>
            </w:tcBorders>
          </w:tcPr>
          <w:p w14:paraId="4EA7EC21"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2C2678" w:rsidRPr="009573E0" w14:paraId="6FC1AC00" w14:textId="77777777" w:rsidTr="00805898">
        <w:trPr>
          <w:cnfStyle w:val="000000100000" w:firstRow="0" w:lastRow="0" w:firstColumn="0" w:lastColumn="0" w:oddVBand="0" w:evenVBand="0" w:oddHBand="1" w:evenHBand="0" w:firstRowFirstColumn="0" w:firstRowLastColumn="0" w:lastRowFirstColumn="0" w:lastRowLastColumn="0"/>
          <w:trHeight w:val="521"/>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nil"/>
            </w:tcBorders>
          </w:tcPr>
          <w:p w14:paraId="3E153B72" w14:textId="74046689" w:rsidR="002C2678" w:rsidRPr="009573E0" w:rsidRDefault="002C2678" w:rsidP="002C2678">
            <w:pPr>
              <w:spacing w:line="259" w:lineRule="auto"/>
              <w:rPr>
                <w:rFonts w:asciiTheme="minorHAnsi" w:eastAsia="Times New Roman" w:hAnsiTheme="minorHAnsi" w:cstheme="minorHAnsi"/>
              </w:rPr>
            </w:pPr>
            <w:r w:rsidRPr="009573E0">
              <w:rPr>
                <w:rFonts w:asciiTheme="minorHAnsi" w:eastAsia="Times New Roman" w:hAnsiTheme="minorHAnsi" w:cstheme="minorHAnsi"/>
              </w:rPr>
              <w:t>RSQ7</w:t>
            </w:r>
          </w:p>
        </w:tc>
        <w:tc>
          <w:tcPr>
            <w:tcW w:w="3060" w:type="dxa"/>
            <w:tcBorders>
              <w:bottom w:val="nil"/>
            </w:tcBorders>
          </w:tcPr>
          <w:p w14:paraId="4F964E71" w14:textId="288C88C2" w:rsidR="00AE0638" w:rsidRPr="009573E0" w:rsidRDefault="002C2678" w:rsidP="009573E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Having trouble studying</w:t>
            </w:r>
          </w:p>
        </w:tc>
        <w:tc>
          <w:tcPr>
            <w:tcW w:w="1072" w:type="dxa"/>
            <w:tcBorders>
              <w:bottom w:val="nil"/>
            </w:tcBorders>
          </w:tcPr>
          <w:p w14:paraId="544C3092"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Borders>
              <w:bottom w:val="nil"/>
            </w:tcBorders>
          </w:tcPr>
          <w:p w14:paraId="09F043FC"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Borders>
              <w:bottom w:val="nil"/>
            </w:tcBorders>
          </w:tcPr>
          <w:p w14:paraId="616CC016"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Borders>
              <w:bottom w:val="nil"/>
            </w:tcBorders>
          </w:tcPr>
          <w:p w14:paraId="2411E5E8"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Borders>
              <w:bottom w:val="nil"/>
            </w:tcBorders>
          </w:tcPr>
          <w:p w14:paraId="5DADCDEC"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2C2678" w:rsidRPr="009573E0" w14:paraId="18791072" w14:textId="77777777" w:rsidTr="00805898">
        <w:trPr>
          <w:trHeight w:val="611"/>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nil"/>
            </w:tcBorders>
          </w:tcPr>
          <w:p w14:paraId="3E284FE6" w14:textId="521C7A0A" w:rsidR="002C2678" w:rsidRPr="009573E0" w:rsidRDefault="002C2678" w:rsidP="002C2678">
            <w:pPr>
              <w:spacing w:line="259" w:lineRule="auto"/>
              <w:rPr>
                <w:rFonts w:asciiTheme="minorHAnsi" w:eastAsia="Times New Roman" w:hAnsiTheme="minorHAnsi" w:cstheme="minorHAnsi"/>
              </w:rPr>
            </w:pPr>
            <w:r w:rsidRPr="009573E0">
              <w:rPr>
                <w:rFonts w:asciiTheme="minorHAnsi" w:eastAsia="Times New Roman" w:hAnsiTheme="minorHAnsi" w:cstheme="minorHAnsi"/>
              </w:rPr>
              <w:t>RSQ8</w:t>
            </w:r>
          </w:p>
        </w:tc>
        <w:tc>
          <w:tcPr>
            <w:tcW w:w="3060" w:type="dxa"/>
            <w:tcBorders>
              <w:bottom w:val="nil"/>
            </w:tcBorders>
          </w:tcPr>
          <w:p w14:paraId="2B8E0B24" w14:textId="0748C1C2"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Not having your homework done</w:t>
            </w:r>
          </w:p>
        </w:tc>
        <w:tc>
          <w:tcPr>
            <w:tcW w:w="1072" w:type="dxa"/>
            <w:tcBorders>
              <w:bottom w:val="nil"/>
            </w:tcBorders>
          </w:tcPr>
          <w:p w14:paraId="034E1CBA"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Borders>
              <w:bottom w:val="nil"/>
            </w:tcBorders>
          </w:tcPr>
          <w:p w14:paraId="66B0CB55"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Borders>
              <w:bottom w:val="nil"/>
            </w:tcBorders>
          </w:tcPr>
          <w:p w14:paraId="27756BD3"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Borders>
              <w:bottom w:val="nil"/>
            </w:tcBorders>
          </w:tcPr>
          <w:p w14:paraId="5EB6565E"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Borders>
              <w:bottom w:val="nil"/>
            </w:tcBorders>
          </w:tcPr>
          <w:p w14:paraId="141C3063"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2C2678" w:rsidRPr="009573E0" w14:paraId="7DBF9277" w14:textId="77777777" w:rsidTr="00805898">
        <w:trPr>
          <w:cnfStyle w:val="000000100000" w:firstRow="0" w:lastRow="0" w:firstColumn="0" w:lastColumn="0" w:oddVBand="0" w:evenVBand="0" w:oddHBand="1" w:evenHBand="0" w:firstRowFirstColumn="0" w:firstRowLastColumn="0" w:lastRowFirstColumn="0" w:lastRowLastColumn="0"/>
          <w:trHeight w:val="449"/>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single" w:sz="4" w:space="0" w:color="C9C9C9" w:themeColor="accent3" w:themeTint="99"/>
            </w:tcBorders>
          </w:tcPr>
          <w:p w14:paraId="6AA29911" w14:textId="259AF47C" w:rsidR="002C2678" w:rsidRPr="009573E0" w:rsidRDefault="002C2678" w:rsidP="002C2678">
            <w:pPr>
              <w:spacing w:line="259" w:lineRule="auto"/>
              <w:rPr>
                <w:rFonts w:asciiTheme="minorHAnsi" w:eastAsia="Times New Roman" w:hAnsiTheme="minorHAnsi" w:cstheme="minorHAnsi"/>
              </w:rPr>
            </w:pPr>
            <w:r w:rsidRPr="009573E0">
              <w:rPr>
                <w:rFonts w:asciiTheme="minorHAnsi" w:eastAsia="Times New Roman" w:hAnsiTheme="minorHAnsi" w:cstheme="minorHAnsi"/>
              </w:rPr>
              <w:t>RSQ9</w:t>
            </w:r>
          </w:p>
        </w:tc>
        <w:tc>
          <w:tcPr>
            <w:tcW w:w="3060" w:type="dxa"/>
            <w:tcBorders>
              <w:bottom w:val="single" w:sz="4" w:space="0" w:color="C9C9C9" w:themeColor="accent3" w:themeTint="99"/>
            </w:tcBorders>
          </w:tcPr>
          <w:p w14:paraId="7AD706B3" w14:textId="5F657A80"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Teachers that yell or get angry</w:t>
            </w:r>
          </w:p>
        </w:tc>
        <w:tc>
          <w:tcPr>
            <w:tcW w:w="1072" w:type="dxa"/>
            <w:tcBorders>
              <w:bottom w:val="single" w:sz="4" w:space="0" w:color="C9C9C9" w:themeColor="accent3" w:themeTint="99"/>
            </w:tcBorders>
          </w:tcPr>
          <w:p w14:paraId="262905F4"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Borders>
              <w:bottom w:val="single" w:sz="4" w:space="0" w:color="C9C9C9" w:themeColor="accent3" w:themeTint="99"/>
            </w:tcBorders>
          </w:tcPr>
          <w:p w14:paraId="0ED61E1C"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Borders>
              <w:bottom w:val="single" w:sz="4" w:space="0" w:color="C9C9C9" w:themeColor="accent3" w:themeTint="99"/>
            </w:tcBorders>
          </w:tcPr>
          <w:p w14:paraId="474DE20D"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Borders>
              <w:bottom w:val="single" w:sz="4" w:space="0" w:color="C9C9C9" w:themeColor="accent3" w:themeTint="99"/>
            </w:tcBorders>
          </w:tcPr>
          <w:p w14:paraId="11E5EA50"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Borders>
              <w:bottom w:val="single" w:sz="4" w:space="0" w:color="C9C9C9" w:themeColor="accent3" w:themeTint="99"/>
            </w:tcBorders>
          </w:tcPr>
          <w:p w14:paraId="3C5AAD85" w14:textId="77777777" w:rsidR="002C2678" w:rsidRPr="009573E0" w:rsidRDefault="002C2678" w:rsidP="002C2678">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2C2678" w:rsidRPr="009573E0" w14:paraId="798B0A83" w14:textId="77777777" w:rsidTr="00805898">
        <w:trPr>
          <w:trHeight w:val="629"/>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single" w:sz="4" w:space="0" w:color="C9C9C9" w:themeColor="accent3" w:themeTint="99"/>
            </w:tcBorders>
          </w:tcPr>
          <w:p w14:paraId="268DD209" w14:textId="3CFE6A9D" w:rsidR="002C2678" w:rsidRPr="009573E0" w:rsidRDefault="002C2678" w:rsidP="002C2678">
            <w:pPr>
              <w:spacing w:line="259" w:lineRule="auto"/>
              <w:rPr>
                <w:rFonts w:asciiTheme="minorHAnsi" w:eastAsia="Times New Roman" w:hAnsiTheme="minorHAnsi" w:cstheme="minorHAnsi"/>
              </w:rPr>
            </w:pPr>
            <w:r w:rsidRPr="009573E0">
              <w:rPr>
                <w:rFonts w:asciiTheme="minorHAnsi" w:eastAsia="Times New Roman" w:hAnsiTheme="minorHAnsi" w:cstheme="minorHAnsi"/>
              </w:rPr>
              <w:t>RSQ10</w:t>
            </w:r>
          </w:p>
        </w:tc>
        <w:tc>
          <w:tcPr>
            <w:tcW w:w="3060" w:type="dxa"/>
            <w:tcBorders>
              <w:bottom w:val="single" w:sz="4" w:space="0" w:color="C9C9C9" w:themeColor="accent3" w:themeTint="99"/>
            </w:tcBorders>
          </w:tcPr>
          <w:p w14:paraId="29BF6DE6" w14:textId="631B0E7C"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Pressure from parents or teachers to perform perfectly</w:t>
            </w:r>
          </w:p>
        </w:tc>
        <w:tc>
          <w:tcPr>
            <w:tcW w:w="1072" w:type="dxa"/>
            <w:tcBorders>
              <w:bottom w:val="single" w:sz="4" w:space="0" w:color="C9C9C9" w:themeColor="accent3" w:themeTint="99"/>
            </w:tcBorders>
          </w:tcPr>
          <w:p w14:paraId="2FE7E719"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Borders>
              <w:bottom w:val="single" w:sz="4" w:space="0" w:color="C9C9C9" w:themeColor="accent3" w:themeTint="99"/>
            </w:tcBorders>
          </w:tcPr>
          <w:p w14:paraId="6E997C0D"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Borders>
              <w:bottom w:val="single" w:sz="4" w:space="0" w:color="C9C9C9" w:themeColor="accent3" w:themeTint="99"/>
            </w:tcBorders>
          </w:tcPr>
          <w:p w14:paraId="1138F3FD"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Borders>
              <w:bottom w:val="single" w:sz="4" w:space="0" w:color="C9C9C9" w:themeColor="accent3" w:themeTint="99"/>
            </w:tcBorders>
          </w:tcPr>
          <w:p w14:paraId="50F4EEBA"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Borders>
              <w:bottom w:val="single" w:sz="4" w:space="0" w:color="C9C9C9" w:themeColor="accent3" w:themeTint="99"/>
            </w:tcBorders>
          </w:tcPr>
          <w:p w14:paraId="5F7729CA" w14:textId="77777777" w:rsidR="002C2678" w:rsidRPr="009573E0" w:rsidRDefault="002C2678" w:rsidP="002C2678">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76CB8" w:rsidRPr="009573E0" w14:paraId="0341D40B" w14:textId="4BE38134" w:rsidTr="0080589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9720" w:type="dxa"/>
            <w:gridSpan w:val="7"/>
            <w:tcBorders>
              <w:top w:val="single" w:sz="4" w:space="0" w:color="C9C9C9" w:themeColor="accent3" w:themeTint="99"/>
              <w:bottom w:val="nil"/>
            </w:tcBorders>
            <w:shd w:val="clear" w:color="auto" w:fill="AEAAAA" w:themeFill="background2" w:themeFillShade="BF"/>
          </w:tcPr>
          <w:p w14:paraId="71E07630" w14:textId="0117C6DF" w:rsidR="00805898" w:rsidRPr="00805898" w:rsidRDefault="00876CB8" w:rsidP="00805898">
            <w:pPr>
              <w:spacing w:line="259" w:lineRule="auto"/>
              <w:rPr>
                <w:rFonts w:asciiTheme="minorHAnsi" w:hAnsiTheme="minorHAnsi" w:cstheme="minorHAnsi"/>
                <w:color w:val="FFFFFF" w:themeColor="background1"/>
              </w:rPr>
            </w:pPr>
            <w:r w:rsidRPr="009573E0">
              <w:rPr>
                <w:rFonts w:asciiTheme="minorHAnsi" w:hAnsiTheme="minorHAnsi" w:cstheme="minorHAnsi"/>
                <w:color w:val="FFFFFF" w:themeColor="background1"/>
              </w:rPr>
              <w:t>Subscale 2: Stress Reactivity (Involuntary Engagement)</w:t>
            </w:r>
          </w:p>
        </w:tc>
      </w:tr>
      <w:tr w:rsidR="00506DC3" w:rsidRPr="009573E0" w14:paraId="38DBBE4A" w14:textId="77777777" w:rsidTr="00805898">
        <w:trPr>
          <w:trHeight w:val="323"/>
          <w:jc w:val="center"/>
        </w:trPr>
        <w:tc>
          <w:tcPr>
            <w:cnfStyle w:val="001000000000" w:firstRow="0" w:lastRow="0" w:firstColumn="1" w:lastColumn="0" w:oddVBand="0" w:evenVBand="0" w:oddHBand="0" w:evenHBand="0" w:firstRowFirstColumn="0" w:firstRowLastColumn="0" w:lastRowFirstColumn="0" w:lastRowLastColumn="0"/>
            <w:tcW w:w="9720" w:type="dxa"/>
            <w:gridSpan w:val="7"/>
            <w:tcBorders>
              <w:top w:val="nil"/>
              <w:bottom w:val="single" w:sz="4" w:space="0" w:color="C9C9C9" w:themeColor="accent3" w:themeTint="99"/>
            </w:tcBorders>
            <w:shd w:val="clear" w:color="auto" w:fill="AEAAAA" w:themeFill="background2" w:themeFillShade="BF"/>
          </w:tcPr>
          <w:p w14:paraId="6292E804" w14:textId="349F1D8D" w:rsidR="00506DC3" w:rsidRPr="009573E0" w:rsidRDefault="00506DC3" w:rsidP="00506DC3">
            <w:pPr>
              <w:spacing w:line="259" w:lineRule="auto"/>
              <w:rPr>
                <w:rFonts w:asciiTheme="minorHAnsi" w:hAnsiTheme="minorHAnsi" w:cstheme="minorHAnsi"/>
                <w:b w:val="0"/>
                <w:bCs w:val="0"/>
                <w:color w:val="auto"/>
              </w:rPr>
            </w:pPr>
            <w:r w:rsidRPr="009573E0">
              <w:rPr>
                <w:rFonts w:asciiTheme="minorHAnsi" w:hAnsiTheme="minorHAnsi" w:cstheme="minorHAnsi"/>
                <w:b w:val="0"/>
                <w:bCs w:val="0"/>
                <w:color w:val="auto"/>
              </w:rPr>
              <w:t xml:space="preserve">I’m going to read to you a list of things that children and teenagers sometimes do, think, or feel when they are dealing with school problems. Everyone deals with problems in their own way – some students do a lot of the things on this list or have a bunch of feelings, other kids just do or think a few of these things. Think of all the stressful parts of school that we just talked about. For each item I read to </w:t>
            </w:r>
            <w:r w:rsidR="0087141D" w:rsidRPr="009573E0">
              <w:rPr>
                <w:rFonts w:asciiTheme="minorHAnsi" w:hAnsiTheme="minorHAnsi" w:cstheme="minorHAnsi"/>
                <w:b w:val="0"/>
                <w:bCs w:val="0"/>
                <w:color w:val="auto"/>
              </w:rPr>
              <w:t>you, tell me</w:t>
            </w:r>
            <w:r w:rsidRPr="009573E0">
              <w:rPr>
                <w:rFonts w:asciiTheme="minorHAnsi" w:hAnsiTheme="minorHAnsi" w:cstheme="minorHAnsi"/>
                <w:b w:val="0"/>
                <w:bCs w:val="0"/>
                <w:color w:val="auto"/>
              </w:rPr>
              <w:t xml:space="preserve"> how much you do or feel these things when you have problems with school like the ones you indicated above. Please tell me everything you do, think, and feel, even if you don’t think it helps make things better.</w:t>
            </w:r>
          </w:p>
        </w:tc>
      </w:tr>
      <w:tr w:rsidR="009573E0" w:rsidRPr="009573E0" w14:paraId="41764CA1" w14:textId="4B230885" w:rsidTr="00805898">
        <w:trPr>
          <w:cnfStyle w:val="000000100000" w:firstRow="0" w:lastRow="0" w:firstColumn="0" w:lastColumn="0" w:oddVBand="0" w:evenVBand="0" w:oddHBand="1" w:evenHBand="0" w:firstRowFirstColumn="0" w:firstRowLastColumn="0" w:lastRowFirstColumn="0" w:lastRowLastColumn="0"/>
          <w:trHeight w:val="584"/>
          <w:jc w:val="center"/>
        </w:trPr>
        <w:tc>
          <w:tcPr>
            <w:cnfStyle w:val="001000000000" w:firstRow="0" w:lastRow="0" w:firstColumn="1" w:lastColumn="0" w:oddVBand="0" w:evenVBand="0" w:oddHBand="0" w:evenHBand="0" w:firstRowFirstColumn="0" w:firstRowLastColumn="0" w:lastRowFirstColumn="0" w:lastRowLastColumn="0"/>
            <w:tcW w:w="4315" w:type="dxa"/>
            <w:gridSpan w:val="2"/>
            <w:tcBorders>
              <w:top w:val="single" w:sz="4" w:space="0" w:color="C9C9C9" w:themeColor="accent3" w:themeTint="99"/>
            </w:tcBorders>
            <w:shd w:val="clear" w:color="auto" w:fill="AEAAAA" w:themeFill="background2" w:themeFillShade="BF"/>
            <w:vAlign w:val="center"/>
          </w:tcPr>
          <w:p w14:paraId="65B5F182" w14:textId="0ADEE1DC" w:rsidR="009573E0" w:rsidRPr="009573E0" w:rsidRDefault="009573E0" w:rsidP="009573E0">
            <w:pPr>
              <w:spacing w:line="259" w:lineRule="auto"/>
              <w:jc w:val="center"/>
              <w:rPr>
                <w:rFonts w:asciiTheme="minorHAnsi" w:hAnsiTheme="minorHAnsi" w:cstheme="minorHAnsi"/>
                <w:b w:val="0"/>
                <w:bCs w:val="0"/>
              </w:rPr>
            </w:pPr>
            <w:r w:rsidRPr="009573E0">
              <w:rPr>
                <w:rFonts w:asciiTheme="minorHAnsi" w:hAnsiTheme="minorHAnsi" w:cstheme="minorHAnsi"/>
                <w:iCs/>
                <w:color w:val="FFFFFF" w:themeColor="background1"/>
              </w:rPr>
              <w:lastRenderedPageBreak/>
              <w:t>Items</w:t>
            </w:r>
          </w:p>
        </w:tc>
        <w:tc>
          <w:tcPr>
            <w:tcW w:w="1072" w:type="dxa"/>
            <w:tcBorders>
              <w:top w:val="single" w:sz="4" w:space="0" w:color="C9C9C9" w:themeColor="accent3" w:themeTint="99"/>
            </w:tcBorders>
            <w:shd w:val="clear" w:color="auto" w:fill="AEAAAA" w:themeFill="background2" w:themeFillShade="BF"/>
          </w:tcPr>
          <w:p w14:paraId="0FFEEF7B" w14:textId="3642F523" w:rsidR="009573E0" w:rsidRPr="009573E0" w:rsidRDefault="009573E0" w:rsidP="009573E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Not at all</w:t>
            </w:r>
          </w:p>
        </w:tc>
        <w:tc>
          <w:tcPr>
            <w:tcW w:w="971" w:type="dxa"/>
            <w:tcBorders>
              <w:top w:val="single" w:sz="4" w:space="0" w:color="C9C9C9" w:themeColor="accent3" w:themeTint="99"/>
            </w:tcBorders>
            <w:shd w:val="clear" w:color="auto" w:fill="AEAAAA" w:themeFill="background2" w:themeFillShade="BF"/>
          </w:tcPr>
          <w:p w14:paraId="423600B3" w14:textId="41C315E2" w:rsidR="009573E0" w:rsidRPr="009573E0" w:rsidRDefault="009573E0" w:rsidP="009573E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A little</w:t>
            </w:r>
          </w:p>
        </w:tc>
        <w:tc>
          <w:tcPr>
            <w:tcW w:w="1171" w:type="dxa"/>
            <w:tcBorders>
              <w:top w:val="single" w:sz="4" w:space="0" w:color="C9C9C9" w:themeColor="accent3" w:themeTint="99"/>
            </w:tcBorders>
            <w:shd w:val="clear" w:color="auto" w:fill="AEAAAA" w:themeFill="background2" w:themeFillShade="BF"/>
          </w:tcPr>
          <w:p w14:paraId="2CC5A3A7" w14:textId="742B5498" w:rsidR="009573E0" w:rsidRPr="009573E0" w:rsidRDefault="009573E0" w:rsidP="009573E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Somewhat</w:t>
            </w:r>
          </w:p>
        </w:tc>
        <w:tc>
          <w:tcPr>
            <w:tcW w:w="972" w:type="dxa"/>
            <w:tcBorders>
              <w:top w:val="single" w:sz="4" w:space="0" w:color="C9C9C9" w:themeColor="accent3" w:themeTint="99"/>
            </w:tcBorders>
            <w:shd w:val="clear" w:color="auto" w:fill="AEAAAA" w:themeFill="background2" w:themeFillShade="BF"/>
          </w:tcPr>
          <w:p w14:paraId="3524023A" w14:textId="3D592EB9" w:rsidR="009573E0" w:rsidRPr="009573E0" w:rsidRDefault="009573E0" w:rsidP="009573E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A lot</w:t>
            </w:r>
          </w:p>
        </w:tc>
        <w:tc>
          <w:tcPr>
            <w:tcW w:w="1219" w:type="dxa"/>
            <w:tcBorders>
              <w:top w:val="single" w:sz="4" w:space="0" w:color="C9C9C9" w:themeColor="accent3" w:themeTint="99"/>
            </w:tcBorders>
            <w:shd w:val="clear" w:color="auto" w:fill="AEAAAA" w:themeFill="background2" w:themeFillShade="BF"/>
          </w:tcPr>
          <w:p w14:paraId="1A0AC48A" w14:textId="21625171" w:rsidR="009573E0" w:rsidRPr="009573E0" w:rsidRDefault="009573E0" w:rsidP="009573E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Not Applicable</w:t>
            </w:r>
          </w:p>
        </w:tc>
      </w:tr>
      <w:tr w:rsidR="00A87833" w:rsidRPr="009573E0" w14:paraId="3DA48D7D" w14:textId="77777777" w:rsidTr="00805898">
        <w:trPr>
          <w:trHeight w:val="584"/>
          <w:jc w:val="center"/>
        </w:trPr>
        <w:tc>
          <w:tcPr>
            <w:cnfStyle w:val="001000000000" w:firstRow="0" w:lastRow="0" w:firstColumn="1" w:lastColumn="0" w:oddVBand="0" w:evenVBand="0" w:oddHBand="0" w:evenHBand="0" w:firstRowFirstColumn="0" w:firstRowLastColumn="0" w:lastRowFirstColumn="0" w:lastRowLastColumn="0"/>
            <w:tcW w:w="1255" w:type="dxa"/>
            <w:tcBorders>
              <w:top w:val="nil"/>
            </w:tcBorders>
            <w:vAlign w:val="center"/>
          </w:tcPr>
          <w:p w14:paraId="3A78E5E1" w14:textId="1FE20C82" w:rsidR="00506DC3" w:rsidRPr="009573E0" w:rsidRDefault="007E2619" w:rsidP="009C00B0">
            <w:pPr>
              <w:spacing w:line="259" w:lineRule="auto"/>
              <w:rPr>
                <w:rFonts w:asciiTheme="minorHAnsi" w:eastAsia="Times New Roman" w:hAnsiTheme="minorHAnsi" w:cstheme="minorHAnsi"/>
              </w:rPr>
            </w:pPr>
            <w:r w:rsidRPr="009573E0">
              <w:rPr>
                <w:rFonts w:asciiTheme="minorHAnsi" w:eastAsia="Times New Roman" w:hAnsiTheme="minorHAnsi" w:cstheme="minorHAnsi"/>
              </w:rPr>
              <w:t>RSIE1</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Physical arousal</w:t>
            </w:r>
          </w:p>
        </w:tc>
        <w:tc>
          <w:tcPr>
            <w:tcW w:w="3060" w:type="dxa"/>
            <w:tcBorders>
              <w:top w:val="nil"/>
            </w:tcBorders>
            <w:vAlign w:val="center"/>
          </w:tcPr>
          <w:p w14:paraId="4B17C4E6" w14:textId="7B4C45D9" w:rsidR="00506DC3" w:rsidRPr="009573E0" w:rsidRDefault="00A87833" w:rsidP="009573E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When dealing with school problems, I feel sick to my stomach or</w:t>
            </w:r>
            <w:r w:rsidR="009573E0" w:rsidRPr="009573E0">
              <w:rPr>
                <w:rFonts w:asciiTheme="minorHAnsi" w:hAnsiTheme="minorHAnsi" w:cstheme="minorHAnsi"/>
              </w:rPr>
              <w:t xml:space="preserve"> </w:t>
            </w:r>
            <w:r w:rsidRPr="009573E0">
              <w:rPr>
                <w:rFonts w:asciiTheme="minorHAnsi" w:hAnsiTheme="minorHAnsi" w:cstheme="minorHAnsi"/>
              </w:rPr>
              <w:t>get headaches</w:t>
            </w:r>
          </w:p>
        </w:tc>
        <w:tc>
          <w:tcPr>
            <w:tcW w:w="1072" w:type="dxa"/>
            <w:tcBorders>
              <w:top w:val="nil"/>
            </w:tcBorders>
          </w:tcPr>
          <w:p w14:paraId="69E9956D" w14:textId="77777777" w:rsidR="00506DC3" w:rsidRPr="009573E0" w:rsidRDefault="00506DC3"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Borders>
              <w:top w:val="nil"/>
            </w:tcBorders>
          </w:tcPr>
          <w:p w14:paraId="411669B0" w14:textId="77777777" w:rsidR="00506DC3" w:rsidRPr="009573E0" w:rsidRDefault="00506DC3"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Borders>
              <w:top w:val="nil"/>
            </w:tcBorders>
          </w:tcPr>
          <w:p w14:paraId="13E15EC8" w14:textId="77777777" w:rsidR="00506DC3" w:rsidRPr="009573E0" w:rsidRDefault="00506DC3"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Borders>
              <w:top w:val="nil"/>
            </w:tcBorders>
          </w:tcPr>
          <w:p w14:paraId="47FDC9F7" w14:textId="77777777" w:rsidR="00506DC3" w:rsidRPr="009573E0" w:rsidRDefault="00506DC3"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Borders>
              <w:top w:val="nil"/>
            </w:tcBorders>
          </w:tcPr>
          <w:p w14:paraId="6E39E21E" w14:textId="77777777" w:rsidR="00506DC3" w:rsidRPr="009573E0" w:rsidRDefault="00506DC3"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87833" w:rsidRPr="009573E0" w14:paraId="30B64E9A" w14:textId="2A229D07" w:rsidTr="00805898">
        <w:trPr>
          <w:cnfStyle w:val="000000100000" w:firstRow="0" w:lastRow="0" w:firstColumn="0" w:lastColumn="0" w:oddVBand="0" w:evenVBand="0" w:oddHBand="1" w:evenHBand="0" w:firstRowFirstColumn="0" w:firstRowLastColumn="0" w:lastRowFirstColumn="0" w:lastRowLastColumn="0"/>
          <w:trHeight w:val="611"/>
          <w:jc w:val="center"/>
        </w:trPr>
        <w:tc>
          <w:tcPr>
            <w:cnfStyle w:val="001000000000" w:firstRow="0" w:lastRow="0" w:firstColumn="1" w:lastColumn="0" w:oddVBand="0" w:evenVBand="0" w:oddHBand="0" w:evenHBand="0" w:firstRowFirstColumn="0" w:firstRowLastColumn="0" w:lastRowFirstColumn="0" w:lastRowLastColumn="0"/>
            <w:tcW w:w="1255" w:type="dxa"/>
            <w:vAlign w:val="center"/>
          </w:tcPr>
          <w:p w14:paraId="726682FE" w14:textId="12CD3D94" w:rsidR="009C00B0" w:rsidRPr="009573E0" w:rsidRDefault="007E2619" w:rsidP="009C00B0">
            <w:pPr>
              <w:spacing w:line="259" w:lineRule="auto"/>
              <w:rPr>
                <w:rFonts w:asciiTheme="minorHAnsi" w:hAnsiTheme="minorHAnsi" w:cstheme="minorHAnsi"/>
              </w:rPr>
            </w:pPr>
            <w:r w:rsidRPr="009573E0">
              <w:rPr>
                <w:rFonts w:asciiTheme="minorHAnsi" w:eastAsia="Times New Roman" w:hAnsiTheme="minorHAnsi" w:cstheme="minorHAnsi"/>
              </w:rPr>
              <w:t>R</w:t>
            </w:r>
            <w:r w:rsidR="002C2678" w:rsidRPr="009573E0">
              <w:rPr>
                <w:rFonts w:asciiTheme="minorHAnsi" w:eastAsia="Times New Roman" w:hAnsiTheme="minorHAnsi" w:cstheme="minorHAnsi"/>
              </w:rPr>
              <w:t>SIE2</w:t>
            </w:r>
            <w:r w:rsidR="00A87833" w:rsidRPr="009573E0">
              <w:rPr>
                <w:rFonts w:asciiTheme="minorHAnsi" w:hAnsiTheme="minorHAnsi" w:cstheme="minorHAnsi"/>
              </w:rPr>
              <w:t xml:space="preserve"> </w:t>
            </w:r>
            <w:r w:rsidR="00A87833" w:rsidRPr="00876CB8">
              <w:rPr>
                <w:rFonts w:asciiTheme="minorHAnsi" w:hAnsiTheme="minorHAnsi" w:cstheme="minorHAnsi"/>
                <w:b w:val="0"/>
                <w:bCs w:val="0"/>
              </w:rPr>
              <w:t>Intrusive thoughts</w:t>
            </w:r>
          </w:p>
        </w:tc>
        <w:tc>
          <w:tcPr>
            <w:tcW w:w="3060" w:type="dxa"/>
            <w:vAlign w:val="center"/>
          </w:tcPr>
          <w:p w14:paraId="61BC478D" w14:textId="4C7AF76D" w:rsidR="009C00B0" w:rsidRPr="009573E0" w:rsidRDefault="00A87833" w:rsidP="009573E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I keep remembering the school problems that happened or can’t</w:t>
            </w:r>
            <w:r w:rsidR="009573E0" w:rsidRPr="009573E0">
              <w:rPr>
                <w:rFonts w:asciiTheme="minorHAnsi" w:hAnsiTheme="minorHAnsi" w:cstheme="minorHAnsi"/>
              </w:rPr>
              <w:t xml:space="preserve"> stop thinking about what might </w:t>
            </w:r>
            <w:r w:rsidRPr="009573E0">
              <w:rPr>
                <w:rFonts w:asciiTheme="minorHAnsi" w:hAnsiTheme="minorHAnsi" w:cstheme="minorHAnsi"/>
              </w:rPr>
              <w:t>happen</w:t>
            </w:r>
          </w:p>
        </w:tc>
        <w:tc>
          <w:tcPr>
            <w:tcW w:w="1072" w:type="dxa"/>
          </w:tcPr>
          <w:p w14:paraId="0F11E10A"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Pr>
          <w:p w14:paraId="3BF2F6ED"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Pr>
          <w:p w14:paraId="72F7C813"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Pr>
          <w:p w14:paraId="26C362E9"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Pr>
          <w:p w14:paraId="0CEEE68B"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A87833" w:rsidRPr="009573E0" w14:paraId="1118BDA0" w14:textId="440F2389" w:rsidTr="00805898">
        <w:trPr>
          <w:trHeight w:val="620"/>
          <w:jc w:val="center"/>
        </w:trPr>
        <w:tc>
          <w:tcPr>
            <w:cnfStyle w:val="001000000000" w:firstRow="0" w:lastRow="0" w:firstColumn="1" w:lastColumn="0" w:oddVBand="0" w:evenVBand="0" w:oddHBand="0" w:evenHBand="0" w:firstRowFirstColumn="0" w:firstRowLastColumn="0" w:lastRowFirstColumn="0" w:lastRowLastColumn="0"/>
            <w:tcW w:w="1255" w:type="dxa"/>
            <w:vAlign w:val="center"/>
          </w:tcPr>
          <w:p w14:paraId="5CF22822" w14:textId="28C40000" w:rsidR="009C00B0" w:rsidRPr="009573E0" w:rsidRDefault="007E2619" w:rsidP="009C00B0">
            <w:pPr>
              <w:spacing w:line="259" w:lineRule="auto"/>
              <w:rPr>
                <w:rFonts w:asciiTheme="minorHAnsi" w:hAnsiTheme="minorHAnsi" w:cstheme="minorHAnsi"/>
              </w:rPr>
            </w:pPr>
            <w:r w:rsidRPr="009573E0">
              <w:rPr>
                <w:rFonts w:asciiTheme="minorHAnsi" w:eastAsia="Times New Roman" w:hAnsiTheme="minorHAnsi" w:cstheme="minorHAnsi"/>
              </w:rPr>
              <w:t>R</w:t>
            </w:r>
            <w:r w:rsidR="002C2678" w:rsidRPr="009573E0">
              <w:rPr>
                <w:rFonts w:asciiTheme="minorHAnsi" w:eastAsia="Times New Roman" w:hAnsiTheme="minorHAnsi" w:cstheme="minorHAnsi"/>
              </w:rPr>
              <w:t>SIE3</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Physical arousal</w:t>
            </w:r>
          </w:p>
        </w:tc>
        <w:tc>
          <w:tcPr>
            <w:tcW w:w="3060" w:type="dxa"/>
            <w:vAlign w:val="center"/>
          </w:tcPr>
          <w:p w14:paraId="50FA9769" w14:textId="6405430C" w:rsidR="009C00B0" w:rsidRPr="009573E0" w:rsidRDefault="00A87833" w:rsidP="009573E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I get really jumpy when I am dealing with the stress of school</w:t>
            </w:r>
            <w:r w:rsidR="009573E0" w:rsidRPr="009573E0">
              <w:rPr>
                <w:rFonts w:asciiTheme="minorHAnsi" w:hAnsiTheme="minorHAnsi" w:cstheme="minorHAnsi"/>
              </w:rPr>
              <w:t xml:space="preserve"> </w:t>
            </w:r>
            <w:r w:rsidRPr="009573E0">
              <w:rPr>
                <w:rFonts w:asciiTheme="minorHAnsi" w:hAnsiTheme="minorHAnsi" w:cstheme="minorHAnsi"/>
              </w:rPr>
              <w:t>problems</w:t>
            </w:r>
          </w:p>
        </w:tc>
        <w:tc>
          <w:tcPr>
            <w:tcW w:w="1072" w:type="dxa"/>
          </w:tcPr>
          <w:p w14:paraId="388F8909"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Pr>
          <w:p w14:paraId="7588FBB4"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Pr>
          <w:p w14:paraId="232D15A3"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Pr>
          <w:p w14:paraId="13A3E1C3"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Pr>
          <w:p w14:paraId="13D30BB9"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87833" w:rsidRPr="009573E0" w14:paraId="7450FE14" w14:textId="22758097" w:rsidTr="00805898">
        <w:trPr>
          <w:cnfStyle w:val="000000100000" w:firstRow="0" w:lastRow="0" w:firstColumn="0" w:lastColumn="0" w:oddVBand="0" w:evenVBand="0" w:oddHBand="1" w:evenHBand="0" w:firstRowFirstColumn="0" w:firstRowLastColumn="0" w:lastRowFirstColumn="0" w:lastRowLastColumn="0"/>
          <w:trHeight w:val="629"/>
          <w:jc w:val="center"/>
        </w:trPr>
        <w:tc>
          <w:tcPr>
            <w:cnfStyle w:val="001000000000" w:firstRow="0" w:lastRow="0" w:firstColumn="1" w:lastColumn="0" w:oddVBand="0" w:evenVBand="0" w:oddHBand="0" w:evenHBand="0" w:firstRowFirstColumn="0" w:firstRowLastColumn="0" w:lastRowFirstColumn="0" w:lastRowLastColumn="0"/>
            <w:tcW w:w="1255" w:type="dxa"/>
            <w:vAlign w:val="center"/>
          </w:tcPr>
          <w:p w14:paraId="7D2F570C" w14:textId="06BCD205" w:rsidR="009C00B0" w:rsidRPr="009573E0" w:rsidRDefault="007E2619" w:rsidP="009C00B0">
            <w:pPr>
              <w:spacing w:line="259" w:lineRule="auto"/>
              <w:rPr>
                <w:rFonts w:asciiTheme="minorHAnsi" w:hAnsiTheme="minorHAnsi" w:cstheme="minorHAnsi"/>
              </w:rPr>
            </w:pPr>
            <w:r w:rsidRPr="009573E0">
              <w:rPr>
                <w:rFonts w:asciiTheme="minorHAnsi" w:eastAsia="Times New Roman" w:hAnsiTheme="minorHAnsi" w:cstheme="minorHAnsi"/>
              </w:rPr>
              <w:t>R</w:t>
            </w:r>
            <w:r w:rsidR="002C2678" w:rsidRPr="009573E0">
              <w:rPr>
                <w:rFonts w:asciiTheme="minorHAnsi" w:eastAsia="Times New Roman" w:hAnsiTheme="minorHAnsi" w:cstheme="minorHAnsi"/>
              </w:rPr>
              <w:t>SIE4</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Intrusive thoughts</w:t>
            </w:r>
          </w:p>
        </w:tc>
        <w:tc>
          <w:tcPr>
            <w:tcW w:w="3060" w:type="dxa"/>
            <w:vAlign w:val="center"/>
          </w:tcPr>
          <w:p w14:paraId="43F3D34F" w14:textId="179E7B11" w:rsidR="00A87833" w:rsidRPr="009573E0" w:rsidRDefault="00A87833" w:rsidP="00A878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When I am trying to sleep, I can’t stop thinking about the</w:t>
            </w:r>
          </w:p>
          <w:p w14:paraId="1C2B62D8" w14:textId="48838957" w:rsidR="009C00B0" w:rsidRPr="009573E0" w:rsidRDefault="00A87833" w:rsidP="00A878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stressful aspect of school problems that happened or I have bad dreams about them</w:t>
            </w:r>
          </w:p>
        </w:tc>
        <w:tc>
          <w:tcPr>
            <w:tcW w:w="1072" w:type="dxa"/>
          </w:tcPr>
          <w:p w14:paraId="477BB922"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Pr>
          <w:p w14:paraId="707A1DD2"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Pr>
          <w:p w14:paraId="17D704A4"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Pr>
          <w:p w14:paraId="2ED9CB17"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Pr>
          <w:p w14:paraId="10D2E62B"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A87833" w:rsidRPr="009573E0" w14:paraId="01523448" w14:textId="05D4B3C6" w:rsidTr="00805898">
        <w:trPr>
          <w:trHeight w:val="440"/>
          <w:jc w:val="center"/>
        </w:trPr>
        <w:tc>
          <w:tcPr>
            <w:cnfStyle w:val="001000000000" w:firstRow="0" w:lastRow="0" w:firstColumn="1" w:lastColumn="0" w:oddVBand="0" w:evenVBand="0" w:oddHBand="0" w:evenHBand="0" w:firstRowFirstColumn="0" w:firstRowLastColumn="0" w:lastRowFirstColumn="0" w:lastRowLastColumn="0"/>
            <w:tcW w:w="1255" w:type="dxa"/>
            <w:vAlign w:val="center"/>
          </w:tcPr>
          <w:p w14:paraId="62304577" w14:textId="79185F93" w:rsidR="009C00B0" w:rsidRPr="009573E0" w:rsidRDefault="007E2619" w:rsidP="009C00B0">
            <w:pPr>
              <w:spacing w:line="259" w:lineRule="auto"/>
              <w:rPr>
                <w:rFonts w:asciiTheme="minorHAnsi" w:hAnsiTheme="minorHAnsi" w:cstheme="minorHAnsi"/>
              </w:rPr>
            </w:pPr>
            <w:r w:rsidRPr="009573E0">
              <w:rPr>
                <w:rFonts w:asciiTheme="minorHAnsi" w:eastAsia="Times New Roman" w:hAnsiTheme="minorHAnsi" w:cstheme="minorHAnsi"/>
              </w:rPr>
              <w:t>R</w:t>
            </w:r>
            <w:r w:rsidR="002C2678" w:rsidRPr="009573E0">
              <w:rPr>
                <w:rFonts w:asciiTheme="minorHAnsi" w:eastAsia="Times New Roman" w:hAnsiTheme="minorHAnsi" w:cstheme="minorHAnsi"/>
              </w:rPr>
              <w:t>SIE5</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Intrusive thoughts</w:t>
            </w:r>
          </w:p>
        </w:tc>
        <w:tc>
          <w:tcPr>
            <w:tcW w:w="3060" w:type="dxa"/>
            <w:vAlign w:val="center"/>
          </w:tcPr>
          <w:p w14:paraId="70E5DE56" w14:textId="266753AA" w:rsidR="009C00B0" w:rsidRPr="009573E0" w:rsidRDefault="00A87833" w:rsidP="00A8783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Thoughts about school problems just pop up into my head</w:t>
            </w:r>
          </w:p>
        </w:tc>
        <w:tc>
          <w:tcPr>
            <w:tcW w:w="1072" w:type="dxa"/>
          </w:tcPr>
          <w:p w14:paraId="3D8F8FF7"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Pr>
          <w:p w14:paraId="4792C0FC"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Pr>
          <w:p w14:paraId="64025D9C"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Pr>
          <w:p w14:paraId="49CE1040"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Pr>
          <w:p w14:paraId="4C017697"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87833" w:rsidRPr="009573E0" w14:paraId="6B86734D" w14:textId="6F2F5984" w:rsidTr="00805898">
        <w:trPr>
          <w:cnfStyle w:val="000000100000" w:firstRow="0" w:lastRow="0" w:firstColumn="0" w:lastColumn="0" w:oddVBand="0" w:evenVBand="0" w:oddHBand="1" w:evenHBand="0" w:firstRowFirstColumn="0" w:firstRowLastColumn="0" w:lastRowFirstColumn="0" w:lastRowLastColumn="0"/>
          <w:trHeight w:val="521"/>
          <w:jc w:val="center"/>
        </w:trPr>
        <w:tc>
          <w:tcPr>
            <w:cnfStyle w:val="001000000000" w:firstRow="0" w:lastRow="0" w:firstColumn="1" w:lastColumn="0" w:oddVBand="0" w:evenVBand="0" w:oddHBand="0" w:evenHBand="0" w:firstRowFirstColumn="0" w:firstRowLastColumn="0" w:lastRowFirstColumn="0" w:lastRowLastColumn="0"/>
            <w:tcW w:w="1255" w:type="dxa"/>
            <w:vAlign w:val="center"/>
          </w:tcPr>
          <w:p w14:paraId="49AC5724" w14:textId="402A0AE0" w:rsidR="009C00B0" w:rsidRPr="009573E0" w:rsidRDefault="007E2619" w:rsidP="009C00B0">
            <w:pPr>
              <w:spacing w:line="259" w:lineRule="auto"/>
              <w:rPr>
                <w:rFonts w:asciiTheme="minorHAnsi" w:hAnsiTheme="minorHAnsi" w:cstheme="minorHAnsi"/>
              </w:rPr>
            </w:pPr>
            <w:r w:rsidRPr="009573E0">
              <w:rPr>
                <w:rFonts w:asciiTheme="minorHAnsi" w:eastAsia="Times New Roman" w:hAnsiTheme="minorHAnsi" w:cstheme="minorHAnsi"/>
              </w:rPr>
              <w:t>R</w:t>
            </w:r>
            <w:r w:rsidR="002C2678" w:rsidRPr="009573E0">
              <w:rPr>
                <w:rFonts w:asciiTheme="minorHAnsi" w:eastAsia="Times New Roman" w:hAnsiTheme="minorHAnsi" w:cstheme="minorHAnsi"/>
              </w:rPr>
              <w:t>SIE6</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Physical arousal</w:t>
            </w:r>
          </w:p>
        </w:tc>
        <w:tc>
          <w:tcPr>
            <w:tcW w:w="3060" w:type="dxa"/>
            <w:vAlign w:val="center"/>
          </w:tcPr>
          <w:p w14:paraId="5EE98D8D" w14:textId="5AE6414F" w:rsidR="00A87833" w:rsidRPr="009573E0" w:rsidRDefault="00A87833" w:rsidP="00A87833">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When I’m dealing with school problems, I feel it in my body:</w:t>
            </w:r>
          </w:p>
          <w:p w14:paraId="0F898D0D" w14:textId="66984589" w:rsidR="00A87833" w:rsidRPr="009573E0" w:rsidRDefault="00A87833" w:rsidP="00A878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1. My heart races</w:t>
            </w:r>
          </w:p>
          <w:p w14:paraId="0FFFE9B8" w14:textId="77777777" w:rsidR="00A87833" w:rsidRPr="009573E0" w:rsidRDefault="00A87833" w:rsidP="00A878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tl/>
              </w:rPr>
              <w:t>2</w:t>
            </w:r>
            <w:r w:rsidRPr="009573E0">
              <w:rPr>
                <w:rFonts w:asciiTheme="minorHAnsi" w:hAnsiTheme="minorHAnsi" w:cstheme="minorHAnsi"/>
              </w:rPr>
              <w:t>. I feel hot or sweat</w:t>
            </w:r>
          </w:p>
          <w:p w14:paraId="2E567D5B" w14:textId="3C5C7D83" w:rsidR="00A87833" w:rsidRPr="009573E0" w:rsidRDefault="00A87833" w:rsidP="00A878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3.</w:t>
            </w:r>
            <w:r w:rsidRPr="009573E0">
              <w:rPr>
                <w:rFonts w:asciiTheme="minorHAnsi" w:hAnsiTheme="minorHAnsi" w:cstheme="minorHAnsi"/>
                <w:rtl/>
              </w:rPr>
              <w:t xml:space="preserve"> </w:t>
            </w:r>
            <w:r w:rsidRPr="009573E0">
              <w:rPr>
                <w:rFonts w:asciiTheme="minorHAnsi" w:hAnsiTheme="minorHAnsi" w:cstheme="minorHAnsi"/>
              </w:rPr>
              <w:t>My breathing speeds up</w:t>
            </w:r>
          </w:p>
          <w:p w14:paraId="7397E7A1" w14:textId="1FBC731E" w:rsidR="00A87833" w:rsidRPr="009573E0" w:rsidRDefault="00A87833" w:rsidP="00A878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4. My muscles get tight</w:t>
            </w:r>
          </w:p>
        </w:tc>
        <w:tc>
          <w:tcPr>
            <w:tcW w:w="1072" w:type="dxa"/>
          </w:tcPr>
          <w:p w14:paraId="259DF1D8"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Pr>
          <w:p w14:paraId="3753A3BE"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Pr>
          <w:p w14:paraId="1EBD7350"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Pr>
          <w:p w14:paraId="64FD7BE2"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Pr>
          <w:p w14:paraId="068A14EB" w14:textId="77777777" w:rsidR="009C00B0" w:rsidRPr="009573E0" w:rsidRDefault="009C00B0"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A87833" w:rsidRPr="009573E0" w14:paraId="60BBB578" w14:textId="7A512780" w:rsidTr="00805898">
        <w:trPr>
          <w:trHeight w:val="521"/>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nil"/>
            </w:tcBorders>
            <w:vAlign w:val="center"/>
          </w:tcPr>
          <w:p w14:paraId="200247E3" w14:textId="111BF0D0" w:rsidR="009C00B0" w:rsidRPr="009573E0" w:rsidRDefault="007E2619" w:rsidP="009C00B0">
            <w:pPr>
              <w:spacing w:line="259" w:lineRule="auto"/>
              <w:rPr>
                <w:rFonts w:asciiTheme="minorHAnsi" w:hAnsiTheme="minorHAnsi" w:cstheme="minorHAnsi"/>
              </w:rPr>
            </w:pPr>
            <w:r w:rsidRPr="009573E0">
              <w:rPr>
                <w:rFonts w:asciiTheme="minorHAnsi" w:eastAsia="Times New Roman" w:hAnsiTheme="minorHAnsi" w:cstheme="minorHAnsi"/>
              </w:rPr>
              <w:t>R</w:t>
            </w:r>
            <w:r w:rsidR="002C2678" w:rsidRPr="009573E0">
              <w:rPr>
                <w:rFonts w:asciiTheme="minorHAnsi" w:eastAsia="Times New Roman" w:hAnsiTheme="minorHAnsi" w:cstheme="minorHAnsi"/>
              </w:rPr>
              <w:t>SIE7</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Rumination</w:t>
            </w:r>
          </w:p>
        </w:tc>
        <w:tc>
          <w:tcPr>
            <w:tcW w:w="3060" w:type="dxa"/>
            <w:tcBorders>
              <w:bottom w:val="nil"/>
            </w:tcBorders>
            <w:vAlign w:val="center"/>
          </w:tcPr>
          <w:p w14:paraId="128C8D22" w14:textId="3B92A942" w:rsidR="009C00B0" w:rsidRPr="009573E0" w:rsidRDefault="00A87833" w:rsidP="00A8783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When something stressful happens related to school problems, I can’t stop thinking about how I am feeling</w:t>
            </w:r>
          </w:p>
        </w:tc>
        <w:tc>
          <w:tcPr>
            <w:tcW w:w="1072" w:type="dxa"/>
            <w:tcBorders>
              <w:bottom w:val="nil"/>
            </w:tcBorders>
          </w:tcPr>
          <w:p w14:paraId="350F17A3"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Borders>
              <w:bottom w:val="nil"/>
            </w:tcBorders>
          </w:tcPr>
          <w:p w14:paraId="1F0A8A3B"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Borders>
              <w:bottom w:val="nil"/>
            </w:tcBorders>
          </w:tcPr>
          <w:p w14:paraId="7265ADE1"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Borders>
              <w:bottom w:val="nil"/>
            </w:tcBorders>
          </w:tcPr>
          <w:p w14:paraId="41CC96A3"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Borders>
              <w:bottom w:val="nil"/>
            </w:tcBorders>
          </w:tcPr>
          <w:p w14:paraId="1665592E" w14:textId="77777777" w:rsidR="009C00B0" w:rsidRPr="009573E0" w:rsidRDefault="009C00B0"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9573E0" w:rsidRPr="009573E0" w14:paraId="26EFD689" w14:textId="77777777" w:rsidTr="00805898">
        <w:trPr>
          <w:cnfStyle w:val="000000100000" w:firstRow="0" w:lastRow="0" w:firstColumn="0" w:lastColumn="0" w:oddVBand="0" w:evenVBand="0" w:oddHBand="1" w:evenHBand="0" w:firstRowFirstColumn="0" w:firstRowLastColumn="0" w:lastRowFirstColumn="0" w:lastRowLastColumn="0"/>
          <w:trHeight w:val="521"/>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nil"/>
            </w:tcBorders>
            <w:vAlign w:val="center"/>
          </w:tcPr>
          <w:p w14:paraId="573FA500" w14:textId="6321804C" w:rsidR="007E2619" w:rsidRPr="009573E0" w:rsidRDefault="002C2678" w:rsidP="009C00B0">
            <w:pPr>
              <w:spacing w:line="259" w:lineRule="auto"/>
              <w:rPr>
                <w:rFonts w:asciiTheme="minorHAnsi" w:eastAsia="Times New Roman" w:hAnsiTheme="minorHAnsi" w:cstheme="minorHAnsi"/>
              </w:rPr>
            </w:pPr>
            <w:r w:rsidRPr="009573E0">
              <w:rPr>
                <w:rFonts w:asciiTheme="minorHAnsi" w:eastAsia="Times New Roman" w:hAnsiTheme="minorHAnsi" w:cstheme="minorHAnsi"/>
              </w:rPr>
              <w:t>RSIE8</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Involuntary action</w:t>
            </w:r>
          </w:p>
        </w:tc>
        <w:tc>
          <w:tcPr>
            <w:tcW w:w="3060" w:type="dxa"/>
            <w:tcBorders>
              <w:bottom w:val="nil"/>
            </w:tcBorders>
            <w:vAlign w:val="center"/>
          </w:tcPr>
          <w:p w14:paraId="3FA9D242" w14:textId="06501572" w:rsidR="007E2619" w:rsidRPr="009573E0" w:rsidRDefault="00A87833" w:rsidP="00A878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When something stressful happens related to school problems, I can’t always control what I do</w:t>
            </w:r>
          </w:p>
        </w:tc>
        <w:tc>
          <w:tcPr>
            <w:tcW w:w="1072" w:type="dxa"/>
            <w:tcBorders>
              <w:bottom w:val="nil"/>
            </w:tcBorders>
          </w:tcPr>
          <w:p w14:paraId="70F3FEF9"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Borders>
              <w:bottom w:val="nil"/>
            </w:tcBorders>
          </w:tcPr>
          <w:p w14:paraId="5B897DDB"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Borders>
              <w:bottom w:val="nil"/>
            </w:tcBorders>
          </w:tcPr>
          <w:p w14:paraId="44AE2DE0"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Borders>
              <w:bottom w:val="nil"/>
            </w:tcBorders>
          </w:tcPr>
          <w:p w14:paraId="6922B2C1"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Borders>
              <w:bottom w:val="nil"/>
            </w:tcBorders>
          </w:tcPr>
          <w:p w14:paraId="733081C8"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9573E0" w:rsidRPr="009573E0" w14:paraId="0CE1CB60" w14:textId="77777777" w:rsidTr="00805898">
        <w:trPr>
          <w:trHeight w:val="521"/>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nil"/>
            </w:tcBorders>
            <w:vAlign w:val="center"/>
          </w:tcPr>
          <w:p w14:paraId="3C5D992B" w14:textId="370A0A65" w:rsidR="007E2619" w:rsidRPr="009573E0" w:rsidRDefault="002C2678" w:rsidP="009C00B0">
            <w:pPr>
              <w:spacing w:line="259" w:lineRule="auto"/>
              <w:rPr>
                <w:rFonts w:asciiTheme="minorHAnsi" w:eastAsia="Times New Roman" w:hAnsiTheme="minorHAnsi" w:cstheme="minorHAnsi"/>
              </w:rPr>
            </w:pPr>
            <w:r w:rsidRPr="009573E0">
              <w:rPr>
                <w:rFonts w:asciiTheme="minorHAnsi" w:eastAsia="Times New Roman" w:hAnsiTheme="minorHAnsi" w:cstheme="minorHAnsi"/>
              </w:rPr>
              <w:t>RSIE9</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Emotional arousal</w:t>
            </w:r>
          </w:p>
        </w:tc>
        <w:tc>
          <w:tcPr>
            <w:tcW w:w="3060" w:type="dxa"/>
            <w:tcBorders>
              <w:bottom w:val="nil"/>
            </w:tcBorders>
            <w:vAlign w:val="center"/>
          </w:tcPr>
          <w:p w14:paraId="5F3FA2FF" w14:textId="4C22E2D4" w:rsidR="00A87833" w:rsidRPr="009573E0" w:rsidRDefault="00A87833" w:rsidP="00A8783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When I am faced with school problems, right away I feel really</w:t>
            </w:r>
            <w:r w:rsidRPr="009573E0">
              <w:rPr>
                <w:rFonts w:asciiTheme="minorHAnsi" w:hAnsiTheme="minorHAnsi" w:cstheme="minorHAnsi"/>
                <w:rtl/>
              </w:rPr>
              <w:t>:</w:t>
            </w:r>
          </w:p>
          <w:p w14:paraId="07F823F6" w14:textId="28DA3C0E" w:rsidR="00A87833" w:rsidRPr="009573E0" w:rsidRDefault="00A87833" w:rsidP="00A8783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1. Angry</w:t>
            </w:r>
          </w:p>
          <w:p w14:paraId="55885448" w14:textId="53018A90" w:rsidR="00A87833" w:rsidRPr="009573E0" w:rsidRDefault="00A87833" w:rsidP="00A8783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tl/>
              </w:rPr>
              <w:t>2</w:t>
            </w:r>
            <w:r w:rsidRPr="009573E0">
              <w:rPr>
                <w:rFonts w:asciiTheme="minorHAnsi" w:hAnsiTheme="minorHAnsi" w:cstheme="minorHAnsi"/>
              </w:rPr>
              <w:t>. Sad</w:t>
            </w:r>
          </w:p>
          <w:p w14:paraId="6A16312C" w14:textId="669999A3" w:rsidR="00A87833" w:rsidRPr="009573E0" w:rsidRDefault="00A87833" w:rsidP="00A8783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3.</w:t>
            </w:r>
            <w:r w:rsidRPr="009573E0">
              <w:rPr>
                <w:rFonts w:asciiTheme="minorHAnsi" w:hAnsiTheme="minorHAnsi" w:cstheme="minorHAnsi"/>
                <w:rtl/>
              </w:rPr>
              <w:t xml:space="preserve"> </w:t>
            </w:r>
            <w:r w:rsidRPr="009573E0">
              <w:rPr>
                <w:rFonts w:asciiTheme="minorHAnsi" w:hAnsiTheme="minorHAnsi" w:cstheme="minorHAnsi"/>
              </w:rPr>
              <w:t>Worried/anxious</w:t>
            </w:r>
          </w:p>
          <w:p w14:paraId="6DC9DCDC" w14:textId="63B8CE45" w:rsidR="007E2619" w:rsidRPr="009573E0" w:rsidRDefault="00A87833" w:rsidP="00A8783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4. Scared</w:t>
            </w:r>
          </w:p>
        </w:tc>
        <w:tc>
          <w:tcPr>
            <w:tcW w:w="1072" w:type="dxa"/>
            <w:tcBorders>
              <w:bottom w:val="nil"/>
            </w:tcBorders>
          </w:tcPr>
          <w:p w14:paraId="742AE6BE"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Borders>
              <w:bottom w:val="nil"/>
            </w:tcBorders>
          </w:tcPr>
          <w:p w14:paraId="2CE30CEC"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71" w:type="dxa"/>
            <w:tcBorders>
              <w:bottom w:val="nil"/>
            </w:tcBorders>
          </w:tcPr>
          <w:p w14:paraId="1D7383FE"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Borders>
              <w:bottom w:val="nil"/>
            </w:tcBorders>
          </w:tcPr>
          <w:p w14:paraId="739B5AF9"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Borders>
              <w:bottom w:val="nil"/>
            </w:tcBorders>
          </w:tcPr>
          <w:p w14:paraId="29FDE909"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87833" w:rsidRPr="009573E0" w14:paraId="5553CE1A" w14:textId="77777777" w:rsidTr="00805898">
        <w:trPr>
          <w:cnfStyle w:val="000000100000" w:firstRow="0" w:lastRow="0" w:firstColumn="0" w:lastColumn="0" w:oddVBand="0" w:evenVBand="0" w:oddHBand="1" w:evenHBand="0" w:firstRowFirstColumn="0" w:firstRowLastColumn="0" w:lastRowFirstColumn="0" w:lastRowLastColumn="0"/>
          <w:trHeight w:val="521"/>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nil"/>
            </w:tcBorders>
            <w:vAlign w:val="center"/>
          </w:tcPr>
          <w:p w14:paraId="3385D7A2" w14:textId="36ED2EF9" w:rsidR="007E2619" w:rsidRPr="009573E0" w:rsidRDefault="002C2678" w:rsidP="009C00B0">
            <w:pPr>
              <w:spacing w:line="259" w:lineRule="auto"/>
              <w:rPr>
                <w:rFonts w:asciiTheme="minorHAnsi" w:eastAsia="Times New Roman" w:hAnsiTheme="minorHAnsi" w:cstheme="minorHAnsi"/>
              </w:rPr>
            </w:pPr>
            <w:r w:rsidRPr="009573E0">
              <w:rPr>
                <w:rFonts w:asciiTheme="minorHAnsi" w:eastAsia="Times New Roman" w:hAnsiTheme="minorHAnsi" w:cstheme="minorHAnsi"/>
              </w:rPr>
              <w:t>RSIE10</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Rumination</w:t>
            </w:r>
          </w:p>
        </w:tc>
        <w:tc>
          <w:tcPr>
            <w:tcW w:w="3060" w:type="dxa"/>
            <w:tcBorders>
              <w:bottom w:val="nil"/>
            </w:tcBorders>
            <w:vAlign w:val="center"/>
          </w:tcPr>
          <w:p w14:paraId="30AE2CEE" w14:textId="5640D3D7" w:rsidR="007E2619" w:rsidRPr="009573E0" w:rsidRDefault="00A87833" w:rsidP="00A87833">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9573E0">
              <w:rPr>
                <w:rFonts w:asciiTheme="minorHAnsi" w:hAnsiTheme="minorHAnsi" w:cstheme="minorHAnsi"/>
              </w:rPr>
              <w:t xml:space="preserve">After something stressful happens related to school </w:t>
            </w:r>
            <w:r w:rsidRPr="009573E0">
              <w:rPr>
                <w:rFonts w:asciiTheme="minorHAnsi" w:hAnsiTheme="minorHAnsi" w:cstheme="minorHAnsi"/>
              </w:rPr>
              <w:lastRenderedPageBreak/>
              <w:t>problems, I can’t stop thinking about what I did or said</w:t>
            </w:r>
          </w:p>
        </w:tc>
        <w:tc>
          <w:tcPr>
            <w:tcW w:w="1072" w:type="dxa"/>
            <w:tcBorders>
              <w:bottom w:val="nil"/>
            </w:tcBorders>
          </w:tcPr>
          <w:p w14:paraId="24FE8074"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Borders>
              <w:bottom w:val="nil"/>
            </w:tcBorders>
          </w:tcPr>
          <w:p w14:paraId="52929B63"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Borders>
              <w:bottom w:val="nil"/>
            </w:tcBorders>
          </w:tcPr>
          <w:p w14:paraId="5D5FF61C"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Borders>
              <w:bottom w:val="nil"/>
            </w:tcBorders>
          </w:tcPr>
          <w:p w14:paraId="45718582"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Borders>
              <w:bottom w:val="nil"/>
            </w:tcBorders>
          </w:tcPr>
          <w:p w14:paraId="2F1BB74D"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2C2678" w:rsidRPr="009573E0" w14:paraId="1718AB35" w14:textId="77777777" w:rsidTr="00805898">
        <w:trPr>
          <w:trHeight w:val="521"/>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single" w:sz="4" w:space="0" w:color="C9C9C9" w:themeColor="accent3" w:themeTint="99"/>
            </w:tcBorders>
            <w:vAlign w:val="center"/>
          </w:tcPr>
          <w:p w14:paraId="2993F682" w14:textId="68D26FE1" w:rsidR="007E2619" w:rsidRPr="009573E0" w:rsidRDefault="002C2678" w:rsidP="009C00B0">
            <w:pPr>
              <w:spacing w:line="259" w:lineRule="auto"/>
              <w:rPr>
                <w:rFonts w:asciiTheme="minorHAnsi" w:eastAsia="Times New Roman" w:hAnsiTheme="minorHAnsi" w:cstheme="minorHAnsi"/>
              </w:rPr>
            </w:pPr>
            <w:r w:rsidRPr="009573E0">
              <w:rPr>
                <w:rFonts w:asciiTheme="minorHAnsi" w:eastAsia="Times New Roman" w:hAnsiTheme="minorHAnsi" w:cstheme="minorHAnsi"/>
              </w:rPr>
              <w:t>RSIE11</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Emotional arousal</w:t>
            </w:r>
          </w:p>
        </w:tc>
        <w:tc>
          <w:tcPr>
            <w:tcW w:w="3060" w:type="dxa"/>
            <w:tcBorders>
              <w:bottom w:val="single" w:sz="4" w:space="0" w:color="C9C9C9" w:themeColor="accent3" w:themeTint="99"/>
            </w:tcBorders>
            <w:vAlign w:val="center"/>
          </w:tcPr>
          <w:p w14:paraId="2B983056" w14:textId="1D6BE742" w:rsidR="00A87833" w:rsidRPr="009573E0" w:rsidRDefault="00A87833" w:rsidP="00A8783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When something stressful happens related to school problems, I</w:t>
            </w:r>
          </w:p>
          <w:p w14:paraId="2C649ED6" w14:textId="544B2B4F" w:rsidR="007E2619" w:rsidRPr="00B06158" w:rsidRDefault="00A87833" w:rsidP="00B0615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get upset by things that don’t usually bother me</w:t>
            </w:r>
          </w:p>
        </w:tc>
        <w:tc>
          <w:tcPr>
            <w:tcW w:w="1072" w:type="dxa"/>
            <w:tcBorders>
              <w:bottom w:val="single" w:sz="4" w:space="0" w:color="C9C9C9" w:themeColor="accent3" w:themeTint="99"/>
            </w:tcBorders>
          </w:tcPr>
          <w:p w14:paraId="2B2E47C4"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1" w:type="dxa"/>
            <w:tcBorders>
              <w:bottom w:val="single" w:sz="4" w:space="0" w:color="C9C9C9" w:themeColor="accent3" w:themeTint="99"/>
            </w:tcBorders>
          </w:tcPr>
          <w:p w14:paraId="298403BE"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1" w:name="_GoBack"/>
            <w:bookmarkEnd w:id="1"/>
          </w:p>
        </w:tc>
        <w:tc>
          <w:tcPr>
            <w:tcW w:w="1171" w:type="dxa"/>
            <w:tcBorders>
              <w:bottom w:val="single" w:sz="4" w:space="0" w:color="C9C9C9" w:themeColor="accent3" w:themeTint="99"/>
            </w:tcBorders>
          </w:tcPr>
          <w:p w14:paraId="48906C2F"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72" w:type="dxa"/>
            <w:tcBorders>
              <w:bottom w:val="single" w:sz="4" w:space="0" w:color="C9C9C9" w:themeColor="accent3" w:themeTint="99"/>
            </w:tcBorders>
          </w:tcPr>
          <w:p w14:paraId="679330F2"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19" w:type="dxa"/>
            <w:tcBorders>
              <w:bottom w:val="single" w:sz="4" w:space="0" w:color="C9C9C9" w:themeColor="accent3" w:themeTint="99"/>
            </w:tcBorders>
          </w:tcPr>
          <w:p w14:paraId="14C9A702" w14:textId="77777777" w:rsidR="007E2619" w:rsidRPr="009573E0" w:rsidRDefault="007E2619" w:rsidP="009C00B0">
            <w:pPr>
              <w:spacing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9573E0" w:rsidRPr="009573E0" w14:paraId="2D92A2E7" w14:textId="77777777" w:rsidTr="00805898">
        <w:trPr>
          <w:cnfStyle w:val="000000100000" w:firstRow="0" w:lastRow="0" w:firstColumn="0" w:lastColumn="0" w:oddVBand="0" w:evenVBand="0" w:oddHBand="1" w:evenHBand="0" w:firstRowFirstColumn="0" w:firstRowLastColumn="0" w:lastRowFirstColumn="0" w:lastRowLastColumn="0"/>
          <w:trHeight w:val="521"/>
          <w:jc w:val="center"/>
        </w:trPr>
        <w:tc>
          <w:tcPr>
            <w:cnfStyle w:val="001000000000" w:firstRow="0" w:lastRow="0" w:firstColumn="1" w:lastColumn="0" w:oddVBand="0" w:evenVBand="0" w:oddHBand="0" w:evenHBand="0" w:firstRowFirstColumn="0" w:firstRowLastColumn="0" w:lastRowFirstColumn="0" w:lastRowLastColumn="0"/>
            <w:tcW w:w="1255" w:type="dxa"/>
            <w:tcBorders>
              <w:bottom w:val="single" w:sz="4" w:space="0" w:color="C9C9C9" w:themeColor="accent3" w:themeTint="99"/>
            </w:tcBorders>
            <w:vAlign w:val="center"/>
          </w:tcPr>
          <w:p w14:paraId="661CDBE6" w14:textId="03410044" w:rsidR="007E2619" w:rsidRPr="009573E0" w:rsidRDefault="002C2678" w:rsidP="009C00B0">
            <w:pPr>
              <w:spacing w:line="259" w:lineRule="auto"/>
              <w:rPr>
                <w:rFonts w:asciiTheme="minorHAnsi" w:eastAsia="Times New Roman" w:hAnsiTheme="minorHAnsi" w:cstheme="minorHAnsi"/>
              </w:rPr>
            </w:pPr>
            <w:r w:rsidRPr="009573E0">
              <w:rPr>
                <w:rFonts w:asciiTheme="minorHAnsi" w:eastAsia="Times New Roman" w:hAnsiTheme="minorHAnsi" w:cstheme="minorHAnsi"/>
              </w:rPr>
              <w:t>RSIE12</w:t>
            </w:r>
            <w:r w:rsidR="00A87833" w:rsidRPr="009573E0">
              <w:rPr>
                <w:rFonts w:asciiTheme="minorHAnsi" w:hAnsiTheme="minorHAnsi" w:cstheme="minorHAnsi"/>
              </w:rPr>
              <w:t xml:space="preserve"> </w:t>
            </w:r>
            <w:r w:rsidR="00A87833" w:rsidRPr="009573E0">
              <w:rPr>
                <w:rFonts w:asciiTheme="minorHAnsi" w:hAnsiTheme="minorHAnsi" w:cstheme="minorHAnsi"/>
                <w:b w:val="0"/>
                <w:bCs w:val="0"/>
              </w:rPr>
              <w:t>Involuntary action</w:t>
            </w:r>
          </w:p>
        </w:tc>
        <w:tc>
          <w:tcPr>
            <w:tcW w:w="3060" w:type="dxa"/>
            <w:tcBorders>
              <w:bottom w:val="single" w:sz="4" w:space="0" w:color="C9C9C9" w:themeColor="accent3" w:themeTint="99"/>
            </w:tcBorders>
            <w:vAlign w:val="center"/>
          </w:tcPr>
          <w:p w14:paraId="7C2CE4F6" w14:textId="5E4F2EB6" w:rsidR="007E2619" w:rsidRPr="009573E0" w:rsidRDefault="00A87833" w:rsidP="00A878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73E0">
              <w:rPr>
                <w:rFonts w:asciiTheme="minorHAnsi" w:hAnsiTheme="minorHAnsi" w:cstheme="minorHAnsi"/>
              </w:rPr>
              <w:t>When stressful things happen related to school problems I sometimes act without thinking</w:t>
            </w:r>
          </w:p>
        </w:tc>
        <w:tc>
          <w:tcPr>
            <w:tcW w:w="1072" w:type="dxa"/>
            <w:tcBorders>
              <w:bottom w:val="single" w:sz="4" w:space="0" w:color="C9C9C9" w:themeColor="accent3" w:themeTint="99"/>
            </w:tcBorders>
          </w:tcPr>
          <w:p w14:paraId="6158AC79"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1" w:type="dxa"/>
            <w:tcBorders>
              <w:bottom w:val="single" w:sz="4" w:space="0" w:color="C9C9C9" w:themeColor="accent3" w:themeTint="99"/>
            </w:tcBorders>
          </w:tcPr>
          <w:p w14:paraId="21DD8895"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71" w:type="dxa"/>
            <w:tcBorders>
              <w:bottom w:val="single" w:sz="4" w:space="0" w:color="C9C9C9" w:themeColor="accent3" w:themeTint="99"/>
            </w:tcBorders>
          </w:tcPr>
          <w:p w14:paraId="4ACD81D0"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72" w:type="dxa"/>
            <w:tcBorders>
              <w:bottom w:val="single" w:sz="4" w:space="0" w:color="C9C9C9" w:themeColor="accent3" w:themeTint="99"/>
            </w:tcBorders>
          </w:tcPr>
          <w:p w14:paraId="48F9DF8E"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19" w:type="dxa"/>
            <w:tcBorders>
              <w:bottom w:val="single" w:sz="4" w:space="0" w:color="C9C9C9" w:themeColor="accent3" w:themeTint="99"/>
            </w:tcBorders>
          </w:tcPr>
          <w:p w14:paraId="35022001" w14:textId="77777777" w:rsidR="007E2619" w:rsidRPr="009573E0" w:rsidRDefault="007E2619" w:rsidP="009C00B0">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bookmarkEnd w:id="0"/>
    </w:tbl>
    <w:p w14:paraId="7695EB16" w14:textId="29D514F2" w:rsidR="00A87833" w:rsidRPr="009573E0" w:rsidRDefault="00A87833" w:rsidP="00A87833">
      <w:pPr>
        <w:bidi/>
        <w:jc w:val="right"/>
        <w:rPr>
          <w:rFonts w:asciiTheme="minorHAnsi" w:hAnsiTheme="minorHAnsi" w:cstheme="minorHAnsi"/>
        </w:rPr>
      </w:pPr>
    </w:p>
    <w:p w14:paraId="0EB4D965" w14:textId="10C3649A" w:rsidR="00F82D03" w:rsidRPr="009573E0" w:rsidRDefault="00F82D03" w:rsidP="00F82D03">
      <w:pPr>
        <w:bidi/>
        <w:jc w:val="right"/>
        <w:rPr>
          <w:rFonts w:asciiTheme="minorHAnsi" w:hAnsiTheme="minorHAnsi" w:cstheme="minorHAnsi"/>
        </w:rPr>
      </w:pPr>
    </w:p>
    <w:p w14:paraId="32F7290F" w14:textId="64B2299C" w:rsidR="00F82D03" w:rsidRDefault="00F82D03" w:rsidP="00F82D03">
      <w:pPr>
        <w:bidi/>
        <w:jc w:val="right"/>
        <w:rPr>
          <w:rFonts w:asciiTheme="majorBidi" w:hAnsiTheme="majorBidi" w:cstheme="majorBidi"/>
          <w:sz w:val="16"/>
          <w:szCs w:val="16"/>
        </w:rPr>
      </w:pPr>
    </w:p>
    <w:p w14:paraId="21F34307" w14:textId="28D0B146" w:rsidR="00F82D03" w:rsidRDefault="00F82D03" w:rsidP="00F82D03">
      <w:pPr>
        <w:bidi/>
        <w:jc w:val="right"/>
        <w:rPr>
          <w:rFonts w:asciiTheme="majorBidi" w:hAnsiTheme="majorBidi" w:cstheme="majorBidi"/>
          <w:sz w:val="16"/>
          <w:szCs w:val="16"/>
        </w:rPr>
      </w:pPr>
    </w:p>
    <w:p w14:paraId="692D828C" w14:textId="61215DB4" w:rsidR="00F82D03" w:rsidRDefault="00F82D03" w:rsidP="00F82D03">
      <w:pPr>
        <w:bidi/>
        <w:jc w:val="right"/>
        <w:rPr>
          <w:rFonts w:asciiTheme="majorBidi" w:hAnsiTheme="majorBidi" w:cstheme="majorBidi"/>
          <w:sz w:val="16"/>
          <w:szCs w:val="16"/>
        </w:rPr>
      </w:pPr>
    </w:p>
    <w:p w14:paraId="581499FB" w14:textId="4E51FAAB" w:rsidR="00F82D03" w:rsidRDefault="00F82D03" w:rsidP="00F82D03">
      <w:pPr>
        <w:bidi/>
        <w:jc w:val="right"/>
        <w:rPr>
          <w:rFonts w:asciiTheme="majorBidi" w:hAnsiTheme="majorBidi" w:cstheme="majorBidi"/>
          <w:sz w:val="16"/>
          <w:szCs w:val="16"/>
        </w:rPr>
      </w:pPr>
    </w:p>
    <w:p w14:paraId="3A0A5ACC" w14:textId="69505A8F" w:rsidR="00F82D03" w:rsidRDefault="00F82D03" w:rsidP="00F82D03">
      <w:pPr>
        <w:bidi/>
        <w:jc w:val="right"/>
        <w:rPr>
          <w:rFonts w:asciiTheme="majorBidi" w:hAnsiTheme="majorBidi" w:cstheme="majorBidi"/>
          <w:sz w:val="16"/>
          <w:szCs w:val="16"/>
        </w:rPr>
      </w:pPr>
    </w:p>
    <w:p w14:paraId="4AAF0687" w14:textId="08E92F05" w:rsidR="00F82D03" w:rsidRDefault="00F82D03" w:rsidP="00F82D03">
      <w:pPr>
        <w:bidi/>
        <w:jc w:val="right"/>
        <w:rPr>
          <w:rFonts w:asciiTheme="majorBidi" w:hAnsiTheme="majorBidi" w:cstheme="majorBidi"/>
          <w:sz w:val="16"/>
          <w:szCs w:val="16"/>
        </w:rPr>
      </w:pPr>
    </w:p>
    <w:p w14:paraId="74BD8757" w14:textId="10C8D5E8" w:rsidR="00F82D03" w:rsidRDefault="00F82D03" w:rsidP="00F82D03">
      <w:pPr>
        <w:bidi/>
        <w:jc w:val="right"/>
        <w:rPr>
          <w:rFonts w:asciiTheme="majorBidi" w:hAnsiTheme="majorBidi" w:cstheme="majorBidi"/>
          <w:sz w:val="16"/>
          <w:szCs w:val="16"/>
        </w:rPr>
      </w:pPr>
    </w:p>
    <w:p w14:paraId="03C2E619" w14:textId="2D48CB7C" w:rsidR="00F82D03" w:rsidRDefault="00F82D03" w:rsidP="00F82D03">
      <w:pPr>
        <w:bidi/>
        <w:jc w:val="right"/>
        <w:rPr>
          <w:rFonts w:asciiTheme="majorBidi" w:hAnsiTheme="majorBidi" w:cstheme="majorBidi"/>
          <w:sz w:val="16"/>
          <w:szCs w:val="16"/>
        </w:rPr>
      </w:pPr>
    </w:p>
    <w:p w14:paraId="5CB312C3" w14:textId="6DB60FA1" w:rsidR="00F82D03" w:rsidRDefault="00F82D03" w:rsidP="00F82D03">
      <w:pPr>
        <w:bidi/>
        <w:jc w:val="right"/>
        <w:rPr>
          <w:rFonts w:asciiTheme="majorBidi" w:hAnsiTheme="majorBidi" w:cstheme="majorBidi"/>
          <w:sz w:val="16"/>
          <w:szCs w:val="16"/>
        </w:rPr>
      </w:pPr>
    </w:p>
    <w:p w14:paraId="7C828E71" w14:textId="566AC1A0" w:rsidR="00F82D03" w:rsidRDefault="00F82D03" w:rsidP="00F82D03">
      <w:pPr>
        <w:bidi/>
        <w:jc w:val="right"/>
        <w:rPr>
          <w:rFonts w:asciiTheme="majorBidi" w:hAnsiTheme="majorBidi" w:cstheme="majorBidi"/>
          <w:sz w:val="16"/>
          <w:szCs w:val="16"/>
        </w:rPr>
      </w:pPr>
    </w:p>
    <w:p w14:paraId="5892EF77" w14:textId="1D3F338C" w:rsidR="00F82D03" w:rsidRDefault="00F82D03" w:rsidP="00F82D03">
      <w:pPr>
        <w:bidi/>
        <w:jc w:val="right"/>
        <w:rPr>
          <w:rFonts w:asciiTheme="majorBidi" w:hAnsiTheme="majorBidi" w:cstheme="majorBidi"/>
          <w:sz w:val="16"/>
          <w:szCs w:val="16"/>
        </w:rPr>
      </w:pPr>
    </w:p>
    <w:p w14:paraId="1CA93D48" w14:textId="72A1ABC5" w:rsidR="00F82D03" w:rsidRDefault="00F82D03" w:rsidP="00F82D03">
      <w:pPr>
        <w:bidi/>
        <w:jc w:val="right"/>
        <w:rPr>
          <w:rFonts w:asciiTheme="majorBidi" w:hAnsiTheme="majorBidi" w:cstheme="majorBidi"/>
          <w:sz w:val="16"/>
          <w:szCs w:val="16"/>
        </w:rPr>
      </w:pPr>
    </w:p>
    <w:p w14:paraId="3F47A106" w14:textId="5F0B1B33" w:rsidR="00F82D03" w:rsidRDefault="00F82D03" w:rsidP="00F82D03">
      <w:pPr>
        <w:bidi/>
        <w:jc w:val="right"/>
        <w:rPr>
          <w:rFonts w:asciiTheme="majorBidi" w:hAnsiTheme="majorBidi" w:cstheme="majorBidi"/>
          <w:sz w:val="16"/>
          <w:szCs w:val="16"/>
        </w:rPr>
      </w:pPr>
    </w:p>
    <w:p w14:paraId="481F5648" w14:textId="682E7690" w:rsidR="00F82D03" w:rsidRDefault="00F82D03" w:rsidP="00F82D03">
      <w:pPr>
        <w:bidi/>
        <w:jc w:val="right"/>
        <w:rPr>
          <w:rFonts w:asciiTheme="majorBidi" w:hAnsiTheme="majorBidi" w:cstheme="majorBidi"/>
          <w:sz w:val="16"/>
          <w:szCs w:val="16"/>
        </w:rPr>
      </w:pPr>
    </w:p>
    <w:p w14:paraId="59876759" w14:textId="0EAAE9F8" w:rsidR="00F82D03" w:rsidRDefault="00F82D03" w:rsidP="00F82D03">
      <w:pPr>
        <w:bidi/>
        <w:jc w:val="right"/>
        <w:rPr>
          <w:rFonts w:asciiTheme="majorBidi" w:hAnsiTheme="majorBidi" w:cstheme="majorBidi"/>
          <w:sz w:val="16"/>
          <w:szCs w:val="16"/>
        </w:rPr>
      </w:pPr>
    </w:p>
    <w:p w14:paraId="4DDE8E8F" w14:textId="378FF8F8" w:rsidR="00F82D03" w:rsidRDefault="00F82D03" w:rsidP="00F82D03">
      <w:pPr>
        <w:bidi/>
        <w:jc w:val="right"/>
        <w:rPr>
          <w:rFonts w:asciiTheme="majorBidi" w:hAnsiTheme="majorBidi" w:cstheme="majorBidi"/>
          <w:sz w:val="16"/>
          <w:szCs w:val="16"/>
        </w:rPr>
      </w:pPr>
    </w:p>
    <w:p w14:paraId="294F20E1" w14:textId="06352CA8" w:rsidR="00F82D03" w:rsidRDefault="00F82D03" w:rsidP="00F82D03">
      <w:pPr>
        <w:bidi/>
        <w:jc w:val="right"/>
        <w:rPr>
          <w:rFonts w:asciiTheme="majorBidi" w:hAnsiTheme="majorBidi" w:cstheme="majorBidi"/>
          <w:sz w:val="16"/>
          <w:szCs w:val="16"/>
        </w:rPr>
      </w:pPr>
    </w:p>
    <w:p w14:paraId="40FECC2C" w14:textId="3F96CDF0" w:rsidR="00F82D03" w:rsidRDefault="00F82D03" w:rsidP="00F82D03">
      <w:pPr>
        <w:bidi/>
        <w:jc w:val="right"/>
        <w:rPr>
          <w:rFonts w:asciiTheme="majorBidi" w:hAnsiTheme="majorBidi" w:cstheme="majorBidi"/>
          <w:sz w:val="16"/>
          <w:szCs w:val="16"/>
        </w:rPr>
      </w:pPr>
    </w:p>
    <w:p w14:paraId="17673C64" w14:textId="7C8B20E8" w:rsidR="00F82D03" w:rsidRDefault="00F82D03" w:rsidP="00F82D03">
      <w:pPr>
        <w:bidi/>
        <w:jc w:val="right"/>
        <w:rPr>
          <w:rFonts w:asciiTheme="majorBidi" w:hAnsiTheme="majorBidi" w:cstheme="majorBidi"/>
          <w:sz w:val="16"/>
          <w:szCs w:val="16"/>
        </w:rPr>
      </w:pPr>
    </w:p>
    <w:p w14:paraId="007A5235" w14:textId="62D015FA" w:rsidR="00F82D03" w:rsidRDefault="00F82D03" w:rsidP="00F82D03">
      <w:pPr>
        <w:bidi/>
        <w:jc w:val="right"/>
        <w:rPr>
          <w:rFonts w:asciiTheme="majorBidi" w:hAnsiTheme="majorBidi" w:cstheme="majorBidi"/>
          <w:sz w:val="16"/>
          <w:szCs w:val="16"/>
        </w:rPr>
      </w:pPr>
    </w:p>
    <w:p w14:paraId="2815C396" w14:textId="55389ECE" w:rsidR="00F82D03" w:rsidRPr="00F82D03" w:rsidRDefault="00F82D03" w:rsidP="00F82D03">
      <w:pPr>
        <w:bidi/>
        <w:jc w:val="center"/>
        <w:rPr>
          <w:rFonts w:asciiTheme="majorBidi" w:hAnsiTheme="majorBidi" w:cstheme="majorBidi"/>
          <w:sz w:val="16"/>
          <w:szCs w:val="16"/>
        </w:rPr>
      </w:pPr>
    </w:p>
    <w:sectPr w:rsidR="00F82D03" w:rsidRPr="00F82D03" w:rsidSect="00805898">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C2AC7" w14:textId="77777777" w:rsidR="002D7A98" w:rsidRDefault="002D7A98" w:rsidP="00C17E7E">
      <w:pPr>
        <w:spacing w:line="240" w:lineRule="auto"/>
      </w:pPr>
      <w:r>
        <w:separator/>
      </w:r>
    </w:p>
  </w:endnote>
  <w:endnote w:type="continuationSeparator" w:id="0">
    <w:p w14:paraId="03D0C06A" w14:textId="77777777" w:rsidR="002D7A98" w:rsidRDefault="002D7A98" w:rsidP="00C17E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F94EB" w14:textId="4009722D" w:rsidR="006B3A21" w:rsidRDefault="006B3A21">
    <w:pPr>
      <w:pStyle w:val="Footer"/>
      <w:jc w:val="center"/>
    </w:pPr>
    <w:r>
      <w:t xml:space="preserve">page </w:t>
    </w:r>
    <w:sdt>
      <w:sdtPr>
        <w:id w:val="-209515246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06158">
          <w:rPr>
            <w:noProof/>
          </w:rPr>
          <w:t>2</w:t>
        </w:r>
        <w:r>
          <w:rPr>
            <w:noProof/>
          </w:rPr>
          <w:fldChar w:fldCharType="end"/>
        </w:r>
        <w:r>
          <w:rPr>
            <w:noProof/>
          </w:rPr>
          <w:t xml:space="preserve"> of 5</w:t>
        </w:r>
      </w:sdtContent>
    </w:sdt>
  </w:p>
  <w:p w14:paraId="13493025" w14:textId="77777777" w:rsidR="006B3A21" w:rsidRDefault="006B3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02481" w14:textId="77777777" w:rsidR="002D7A98" w:rsidRDefault="002D7A98" w:rsidP="00C17E7E">
      <w:pPr>
        <w:spacing w:line="240" w:lineRule="auto"/>
      </w:pPr>
      <w:r>
        <w:separator/>
      </w:r>
    </w:p>
  </w:footnote>
  <w:footnote w:type="continuationSeparator" w:id="0">
    <w:p w14:paraId="0339EF99" w14:textId="77777777" w:rsidR="002D7A98" w:rsidRDefault="002D7A98" w:rsidP="00C17E7E">
      <w:pPr>
        <w:spacing w:line="240" w:lineRule="auto"/>
      </w:pPr>
      <w:r>
        <w:continuationSeparator/>
      </w:r>
    </w:p>
  </w:footnote>
  <w:footnote w:id="1">
    <w:p w14:paraId="2FD77569" w14:textId="5D75B8C6" w:rsidR="007A6A92" w:rsidRPr="00CC6514" w:rsidRDefault="007A6A92" w:rsidP="00F82D03">
      <w:pPr>
        <w:pStyle w:val="FootnoteText"/>
        <w:rPr>
          <w:rFonts w:ascii="Times New Roman" w:hAnsi="Times New Roman"/>
          <w:i/>
          <w:iCs/>
        </w:rPr>
      </w:pPr>
      <w:r>
        <w:rPr>
          <w:rStyle w:val="FootnoteReference"/>
        </w:rPr>
        <w:footnoteRef/>
      </w:r>
      <w:r>
        <w:t xml:space="preserve"> </w:t>
      </w:r>
      <w:r w:rsidR="00F82D03">
        <w:rPr>
          <w:rFonts w:ascii="Times New Roman" w:hAnsi="Times New Roman"/>
          <w:szCs w:val="22"/>
        </w:rPr>
        <w:t xml:space="preserve">Kim, H.Y., Wu, Z., </w:t>
      </w:r>
      <w:proofErr w:type="spellStart"/>
      <w:r w:rsidR="00F82D03">
        <w:rPr>
          <w:rFonts w:ascii="Times New Roman" w:hAnsi="Times New Roman"/>
          <w:szCs w:val="22"/>
        </w:rPr>
        <w:t>Gjicali</w:t>
      </w:r>
      <w:proofErr w:type="spellEnd"/>
      <w:r w:rsidR="00F82D03">
        <w:rPr>
          <w:rFonts w:ascii="Times New Roman" w:hAnsi="Times New Roman"/>
          <w:szCs w:val="22"/>
        </w:rPr>
        <w:t>, K., &amp; Dolan, C.T. (2021</w:t>
      </w:r>
      <w:r w:rsidRPr="00587F5E">
        <w:rPr>
          <w:rFonts w:ascii="Times New Roman" w:hAnsi="Times New Roman"/>
          <w:szCs w:val="22"/>
        </w:rPr>
        <w:t xml:space="preserve">, </w:t>
      </w:r>
      <w:r w:rsidR="00F82D03">
        <w:rPr>
          <w:rFonts w:ascii="Times New Roman" w:hAnsi="Times New Roman"/>
          <w:szCs w:val="22"/>
        </w:rPr>
        <w:t>April</w:t>
      </w:r>
      <w:r w:rsidRPr="00587F5E">
        <w:rPr>
          <w:rFonts w:ascii="Times New Roman" w:hAnsi="Times New Roman"/>
          <w:szCs w:val="22"/>
        </w:rPr>
        <w:t xml:space="preserve">). </w:t>
      </w:r>
      <w:r w:rsidR="00F82D03" w:rsidRPr="00F82D03">
        <w:rPr>
          <w:rFonts w:ascii="Times New Roman" w:hAnsi="Times New Roman"/>
          <w:i/>
          <w:iCs/>
        </w:rPr>
        <w:t>Response to Stress Questionnaire (RSQ) – Academic Problems:</w:t>
      </w:r>
      <w:r w:rsidR="00F82D03">
        <w:rPr>
          <w:rFonts w:ascii="Times New Roman" w:hAnsi="Times New Roman"/>
          <w:i/>
          <w:iCs/>
        </w:rPr>
        <w:t xml:space="preserve"> </w:t>
      </w:r>
      <w:r w:rsidR="00F82D03" w:rsidRPr="00F82D03">
        <w:rPr>
          <w:rFonts w:ascii="Times New Roman" w:hAnsi="Times New Roman"/>
          <w:i/>
          <w:iCs/>
        </w:rPr>
        <w:t>Psychometric Evidence on a Measure of School-Related Stress and</w:t>
      </w:r>
      <w:r w:rsidR="00F82D03">
        <w:rPr>
          <w:rFonts w:ascii="Times New Roman" w:hAnsi="Times New Roman"/>
          <w:i/>
          <w:iCs/>
        </w:rPr>
        <w:t xml:space="preserve"> </w:t>
      </w:r>
      <w:r w:rsidR="00F82D03" w:rsidRPr="00F82D03">
        <w:rPr>
          <w:rFonts w:ascii="Times New Roman" w:hAnsi="Times New Roman"/>
          <w:i/>
          <w:iCs/>
        </w:rPr>
        <w:t>Stress Reactivity among Syrian Children in Lebanese Public Schools</w:t>
      </w:r>
      <w:r w:rsidRPr="00587F5E">
        <w:rPr>
          <w:rFonts w:ascii="Times New Roman" w:hAnsi="Times New Roman"/>
          <w:i/>
          <w:iCs/>
          <w:szCs w:val="22"/>
        </w:rPr>
        <w:t xml:space="preserve">. </w:t>
      </w:r>
      <w:r w:rsidRPr="00587F5E">
        <w:rPr>
          <w:rFonts w:ascii="Times New Roman" w:hAnsi="Times New Roman"/>
          <w:szCs w:val="22"/>
        </w:rPr>
        <w:t>Technical working paper. New York, NY: New York University.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0798"/>
    <w:multiLevelType w:val="hybridMultilevel"/>
    <w:tmpl w:val="604A8E70"/>
    <w:lvl w:ilvl="0" w:tplc="309086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3F1F05"/>
    <w:multiLevelType w:val="hybridMultilevel"/>
    <w:tmpl w:val="A516CA7E"/>
    <w:lvl w:ilvl="0" w:tplc="008A25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BE79FD"/>
    <w:multiLevelType w:val="hybridMultilevel"/>
    <w:tmpl w:val="919CB06A"/>
    <w:lvl w:ilvl="0" w:tplc="0FC69236">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FE65B0"/>
    <w:multiLevelType w:val="hybridMultilevel"/>
    <w:tmpl w:val="AA446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BB079B"/>
    <w:multiLevelType w:val="hybridMultilevel"/>
    <w:tmpl w:val="9A927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93A"/>
    <w:rsid w:val="00002ECD"/>
    <w:rsid w:val="000121A7"/>
    <w:rsid w:val="00012B84"/>
    <w:rsid w:val="00054A0E"/>
    <w:rsid w:val="00091C2A"/>
    <w:rsid w:val="000B569F"/>
    <w:rsid w:val="000D6128"/>
    <w:rsid w:val="001614A4"/>
    <w:rsid w:val="001C4E88"/>
    <w:rsid w:val="001D593A"/>
    <w:rsid w:val="001D77B7"/>
    <w:rsid w:val="00276CD3"/>
    <w:rsid w:val="002826EE"/>
    <w:rsid w:val="00297585"/>
    <w:rsid w:val="002B2393"/>
    <w:rsid w:val="002B726E"/>
    <w:rsid w:val="002C2678"/>
    <w:rsid w:val="002C7FB7"/>
    <w:rsid w:val="002D7A98"/>
    <w:rsid w:val="003047E1"/>
    <w:rsid w:val="00312D4C"/>
    <w:rsid w:val="00313CF0"/>
    <w:rsid w:val="00392DE3"/>
    <w:rsid w:val="003B2387"/>
    <w:rsid w:val="00407C5B"/>
    <w:rsid w:val="00457BF9"/>
    <w:rsid w:val="00472A18"/>
    <w:rsid w:val="004D2BBC"/>
    <w:rsid w:val="004F5090"/>
    <w:rsid w:val="00505230"/>
    <w:rsid w:val="00506DC3"/>
    <w:rsid w:val="00592445"/>
    <w:rsid w:val="00605739"/>
    <w:rsid w:val="0065368D"/>
    <w:rsid w:val="0069302F"/>
    <w:rsid w:val="006B3A21"/>
    <w:rsid w:val="006C4F55"/>
    <w:rsid w:val="006C5633"/>
    <w:rsid w:val="006E486C"/>
    <w:rsid w:val="006F4E58"/>
    <w:rsid w:val="007703B9"/>
    <w:rsid w:val="007A6A92"/>
    <w:rsid w:val="007C1DFF"/>
    <w:rsid w:val="007D5618"/>
    <w:rsid w:val="007E2619"/>
    <w:rsid w:val="007E62DA"/>
    <w:rsid w:val="00805898"/>
    <w:rsid w:val="00810A81"/>
    <w:rsid w:val="0087141D"/>
    <w:rsid w:val="0087512F"/>
    <w:rsid w:val="00876CB8"/>
    <w:rsid w:val="00913E24"/>
    <w:rsid w:val="0094659D"/>
    <w:rsid w:val="009573E0"/>
    <w:rsid w:val="009C00B0"/>
    <w:rsid w:val="00A05085"/>
    <w:rsid w:val="00A35062"/>
    <w:rsid w:val="00A414EC"/>
    <w:rsid w:val="00A4553B"/>
    <w:rsid w:val="00A60373"/>
    <w:rsid w:val="00A76E94"/>
    <w:rsid w:val="00A87833"/>
    <w:rsid w:val="00A977D9"/>
    <w:rsid w:val="00AC20B7"/>
    <w:rsid w:val="00AE0638"/>
    <w:rsid w:val="00B06158"/>
    <w:rsid w:val="00B705A0"/>
    <w:rsid w:val="00BA63A8"/>
    <w:rsid w:val="00C03E0F"/>
    <w:rsid w:val="00C105B0"/>
    <w:rsid w:val="00C10C5E"/>
    <w:rsid w:val="00C15AD9"/>
    <w:rsid w:val="00C17E7E"/>
    <w:rsid w:val="00C53950"/>
    <w:rsid w:val="00C7336E"/>
    <w:rsid w:val="00C829D5"/>
    <w:rsid w:val="00C949B0"/>
    <w:rsid w:val="00CB6B6C"/>
    <w:rsid w:val="00CC6514"/>
    <w:rsid w:val="00D06C9F"/>
    <w:rsid w:val="00DB55E2"/>
    <w:rsid w:val="00E003DB"/>
    <w:rsid w:val="00E2653F"/>
    <w:rsid w:val="00E62199"/>
    <w:rsid w:val="00E72680"/>
    <w:rsid w:val="00E776DA"/>
    <w:rsid w:val="00EA580D"/>
    <w:rsid w:val="00ED732A"/>
    <w:rsid w:val="00F41AA8"/>
    <w:rsid w:val="00F4290E"/>
    <w:rsid w:val="00F5330B"/>
    <w:rsid w:val="00F82D03"/>
    <w:rsid w:val="00F85DF7"/>
    <w:rsid w:val="00FD50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2E02"/>
  <w15:chartTrackingRefBased/>
  <w15:docId w15:val="{20560006-F083-4E22-B544-F5162B33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93A"/>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2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F4290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jlqj4b">
    <w:name w:val="jlqj4b"/>
    <w:basedOn w:val="DefaultParagraphFont"/>
    <w:rsid w:val="002826EE"/>
  </w:style>
  <w:style w:type="character" w:styleId="CommentReference">
    <w:name w:val="annotation reference"/>
    <w:basedOn w:val="DefaultParagraphFont"/>
    <w:uiPriority w:val="99"/>
    <w:semiHidden/>
    <w:unhideWhenUsed/>
    <w:rsid w:val="00913E24"/>
    <w:rPr>
      <w:sz w:val="16"/>
      <w:szCs w:val="16"/>
    </w:rPr>
  </w:style>
  <w:style w:type="paragraph" w:styleId="CommentText">
    <w:name w:val="annotation text"/>
    <w:basedOn w:val="Normal"/>
    <w:link w:val="CommentTextChar"/>
    <w:uiPriority w:val="99"/>
    <w:semiHidden/>
    <w:unhideWhenUsed/>
    <w:rsid w:val="00913E24"/>
    <w:pPr>
      <w:spacing w:line="240" w:lineRule="auto"/>
    </w:pPr>
    <w:rPr>
      <w:sz w:val="20"/>
      <w:szCs w:val="20"/>
    </w:rPr>
  </w:style>
  <w:style w:type="character" w:customStyle="1" w:styleId="CommentTextChar">
    <w:name w:val="Comment Text Char"/>
    <w:basedOn w:val="DefaultParagraphFont"/>
    <w:link w:val="CommentText"/>
    <w:uiPriority w:val="99"/>
    <w:semiHidden/>
    <w:rsid w:val="00913E24"/>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913E24"/>
    <w:rPr>
      <w:b/>
      <w:bCs/>
    </w:rPr>
  </w:style>
  <w:style w:type="character" w:customStyle="1" w:styleId="CommentSubjectChar">
    <w:name w:val="Comment Subject Char"/>
    <w:basedOn w:val="CommentTextChar"/>
    <w:link w:val="CommentSubject"/>
    <w:uiPriority w:val="99"/>
    <w:semiHidden/>
    <w:rsid w:val="00913E24"/>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913E2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E24"/>
    <w:rPr>
      <w:rFonts w:ascii="Segoe UI" w:eastAsia="Arial" w:hAnsi="Segoe UI" w:cs="Segoe UI"/>
      <w:color w:val="000000"/>
      <w:sz w:val="18"/>
      <w:szCs w:val="18"/>
    </w:rPr>
  </w:style>
  <w:style w:type="paragraph" w:styleId="FootnoteText">
    <w:name w:val="footnote text"/>
    <w:basedOn w:val="Normal"/>
    <w:link w:val="FootnoteTextChar"/>
    <w:uiPriority w:val="99"/>
    <w:semiHidden/>
    <w:unhideWhenUsed/>
    <w:rsid w:val="00C17E7E"/>
    <w:pPr>
      <w:spacing w:line="240" w:lineRule="auto"/>
    </w:pPr>
    <w:rPr>
      <w:rFonts w:ascii="Cambria" w:eastAsia="Cambria" w:hAnsi="Cambria" w:cs="Times New Roman"/>
      <w:color w:val="auto"/>
      <w:sz w:val="20"/>
      <w:szCs w:val="20"/>
    </w:rPr>
  </w:style>
  <w:style w:type="character" w:customStyle="1" w:styleId="FootnoteTextChar">
    <w:name w:val="Footnote Text Char"/>
    <w:basedOn w:val="DefaultParagraphFont"/>
    <w:link w:val="FootnoteText"/>
    <w:uiPriority w:val="99"/>
    <w:semiHidden/>
    <w:rsid w:val="00C17E7E"/>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C17E7E"/>
    <w:rPr>
      <w:vertAlign w:val="superscript"/>
    </w:rPr>
  </w:style>
  <w:style w:type="paragraph" w:styleId="Header">
    <w:name w:val="header"/>
    <w:basedOn w:val="Normal"/>
    <w:link w:val="HeaderChar"/>
    <w:uiPriority w:val="99"/>
    <w:unhideWhenUsed/>
    <w:rsid w:val="006B3A21"/>
    <w:pPr>
      <w:tabs>
        <w:tab w:val="center" w:pos="4680"/>
        <w:tab w:val="right" w:pos="9360"/>
      </w:tabs>
      <w:spacing w:line="240" w:lineRule="auto"/>
    </w:pPr>
  </w:style>
  <w:style w:type="character" w:customStyle="1" w:styleId="HeaderChar">
    <w:name w:val="Header Char"/>
    <w:basedOn w:val="DefaultParagraphFont"/>
    <w:link w:val="Header"/>
    <w:uiPriority w:val="99"/>
    <w:rsid w:val="006B3A21"/>
    <w:rPr>
      <w:rFonts w:ascii="Arial" w:eastAsia="Arial" w:hAnsi="Arial" w:cs="Arial"/>
      <w:color w:val="000000"/>
    </w:rPr>
  </w:style>
  <w:style w:type="paragraph" w:styleId="Footer">
    <w:name w:val="footer"/>
    <w:basedOn w:val="Normal"/>
    <w:link w:val="FooterChar"/>
    <w:uiPriority w:val="99"/>
    <w:unhideWhenUsed/>
    <w:rsid w:val="006B3A21"/>
    <w:pPr>
      <w:tabs>
        <w:tab w:val="center" w:pos="4680"/>
        <w:tab w:val="right" w:pos="9360"/>
      </w:tabs>
      <w:spacing w:line="240" w:lineRule="auto"/>
    </w:pPr>
  </w:style>
  <w:style w:type="character" w:customStyle="1" w:styleId="FooterChar">
    <w:name w:val="Footer Char"/>
    <w:basedOn w:val="DefaultParagraphFont"/>
    <w:link w:val="Footer"/>
    <w:uiPriority w:val="99"/>
    <w:rsid w:val="006B3A21"/>
    <w:rPr>
      <w:rFonts w:ascii="Arial" w:eastAsia="Arial" w:hAnsi="Arial" w:cs="Arial"/>
      <w:color w:val="000000"/>
    </w:rPr>
  </w:style>
  <w:style w:type="paragraph" w:styleId="ListParagraph">
    <w:name w:val="List Paragraph"/>
    <w:basedOn w:val="Normal"/>
    <w:uiPriority w:val="34"/>
    <w:qFormat/>
    <w:rsid w:val="00A878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0273">
      <w:bodyDiv w:val="1"/>
      <w:marLeft w:val="0"/>
      <w:marRight w:val="0"/>
      <w:marTop w:val="0"/>
      <w:marBottom w:val="0"/>
      <w:divBdr>
        <w:top w:val="none" w:sz="0" w:space="0" w:color="auto"/>
        <w:left w:val="none" w:sz="0" w:space="0" w:color="auto"/>
        <w:bottom w:val="none" w:sz="0" w:space="0" w:color="auto"/>
        <w:right w:val="none" w:sz="0" w:space="0" w:color="auto"/>
      </w:divBdr>
    </w:div>
    <w:div w:id="73015132">
      <w:bodyDiv w:val="1"/>
      <w:marLeft w:val="0"/>
      <w:marRight w:val="0"/>
      <w:marTop w:val="0"/>
      <w:marBottom w:val="0"/>
      <w:divBdr>
        <w:top w:val="none" w:sz="0" w:space="0" w:color="auto"/>
        <w:left w:val="none" w:sz="0" w:space="0" w:color="auto"/>
        <w:bottom w:val="none" w:sz="0" w:space="0" w:color="auto"/>
        <w:right w:val="none" w:sz="0" w:space="0" w:color="auto"/>
      </w:divBdr>
    </w:div>
    <w:div w:id="81073544">
      <w:bodyDiv w:val="1"/>
      <w:marLeft w:val="0"/>
      <w:marRight w:val="0"/>
      <w:marTop w:val="0"/>
      <w:marBottom w:val="0"/>
      <w:divBdr>
        <w:top w:val="none" w:sz="0" w:space="0" w:color="auto"/>
        <w:left w:val="none" w:sz="0" w:space="0" w:color="auto"/>
        <w:bottom w:val="none" w:sz="0" w:space="0" w:color="auto"/>
        <w:right w:val="none" w:sz="0" w:space="0" w:color="auto"/>
      </w:divBdr>
    </w:div>
    <w:div w:id="96102957">
      <w:bodyDiv w:val="1"/>
      <w:marLeft w:val="0"/>
      <w:marRight w:val="0"/>
      <w:marTop w:val="0"/>
      <w:marBottom w:val="0"/>
      <w:divBdr>
        <w:top w:val="none" w:sz="0" w:space="0" w:color="auto"/>
        <w:left w:val="none" w:sz="0" w:space="0" w:color="auto"/>
        <w:bottom w:val="none" w:sz="0" w:space="0" w:color="auto"/>
        <w:right w:val="none" w:sz="0" w:space="0" w:color="auto"/>
      </w:divBdr>
    </w:div>
    <w:div w:id="199558447">
      <w:bodyDiv w:val="1"/>
      <w:marLeft w:val="0"/>
      <w:marRight w:val="0"/>
      <w:marTop w:val="0"/>
      <w:marBottom w:val="0"/>
      <w:divBdr>
        <w:top w:val="none" w:sz="0" w:space="0" w:color="auto"/>
        <w:left w:val="none" w:sz="0" w:space="0" w:color="auto"/>
        <w:bottom w:val="none" w:sz="0" w:space="0" w:color="auto"/>
        <w:right w:val="none" w:sz="0" w:space="0" w:color="auto"/>
      </w:divBdr>
    </w:div>
    <w:div w:id="297227704">
      <w:bodyDiv w:val="1"/>
      <w:marLeft w:val="0"/>
      <w:marRight w:val="0"/>
      <w:marTop w:val="0"/>
      <w:marBottom w:val="0"/>
      <w:divBdr>
        <w:top w:val="none" w:sz="0" w:space="0" w:color="auto"/>
        <w:left w:val="none" w:sz="0" w:space="0" w:color="auto"/>
        <w:bottom w:val="none" w:sz="0" w:space="0" w:color="auto"/>
        <w:right w:val="none" w:sz="0" w:space="0" w:color="auto"/>
      </w:divBdr>
    </w:div>
    <w:div w:id="330110455">
      <w:bodyDiv w:val="1"/>
      <w:marLeft w:val="0"/>
      <w:marRight w:val="0"/>
      <w:marTop w:val="0"/>
      <w:marBottom w:val="0"/>
      <w:divBdr>
        <w:top w:val="none" w:sz="0" w:space="0" w:color="auto"/>
        <w:left w:val="none" w:sz="0" w:space="0" w:color="auto"/>
        <w:bottom w:val="none" w:sz="0" w:space="0" w:color="auto"/>
        <w:right w:val="none" w:sz="0" w:space="0" w:color="auto"/>
      </w:divBdr>
    </w:div>
    <w:div w:id="357238821">
      <w:bodyDiv w:val="1"/>
      <w:marLeft w:val="0"/>
      <w:marRight w:val="0"/>
      <w:marTop w:val="0"/>
      <w:marBottom w:val="0"/>
      <w:divBdr>
        <w:top w:val="none" w:sz="0" w:space="0" w:color="auto"/>
        <w:left w:val="none" w:sz="0" w:space="0" w:color="auto"/>
        <w:bottom w:val="none" w:sz="0" w:space="0" w:color="auto"/>
        <w:right w:val="none" w:sz="0" w:space="0" w:color="auto"/>
      </w:divBdr>
    </w:div>
    <w:div w:id="372968818">
      <w:bodyDiv w:val="1"/>
      <w:marLeft w:val="0"/>
      <w:marRight w:val="0"/>
      <w:marTop w:val="0"/>
      <w:marBottom w:val="0"/>
      <w:divBdr>
        <w:top w:val="none" w:sz="0" w:space="0" w:color="auto"/>
        <w:left w:val="none" w:sz="0" w:space="0" w:color="auto"/>
        <w:bottom w:val="none" w:sz="0" w:space="0" w:color="auto"/>
        <w:right w:val="none" w:sz="0" w:space="0" w:color="auto"/>
      </w:divBdr>
    </w:div>
    <w:div w:id="414591777">
      <w:bodyDiv w:val="1"/>
      <w:marLeft w:val="0"/>
      <w:marRight w:val="0"/>
      <w:marTop w:val="0"/>
      <w:marBottom w:val="0"/>
      <w:divBdr>
        <w:top w:val="none" w:sz="0" w:space="0" w:color="auto"/>
        <w:left w:val="none" w:sz="0" w:space="0" w:color="auto"/>
        <w:bottom w:val="none" w:sz="0" w:space="0" w:color="auto"/>
        <w:right w:val="none" w:sz="0" w:space="0" w:color="auto"/>
      </w:divBdr>
    </w:div>
    <w:div w:id="453064507">
      <w:bodyDiv w:val="1"/>
      <w:marLeft w:val="0"/>
      <w:marRight w:val="0"/>
      <w:marTop w:val="0"/>
      <w:marBottom w:val="0"/>
      <w:divBdr>
        <w:top w:val="none" w:sz="0" w:space="0" w:color="auto"/>
        <w:left w:val="none" w:sz="0" w:space="0" w:color="auto"/>
        <w:bottom w:val="none" w:sz="0" w:space="0" w:color="auto"/>
        <w:right w:val="none" w:sz="0" w:space="0" w:color="auto"/>
      </w:divBdr>
    </w:div>
    <w:div w:id="655301342">
      <w:bodyDiv w:val="1"/>
      <w:marLeft w:val="0"/>
      <w:marRight w:val="0"/>
      <w:marTop w:val="0"/>
      <w:marBottom w:val="0"/>
      <w:divBdr>
        <w:top w:val="none" w:sz="0" w:space="0" w:color="auto"/>
        <w:left w:val="none" w:sz="0" w:space="0" w:color="auto"/>
        <w:bottom w:val="none" w:sz="0" w:space="0" w:color="auto"/>
        <w:right w:val="none" w:sz="0" w:space="0" w:color="auto"/>
      </w:divBdr>
    </w:div>
    <w:div w:id="702749924">
      <w:bodyDiv w:val="1"/>
      <w:marLeft w:val="0"/>
      <w:marRight w:val="0"/>
      <w:marTop w:val="0"/>
      <w:marBottom w:val="0"/>
      <w:divBdr>
        <w:top w:val="none" w:sz="0" w:space="0" w:color="auto"/>
        <w:left w:val="none" w:sz="0" w:space="0" w:color="auto"/>
        <w:bottom w:val="none" w:sz="0" w:space="0" w:color="auto"/>
        <w:right w:val="none" w:sz="0" w:space="0" w:color="auto"/>
      </w:divBdr>
    </w:div>
    <w:div w:id="826244123">
      <w:bodyDiv w:val="1"/>
      <w:marLeft w:val="0"/>
      <w:marRight w:val="0"/>
      <w:marTop w:val="0"/>
      <w:marBottom w:val="0"/>
      <w:divBdr>
        <w:top w:val="none" w:sz="0" w:space="0" w:color="auto"/>
        <w:left w:val="none" w:sz="0" w:space="0" w:color="auto"/>
        <w:bottom w:val="none" w:sz="0" w:space="0" w:color="auto"/>
        <w:right w:val="none" w:sz="0" w:space="0" w:color="auto"/>
      </w:divBdr>
    </w:div>
    <w:div w:id="895898560">
      <w:bodyDiv w:val="1"/>
      <w:marLeft w:val="0"/>
      <w:marRight w:val="0"/>
      <w:marTop w:val="0"/>
      <w:marBottom w:val="0"/>
      <w:divBdr>
        <w:top w:val="none" w:sz="0" w:space="0" w:color="auto"/>
        <w:left w:val="none" w:sz="0" w:space="0" w:color="auto"/>
        <w:bottom w:val="none" w:sz="0" w:space="0" w:color="auto"/>
        <w:right w:val="none" w:sz="0" w:space="0" w:color="auto"/>
      </w:divBdr>
    </w:div>
    <w:div w:id="946621141">
      <w:bodyDiv w:val="1"/>
      <w:marLeft w:val="0"/>
      <w:marRight w:val="0"/>
      <w:marTop w:val="0"/>
      <w:marBottom w:val="0"/>
      <w:divBdr>
        <w:top w:val="none" w:sz="0" w:space="0" w:color="auto"/>
        <w:left w:val="none" w:sz="0" w:space="0" w:color="auto"/>
        <w:bottom w:val="none" w:sz="0" w:space="0" w:color="auto"/>
        <w:right w:val="none" w:sz="0" w:space="0" w:color="auto"/>
      </w:divBdr>
    </w:div>
    <w:div w:id="1169560539">
      <w:bodyDiv w:val="1"/>
      <w:marLeft w:val="0"/>
      <w:marRight w:val="0"/>
      <w:marTop w:val="0"/>
      <w:marBottom w:val="0"/>
      <w:divBdr>
        <w:top w:val="none" w:sz="0" w:space="0" w:color="auto"/>
        <w:left w:val="none" w:sz="0" w:space="0" w:color="auto"/>
        <w:bottom w:val="none" w:sz="0" w:space="0" w:color="auto"/>
        <w:right w:val="none" w:sz="0" w:space="0" w:color="auto"/>
      </w:divBdr>
    </w:div>
    <w:div w:id="1286085979">
      <w:bodyDiv w:val="1"/>
      <w:marLeft w:val="0"/>
      <w:marRight w:val="0"/>
      <w:marTop w:val="0"/>
      <w:marBottom w:val="0"/>
      <w:divBdr>
        <w:top w:val="none" w:sz="0" w:space="0" w:color="auto"/>
        <w:left w:val="none" w:sz="0" w:space="0" w:color="auto"/>
        <w:bottom w:val="none" w:sz="0" w:space="0" w:color="auto"/>
        <w:right w:val="none" w:sz="0" w:space="0" w:color="auto"/>
      </w:divBdr>
    </w:div>
    <w:div w:id="1461075999">
      <w:bodyDiv w:val="1"/>
      <w:marLeft w:val="0"/>
      <w:marRight w:val="0"/>
      <w:marTop w:val="0"/>
      <w:marBottom w:val="0"/>
      <w:divBdr>
        <w:top w:val="none" w:sz="0" w:space="0" w:color="auto"/>
        <w:left w:val="none" w:sz="0" w:space="0" w:color="auto"/>
        <w:bottom w:val="none" w:sz="0" w:space="0" w:color="auto"/>
        <w:right w:val="none" w:sz="0" w:space="0" w:color="auto"/>
      </w:divBdr>
    </w:div>
    <w:div w:id="1504319402">
      <w:bodyDiv w:val="1"/>
      <w:marLeft w:val="0"/>
      <w:marRight w:val="0"/>
      <w:marTop w:val="0"/>
      <w:marBottom w:val="0"/>
      <w:divBdr>
        <w:top w:val="none" w:sz="0" w:space="0" w:color="auto"/>
        <w:left w:val="none" w:sz="0" w:space="0" w:color="auto"/>
        <w:bottom w:val="none" w:sz="0" w:space="0" w:color="auto"/>
        <w:right w:val="none" w:sz="0" w:space="0" w:color="auto"/>
      </w:divBdr>
    </w:div>
    <w:div w:id="1610352850">
      <w:bodyDiv w:val="1"/>
      <w:marLeft w:val="0"/>
      <w:marRight w:val="0"/>
      <w:marTop w:val="0"/>
      <w:marBottom w:val="0"/>
      <w:divBdr>
        <w:top w:val="none" w:sz="0" w:space="0" w:color="auto"/>
        <w:left w:val="none" w:sz="0" w:space="0" w:color="auto"/>
        <w:bottom w:val="none" w:sz="0" w:space="0" w:color="auto"/>
        <w:right w:val="none" w:sz="0" w:space="0" w:color="auto"/>
      </w:divBdr>
    </w:div>
    <w:div w:id="1807970073">
      <w:bodyDiv w:val="1"/>
      <w:marLeft w:val="0"/>
      <w:marRight w:val="0"/>
      <w:marTop w:val="0"/>
      <w:marBottom w:val="0"/>
      <w:divBdr>
        <w:top w:val="none" w:sz="0" w:space="0" w:color="auto"/>
        <w:left w:val="none" w:sz="0" w:space="0" w:color="auto"/>
        <w:bottom w:val="none" w:sz="0" w:space="0" w:color="auto"/>
        <w:right w:val="none" w:sz="0" w:space="0" w:color="auto"/>
      </w:divBdr>
    </w:div>
    <w:div w:id="1839340584">
      <w:bodyDiv w:val="1"/>
      <w:marLeft w:val="0"/>
      <w:marRight w:val="0"/>
      <w:marTop w:val="0"/>
      <w:marBottom w:val="0"/>
      <w:divBdr>
        <w:top w:val="none" w:sz="0" w:space="0" w:color="auto"/>
        <w:left w:val="none" w:sz="0" w:space="0" w:color="auto"/>
        <w:bottom w:val="none" w:sz="0" w:space="0" w:color="auto"/>
        <w:right w:val="none" w:sz="0" w:space="0" w:color="auto"/>
      </w:divBdr>
    </w:div>
    <w:div w:id="1866091990">
      <w:bodyDiv w:val="1"/>
      <w:marLeft w:val="0"/>
      <w:marRight w:val="0"/>
      <w:marTop w:val="0"/>
      <w:marBottom w:val="0"/>
      <w:divBdr>
        <w:top w:val="none" w:sz="0" w:space="0" w:color="auto"/>
        <w:left w:val="none" w:sz="0" w:space="0" w:color="auto"/>
        <w:bottom w:val="none" w:sz="0" w:space="0" w:color="auto"/>
        <w:right w:val="none" w:sz="0" w:space="0" w:color="auto"/>
      </w:divBdr>
    </w:div>
    <w:div w:id="1992830237">
      <w:bodyDiv w:val="1"/>
      <w:marLeft w:val="0"/>
      <w:marRight w:val="0"/>
      <w:marTop w:val="0"/>
      <w:marBottom w:val="0"/>
      <w:divBdr>
        <w:top w:val="none" w:sz="0" w:space="0" w:color="auto"/>
        <w:left w:val="none" w:sz="0" w:space="0" w:color="auto"/>
        <w:bottom w:val="none" w:sz="0" w:space="0" w:color="auto"/>
        <w:right w:val="none" w:sz="0" w:space="0" w:color="auto"/>
      </w:divBdr>
    </w:div>
    <w:div w:id="2001108924">
      <w:bodyDiv w:val="1"/>
      <w:marLeft w:val="0"/>
      <w:marRight w:val="0"/>
      <w:marTop w:val="0"/>
      <w:marBottom w:val="0"/>
      <w:divBdr>
        <w:top w:val="none" w:sz="0" w:space="0" w:color="auto"/>
        <w:left w:val="none" w:sz="0" w:space="0" w:color="auto"/>
        <w:bottom w:val="none" w:sz="0" w:space="0" w:color="auto"/>
        <w:right w:val="none" w:sz="0" w:space="0" w:color="auto"/>
      </w:divBdr>
    </w:div>
    <w:div w:id="20106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D9770-D35A-45DC-AAC5-024D9A6EF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elham2050@outlook.com</cp:lastModifiedBy>
  <cp:revision>6</cp:revision>
  <dcterms:created xsi:type="dcterms:W3CDTF">2021-04-29T14:13:00Z</dcterms:created>
  <dcterms:modified xsi:type="dcterms:W3CDTF">2021-04-30T00:38:00Z</dcterms:modified>
</cp:coreProperties>
</file>