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E971" w14:textId="798D0726" w:rsidR="000A1CE7" w:rsidRDefault="00D8684B" w:rsidP="000A1CE7">
      <w:pPr>
        <w:ind w:left="2880" w:firstLine="720"/>
        <w:jc w:val="right"/>
        <w:rPr>
          <w:rFonts w:cs="Times New Roman"/>
        </w:rPr>
      </w:pPr>
      <w:bookmarkStart w:id="0" w:name="_GoBack"/>
      <w:bookmarkEnd w:id="0"/>
      <w:r>
        <w:rPr>
          <w:rFonts w:cs="Times New Roman"/>
        </w:rPr>
        <w:t>3</w:t>
      </w:r>
      <w:r w:rsidR="000A1CE7" w:rsidRPr="00463207">
        <w:rPr>
          <w:rFonts w:cs="Times New Roman"/>
        </w:rPr>
        <w:t xml:space="preserve"> September 2014</w:t>
      </w:r>
      <w:r>
        <w:rPr>
          <w:rFonts w:cs="Times New Roman"/>
        </w:rPr>
        <w:t xml:space="preserve"> (version 3)</w:t>
      </w:r>
    </w:p>
    <w:p w14:paraId="5FEC6439" w14:textId="77777777" w:rsidR="000A1CE7" w:rsidRPr="000A1CE7" w:rsidRDefault="000A1CE7" w:rsidP="000A1CE7">
      <w:pPr>
        <w:ind w:left="2880" w:firstLine="720"/>
        <w:jc w:val="right"/>
        <w:rPr>
          <w:rFonts w:cs="Times New Roman"/>
        </w:rPr>
      </w:pPr>
    </w:p>
    <w:p w14:paraId="0ACDC630" w14:textId="16FE562C" w:rsidR="00A94271" w:rsidRPr="00463207" w:rsidRDefault="00C7091A" w:rsidP="0092360A">
      <w:pPr>
        <w:jc w:val="center"/>
        <w:rPr>
          <w:rFonts w:cs="Times New Roman"/>
          <w:b/>
          <w:sz w:val="28"/>
          <w:szCs w:val="28"/>
        </w:rPr>
      </w:pPr>
      <w:r>
        <w:rPr>
          <w:rFonts w:cs="Times New Roman"/>
          <w:b/>
          <w:sz w:val="28"/>
          <w:szCs w:val="28"/>
        </w:rPr>
        <w:t>Ensuring c</w:t>
      </w:r>
      <w:r w:rsidRPr="00463207">
        <w:rPr>
          <w:rFonts w:cs="Times New Roman"/>
          <w:b/>
          <w:sz w:val="28"/>
          <w:szCs w:val="28"/>
        </w:rPr>
        <w:t xml:space="preserve">hildren </w:t>
      </w:r>
      <w:r w:rsidR="00BC4741" w:rsidRPr="00463207">
        <w:rPr>
          <w:rFonts w:cs="Times New Roman"/>
          <w:b/>
          <w:sz w:val="28"/>
          <w:szCs w:val="28"/>
        </w:rPr>
        <w:t xml:space="preserve">continue </w:t>
      </w:r>
      <w:r>
        <w:rPr>
          <w:rFonts w:cs="Times New Roman"/>
          <w:b/>
          <w:sz w:val="28"/>
          <w:szCs w:val="28"/>
        </w:rPr>
        <w:t>to learn</w:t>
      </w:r>
      <w:r w:rsidR="00BC4741" w:rsidRPr="00463207">
        <w:rPr>
          <w:rFonts w:cs="Times New Roman"/>
          <w:b/>
          <w:sz w:val="28"/>
          <w:szCs w:val="28"/>
        </w:rPr>
        <w:t xml:space="preserve"> even in the Ebola Crisis</w:t>
      </w:r>
      <w:r w:rsidR="0092360A" w:rsidRPr="00463207">
        <w:rPr>
          <w:rFonts w:cs="Times New Roman"/>
          <w:b/>
          <w:sz w:val="28"/>
          <w:szCs w:val="28"/>
        </w:rPr>
        <w:t xml:space="preserve">: </w:t>
      </w:r>
    </w:p>
    <w:p w14:paraId="1338CCFF" w14:textId="77777777" w:rsidR="00463207" w:rsidRDefault="0092360A" w:rsidP="0092360A">
      <w:pPr>
        <w:jc w:val="center"/>
        <w:rPr>
          <w:rFonts w:cs="Times New Roman"/>
          <w:b/>
          <w:sz w:val="28"/>
          <w:szCs w:val="28"/>
        </w:rPr>
      </w:pPr>
      <w:r w:rsidRPr="00463207">
        <w:rPr>
          <w:rFonts w:cs="Times New Roman"/>
          <w:b/>
          <w:sz w:val="28"/>
          <w:szCs w:val="28"/>
        </w:rPr>
        <w:t xml:space="preserve">Proposed </w:t>
      </w:r>
      <w:r w:rsidR="00BC4741" w:rsidRPr="00463207">
        <w:rPr>
          <w:rFonts w:cs="Times New Roman"/>
          <w:b/>
          <w:sz w:val="28"/>
          <w:szCs w:val="28"/>
        </w:rPr>
        <w:t xml:space="preserve">Provision of Open/Distance Learning for children </w:t>
      </w:r>
    </w:p>
    <w:p w14:paraId="051D16E6" w14:textId="363C8DF5" w:rsidR="00463207" w:rsidRDefault="00463207" w:rsidP="0092360A">
      <w:pPr>
        <w:jc w:val="center"/>
        <w:rPr>
          <w:rFonts w:cs="Times New Roman"/>
          <w:b/>
          <w:sz w:val="28"/>
          <w:szCs w:val="28"/>
        </w:rPr>
      </w:pPr>
      <w:r>
        <w:rPr>
          <w:rFonts w:cs="Times New Roman"/>
          <w:b/>
          <w:sz w:val="28"/>
          <w:szCs w:val="28"/>
        </w:rPr>
        <w:t>i</w:t>
      </w:r>
      <w:r w:rsidR="00BC4741" w:rsidRPr="00463207">
        <w:rPr>
          <w:rFonts w:cs="Times New Roman"/>
          <w:b/>
          <w:sz w:val="28"/>
          <w:szCs w:val="28"/>
        </w:rPr>
        <w:t>n affected countries</w:t>
      </w:r>
      <w:r w:rsidR="00143FC1" w:rsidRPr="00463207">
        <w:rPr>
          <w:rFonts w:cs="Times New Roman"/>
          <w:b/>
          <w:sz w:val="28"/>
          <w:szCs w:val="28"/>
        </w:rPr>
        <w:t xml:space="preserve"> </w:t>
      </w:r>
    </w:p>
    <w:p w14:paraId="48043B3D" w14:textId="6B425E4A" w:rsidR="0092360A" w:rsidRPr="00463207" w:rsidRDefault="00463207" w:rsidP="0092360A">
      <w:pPr>
        <w:jc w:val="center"/>
        <w:rPr>
          <w:rFonts w:cs="Times New Roman"/>
          <w:b/>
          <w:sz w:val="28"/>
          <w:szCs w:val="28"/>
        </w:rPr>
      </w:pPr>
      <w:r>
        <w:rPr>
          <w:rFonts w:cs="Times New Roman"/>
          <w:b/>
          <w:sz w:val="28"/>
          <w:szCs w:val="28"/>
        </w:rPr>
        <w:t xml:space="preserve">from </w:t>
      </w:r>
      <w:r w:rsidR="00040346">
        <w:rPr>
          <w:rFonts w:cs="Times New Roman"/>
          <w:b/>
          <w:sz w:val="28"/>
          <w:szCs w:val="28"/>
        </w:rPr>
        <w:t>September/October to December 2014</w:t>
      </w:r>
    </w:p>
    <w:p w14:paraId="65616A26" w14:textId="77777777" w:rsidR="0092360A" w:rsidRDefault="0092360A" w:rsidP="0092360A">
      <w:pPr>
        <w:jc w:val="center"/>
        <w:rPr>
          <w:rFonts w:cs="Times New Roman"/>
          <w:b/>
          <w:sz w:val="28"/>
          <w:szCs w:val="28"/>
        </w:rPr>
      </w:pPr>
      <w:r w:rsidRPr="00463207">
        <w:rPr>
          <w:rFonts w:cs="Times New Roman"/>
          <w:b/>
          <w:sz w:val="28"/>
          <w:szCs w:val="28"/>
        </w:rPr>
        <w:t xml:space="preserve">UNICEF </w:t>
      </w:r>
      <w:r w:rsidR="00BC4741" w:rsidRPr="00463207">
        <w:rPr>
          <w:rFonts w:cs="Times New Roman"/>
          <w:b/>
          <w:sz w:val="28"/>
          <w:szCs w:val="28"/>
        </w:rPr>
        <w:t xml:space="preserve">WCARO </w:t>
      </w:r>
    </w:p>
    <w:p w14:paraId="65322F96" w14:textId="77777777" w:rsidR="0070767C" w:rsidRDefault="0070767C">
      <w:pPr>
        <w:rPr>
          <w:rFonts w:cs="Times New Roman"/>
        </w:rPr>
      </w:pPr>
    </w:p>
    <w:p w14:paraId="51586A07" w14:textId="77777777" w:rsidR="00BC4741" w:rsidRPr="00F02786" w:rsidRDefault="00BC4741" w:rsidP="00F02786">
      <w:pPr>
        <w:pStyle w:val="ListParagraph"/>
        <w:numPr>
          <w:ilvl w:val="0"/>
          <w:numId w:val="8"/>
        </w:numPr>
        <w:spacing w:beforeLines="20" w:before="48" w:afterLines="20" w:after="48" w:line="240" w:lineRule="exact"/>
        <w:rPr>
          <w:rFonts w:cs="Times New Roman"/>
          <w:b/>
        </w:rPr>
      </w:pPr>
      <w:r w:rsidRPr="00F02786">
        <w:rPr>
          <w:rFonts w:cs="Times New Roman"/>
          <w:b/>
        </w:rPr>
        <w:t>Background</w:t>
      </w:r>
    </w:p>
    <w:p w14:paraId="47E874E5" w14:textId="7F84592B" w:rsidR="00463207" w:rsidRPr="000A1CE7" w:rsidRDefault="00463207" w:rsidP="00F02786">
      <w:r w:rsidRPr="00846A77">
        <w:t xml:space="preserve">The outbreak of the Ebola Virus Disease (EVD) in West Africa has affected </w:t>
      </w:r>
      <w:r>
        <w:t>six</w:t>
      </w:r>
      <w:r w:rsidRPr="00846A77">
        <w:t xml:space="preserve"> countries</w:t>
      </w:r>
      <w:r>
        <w:t xml:space="preserve"> as of today</w:t>
      </w:r>
      <w:r w:rsidRPr="00846A77">
        <w:t xml:space="preserve">, </w:t>
      </w:r>
      <w:r>
        <w:t xml:space="preserve">namely </w:t>
      </w:r>
      <w:r w:rsidRPr="00846A77">
        <w:t>Guinea, Liberia, Sierra Leone</w:t>
      </w:r>
      <w:r>
        <w:t xml:space="preserve">, DRC, Nigeria and Senegal.  In Guinea, Liberia </w:t>
      </w:r>
      <w:r w:rsidR="002D48B8">
        <w:t>and Sierra Leone, the situation</w:t>
      </w:r>
      <w:r>
        <w:t xml:space="preserve"> evolved rapidly and the outbreaks made an unprecedented impact on</w:t>
      </w:r>
      <w:r w:rsidR="00040346">
        <w:t xml:space="preserve"> countries</w:t>
      </w:r>
      <w:r>
        <w:t xml:space="preserve"> health and social services.</w:t>
      </w:r>
    </w:p>
    <w:p w14:paraId="3BD953AD" w14:textId="77777777" w:rsidR="00F02786" w:rsidRDefault="00F02786" w:rsidP="00F02786">
      <w:pPr>
        <w:spacing w:beforeLines="20" w:before="48" w:afterLines="20" w:after="48" w:line="240" w:lineRule="exact"/>
        <w:rPr>
          <w:rFonts w:cs="Times New Roman"/>
        </w:rPr>
      </w:pPr>
    </w:p>
    <w:p w14:paraId="1B6BEF90" w14:textId="67E4A381" w:rsidR="008F3865" w:rsidRDefault="008F3865" w:rsidP="00F02786">
      <w:pPr>
        <w:spacing w:beforeLines="20" w:before="48" w:afterLines="20" w:after="48" w:line="240" w:lineRule="exact"/>
        <w:rPr>
          <w:rFonts w:cs="Times New Roman"/>
        </w:rPr>
      </w:pPr>
      <w:r>
        <w:rPr>
          <w:rFonts w:cs="Times New Roman"/>
        </w:rPr>
        <w:t>School closure</w:t>
      </w:r>
      <w:r w:rsidR="00BC4741">
        <w:rPr>
          <w:rFonts w:cs="Times New Roman"/>
        </w:rPr>
        <w:t xml:space="preserve"> </w:t>
      </w:r>
      <w:r w:rsidR="002D48B8">
        <w:rPr>
          <w:rFonts w:cs="Times New Roman"/>
        </w:rPr>
        <w:t>is one</w:t>
      </w:r>
      <w:r w:rsidR="00755AC5">
        <w:rPr>
          <w:rFonts w:cs="Times New Roman"/>
        </w:rPr>
        <w:t xml:space="preserve"> such</w:t>
      </w:r>
      <w:r w:rsidR="000A1CE7">
        <w:rPr>
          <w:rFonts w:cs="Times New Roman"/>
        </w:rPr>
        <w:t xml:space="preserve"> negative</w:t>
      </w:r>
      <w:r w:rsidR="00755AC5">
        <w:rPr>
          <w:rFonts w:cs="Times New Roman"/>
        </w:rPr>
        <w:t xml:space="preserve"> </w:t>
      </w:r>
      <w:r w:rsidR="002D48B8">
        <w:rPr>
          <w:rFonts w:cs="Times New Roman"/>
        </w:rPr>
        <w:t xml:space="preserve">impact.  </w:t>
      </w:r>
      <w:r w:rsidR="00C7091A">
        <w:rPr>
          <w:rFonts w:cs="Times New Roman"/>
        </w:rPr>
        <w:t>W</w:t>
      </w:r>
      <w:r w:rsidR="002D48B8">
        <w:rPr>
          <w:rFonts w:cs="Times New Roman"/>
        </w:rPr>
        <w:t>ith the Presidential order</w:t>
      </w:r>
      <w:r w:rsidR="00463207">
        <w:rPr>
          <w:rFonts w:cs="Times New Roman"/>
        </w:rPr>
        <w:t xml:space="preserve"> of 1 August 2014</w:t>
      </w:r>
      <w:r w:rsidR="00C7091A">
        <w:rPr>
          <w:rFonts w:cs="Times New Roman"/>
        </w:rPr>
        <w:t xml:space="preserve">, all 4,413 primary schools in Liberia are closed </w:t>
      </w:r>
      <w:r w:rsidR="00463207">
        <w:rPr>
          <w:rFonts w:cs="Times New Roman"/>
        </w:rPr>
        <w:t>and will not be open</w:t>
      </w:r>
      <w:r w:rsidR="000A1CE7">
        <w:rPr>
          <w:rFonts w:cs="Times New Roman"/>
        </w:rPr>
        <w:t>ed</w:t>
      </w:r>
      <w:r w:rsidR="00463207">
        <w:rPr>
          <w:rFonts w:cs="Times New Roman"/>
        </w:rPr>
        <w:t xml:space="preserve"> until January 2015.  In Sierra Leone, </w:t>
      </w:r>
      <w:r w:rsidR="0042723D">
        <w:rPr>
          <w:rFonts w:cs="Times New Roman"/>
        </w:rPr>
        <w:t xml:space="preserve">primary and secondary </w:t>
      </w:r>
      <w:r w:rsidR="00463207">
        <w:rPr>
          <w:rFonts w:cs="Times New Roman"/>
        </w:rPr>
        <w:t>schools are closed until further notice.  The Federal governme</w:t>
      </w:r>
      <w:r w:rsidR="002D48B8">
        <w:rPr>
          <w:rFonts w:cs="Times New Roman"/>
        </w:rPr>
        <w:t>nt of Nigeria also announced a</w:t>
      </w:r>
      <w:r w:rsidR="00463207">
        <w:rPr>
          <w:rFonts w:cs="Times New Roman"/>
        </w:rPr>
        <w:t xml:space="preserve"> one-month delay </w:t>
      </w:r>
      <w:r w:rsidR="000A1CE7">
        <w:rPr>
          <w:rFonts w:cs="Times New Roman"/>
        </w:rPr>
        <w:t>in</w:t>
      </w:r>
      <w:r w:rsidR="00463207">
        <w:rPr>
          <w:rFonts w:cs="Times New Roman"/>
        </w:rPr>
        <w:t xml:space="preserve"> </w:t>
      </w:r>
      <w:r w:rsidR="0042723D">
        <w:rPr>
          <w:rFonts w:cs="Times New Roman"/>
        </w:rPr>
        <w:t>starting the</w:t>
      </w:r>
      <w:r w:rsidR="00463207">
        <w:rPr>
          <w:rFonts w:cs="Times New Roman"/>
        </w:rPr>
        <w:t xml:space="preserve"> 2014/15 academic year</w:t>
      </w:r>
      <w:r w:rsidR="00C7091A">
        <w:rPr>
          <w:rFonts w:cs="Times New Roman"/>
        </w:rPr>
        <w:t xml:space="preserve">, postponing the new school year to 13 October 2014. </w:t>
      </w:r>
    </w:p>
    <w:p w14:paraId="16D22761" w14:textId="77777777" w:rsidR="00F02786" w:rsidRDefault="00F02786" w:rsidP="00F02786">
      <w:pPr>
        <w:spacing w:beforeLines="20" w:before="48" w:afterLines="20" w:after="48" w:line="240" w:lineRule="exact"/>
        <w:rPr>
          <w:rFonts w:cs="Times New Roman"/>
        </w:rPr>
      </w:pPr>
    </w:p>
    <w:p w14:paraId="4BF3024B" w14:textId="5D23237D" w:rsidR="00F02786" w:rsidRDefault="00225ED0" w:rsidP="00040346">
      <w:pPr>
        <w:spacing w:beforeLines="20" w:before="48" w:afterLines="20" w:after="48" w:line="240" w:lineRule="exact"/>
        <w:rPr>
          <w:rFonts w:cs="Times New Roman"/>
        </w:rPr>
      </w:pPr>
      <w:r>
        <w:rPr>
          <w:rFonts w:cs="Times New Roman"/>
        </w:rPr>
        <w:t xml:space="preserve">If all these school-aged children do not have access to </w:t>
      </w:r>
      <w:r w:rsidR="00964EB1">
        <w:rPr>
          <w:rFonts w:cs="Times New Roman"/>
        </w:rPr>
        <w:t xml:space="preserve">education opportunities </w:t>
      </w:r>
      <w:r>
        <w:rPr>
          <w:rFonts w:cs="Times New Roman"/>
        </w:rPr>
        <w:t>for the first three months of t</w:t>
      </w:r>
      <w:r w:rsidR="002D48B8">
        <w:rPr>
          <w:rFonts w:cs="Times New Roman"/>
        </w:rPr>
        <w:t>he year or even more, this will</w:t>
      </w:r>
      <w:r>
        <w:rPr>
          <w:rFonts w:cs="Times New Roman"/>
        </w:rPr>
        <w:t xml:space="preserve"> </w:t>
      </w:r>
      <w:r w:rsidR="0042723D">
        <w:rPr>
          <w:rFonts w:cs="Times New Roman"/>
        </w:rPr>
        <w:t xml:space="preserve">deprive them </w:t>
      </w:r>
      <w:r w:rsidR="002D48B8">
        <w:rPr>
          <w:rFonts w:cs="Times New Roman"/>
        </w:rPr>
        <w:t>o</w:t>
      </w:r>
      <w:r w:rsidR="000A1CE7">
        <w:rPr>
          <w:rFonts w:cs="Times New Roman"/>
        </w:rPr>
        <w:t xml:space="preserve">f </w:t>
      </w:r>
      <w:r w:rsidR="0042723D">
        <w:rPr>
          <w:rFonts w:cs="Times New Roman"/>
        </w:rPr>
        <w:t xml:space="preserve">learning </w:t>
      </w:r>
      <w:r w:rsidR="00C7091A">
        <w:rPr>
          <w:rFonts w:cs="Times New Roman"/>
        </w:rPr>
        <w:t xml:space="preserve">opportunities </w:t>
      </w:r>
      <w:r w:rsidR="0042723D">
        <w:rPr>
          <w:rFonts w:cs="Times New Roman"/>
        </w:rPr>
        <w:t xml:space="preserve">as well as the </w:t>
      </w:r>
      <w:r w:rsidR="000A1CE7">
        <w:rPr>
          <w:rFonts w:cs="Times New Roman"/>
        </w:rPr>
        <w:t>habit</w:t>
      </w:r>
      <w:r w:rsidR="0042723D">
        <w:rPr>
          <w:rFonts w:cs="Times New Roman"/>
        </w:rPr>
        <w:t xml:space="preserve"> of going to school.  </w:t>
      </w:r>
      <w:r w:rsidR="000A1CE7">
        <w:rPr>
          <w:rFonts w:cs="Times New Roman"/>
        </w:rPr>
        <w:t>Some childr</w:t>
      </w:r>
      <w:r w:rsidR="002D48B8">
        <w:rPr>
          <w:rFonts w:cs="Times New Roman"/>
        </w:rPr>
        <w:t>en might not enrol even when</w:t>
      </w:r>
      <w:r w:rsidR="000A1CE7">
        <w:rPr>
          <w:rFonts w:cs="Times New Roman"/>
        </w:rPr>
        <w:t xml:space="preserve"> school finally st</w:t>
      </w:r>
      <w:r w:rsidR="00040346">
        <w:rPr>
          <w:rFonts w:cs="Times New Roman"/>
        </w:rPr>
        <w:t xml:space="preserve">arts, and others may drop out.  Furthermore, many children currently, because of the outbreaks, have no meaningful activities to occupy their time, nor (with schools often used as a makeshift health facilities) any safe place to learn.  </w:t>
      </w:r>
      <w:r w:rsidR="00C7091A">
        <w:rPr>
          <w:rFonts w:cs="Times New Roman"/>
        </w:rPr>
        <w:t xml:space="preserve">Discontinuity of education may place children’s protection and well-being at risk. </w:t>
      </w:r>
    </w:p>
    <w:p w14:paraId="0F6D4CC8" w14:textId="77777777" w:rsidR="00040346" w:rsidRDefault="00040346" w:rsidP="00040346">
      <w:pPr>
        <w:spacing w:beforeLines="20" w:before="48" w:afterLines="20" w:after="48" w:line="240" w:lineRule="exact"/>
        <w:rPr>
          <w:rFonts w:cs="Times New Roman"/>
        </w:rPr>
      </w:pPr>
    </w:p>
    <w:p w14:paraId="6F274103" w14:textId="77777777" w:rsidR="00040346" w:rsidRDefault="00040346" w:rsidP="00040346">
      <w:pPr>
        <w:spacing w:beforeLines="20" w:before="48" w:afterLines="20" w:after="48" w:line="240" w:lineRule="exact"/>
        <w:rPr>
          <w:rFonts w:cs="Times New Roman"/>
          <w:b/>
        </w:rPr>
      </w:pPr>
    </w:p>
    <w:p w14:paraId="44ABDFEC" w14:textId="77777777" w:rsidR="00F02786" w:rsidRPr="00F02786" w:rsidRDefault="00F02786" w:rsidP="00F02786">
      <w:pPr>
        <w:pStyle w:val="ListParagraph"/>
        <w:numPr>
          <w:ilvl w:val="0"/>
          <w:numId w:val="8"/>
        </w:numPr>
        <w:spacing w:beforeLines="20" w:before="48" w:afterLines="20" w:after="48" w:line="240" w:lineRule="exact"/>
        <w:rPr>
          <w:rFonts w:cs="Times New Roman"/>
          <w:b/>
        </w:rPr>
      </w:pPr>
      <w:r w:rsidRPr="00F02786">
        <w:rPr>
          <w:rFonts w:cs="Times New Roman"/>
          <w:b/>
        </w:rPr>
        <w:t xml:space="preserve">Objectives </w:t>
      </w:r>
    </w:p>
    <w:p w14:paraId="10BA3110" w14:textId="495CE3AF" w:rsidR="000A1CE7" w:rsidRDefault="00F02786" w:rsidP="00F02786">
      <w:pPr>
        <w:spacing w:beforeLines="20" w:before="48" w:afterLines="20" w:after="48" w:line="240" w:lineRule="exact"/>
        <w:rPr>
          <w:rFonts w:cs="Times New Roman"/>
        </w:rPr>
      </w:pPr>
      <w:r>
        <w:rPr>
          <w:rFonts w:cs="Times New Roman"/>
        </w:rPr>
        <w:t>The idea is for children to c</w:t>
      </w:r>
      <w:r w:rsidR="000A1CE7">
        <w:rPr>
          <w:rFonts w:cs="Times New Roman"/>
        </w:rPr>
        <w:t xml:space="preserve">ontinue learning in some alternative </w:t>
      </w:r>
      <w:r>
        <w:rPr>
          <w:rFonts w:cs="Times New Roman"/>
        </w:rPr>
        <w:t xml:space="preserve">and cost-effective </w:t>
      </w:r>
      <w:r w:rsidR="000A1CE7">
        <w:rPr>
          <w:rFonts w:cs="Times New Roman"/>
        </w:rPr>
        <w:t>way</w:t>
      </w:r>
      <w:r>
        <w:rPr>
          <w:rFonts w:cs="Times New Roman"/>
        </w:rPr>
        <w:t xml:space="preserve"> during the Ebola outbreak</w:t>
      </w:r>
      <w:r w:rsidR="00C7091A">
        <w:rPr>
          <w:rFonts w:cs="Times New Roman"/>
        </w:rPr>
        <w:t>, in particular during the</w:t>
      </w:r>
      <w:r w:rsidR="00D8684B">
        <w:rPr>
          <w:rFonts w:cs="Times New Roman"/>
        </w:rPr>
        <w:t xml:space="preserve"> </w:t>
      </w:r>
      <w:r>
        <w:rPr>
          <w:rFonts w:cs="Times New Roman"/>
        </w:rPr>
        <w:t>school closure</w:t>
      </w:r>
      <w:r w:rsidR="00C7091A">
        <w:rPr>
          <w:rFonts w:cs="Times New Roman"/>
        </w:rPr>
        <w:t xml:space="preserve"> period</w:t>
      </w:r>
      <w:r>
        <w:rPr>
          <w:rFonts w:cs="Times New Roman"/>
        </w:rPr>
        <w:t>.  If children continue learning,</w:t>
      </w:r>
      <w:r w:rsidR="000A1CE7">
        <w:rPr>
          <w:rFonts w:cs="Times New Roman"/>
        </w:rPr>
        <w:t xml:space="preserve"> it </w:t>
      </w:r>
      <w:r w:rsidR="00C7091A">
        <w:rPr>
          <w:rFonts w:cs="Times New Roman"/>
        </w:rPr>
        <w:t xml:space="preserve">will </w:t>
      </w:r>
      <w:r w:rsidR="000A1CE7">
        <w:rPr>
          <w:rFonts w:cs="Times New Roman"/>
        </w:rPr>
        <w:t>be easier for them to catch up once schools r</w:t>
      </w:r>
      <w:r w:rsidR="002D48B8">
        <w:rPr>
          <w:rFonts w:cs="Times New Roman"/>
        </w:rPr>
        <w:t>eopen.  The activities will keep</w:t>
      </w:r>
      <w:r w:rsidR="000A1CE7">
        <w:rPr>
          <w:rFonts w:cs="Times New Roman"/>
        </w:rPr>
        <w:t xml:space="preserve"> </w:t>
      </w:r>
      <w:r>
        <w:rPr>
          <w:rFonts w:cs="Times New Roman"/>
        </w:rPr>
        <w:t>children engaged and stimulated, and provide them with basic numeracy and literacy as well as other useful</w:t>
      </w:r>
      <w:r w:rsidR="000A1CE7">
        <w:rPr>
          <w:rFonts w:cs="Times New Roman"/>
        </w:rPr>
        <w:t xml:space="preserve"> </w:t>
      </w:r>
      <w:r>
        <w:rPr>
          <w:rFonts w:cs="Times New Roman"/>
        </w:rPr>
        <w:t xml:space="preserve">knowledge and skills.  Furthermore, this might even </w:t>
      </w:r>
      <w:r w:rsidR="002D48B8">
        <w:rPr>
          <w:rFonts w:cs="Times New Roman"/>
        </w:rPr>
        <w:t>bring</w:t>
      </w:r>
      <w:r w:rsidR="000A1CE7">
        <w:rPr>
          <w:rFonts w:cs="Times New Roman"/>
        </w:rPr>
        <w:t xml:space="preserve"> courage and hop</w:t>
      </w:r>
      <w:r>
        <w:rPr>
          <w:rFonts w:cs="Times New Roman"/>
        </w:rPr>
        <w:t>e to the parents and communities</w:t>
      </w:r>
      <w:r w:rsidR="000A1CE7">
        <w:rPr>
          <w:rFonts w:cs="Times New Roman"/>
        </w:rPr>
        <w:t xml:space="preserve">.  </w:t>
      </w:r>
    </w:p>
    <w:p w14:paraId="51F8DB7F" w14:textId="77777777" w:rsidR="00225ED0" w:rsidRDefault="00225ED0" w:rsidP="00F02786">
      <w:pPr>
        <w:spacing w:beforeLines="20" w:before="48" w:afterLines="20" w:after="48" w:line="240" w:lineRule="exact"/>
        <w:rPr>
          <w:rFonts w:cs="Times New Roman"/>
        </w:rPr>
      </w:pPr>
    </w:p>
    <w:p w14:paraId="5309892D" w14:textId="77777777" w:rsidR="00F02786" w:rsidRDefault="00F02786" w:rsidP="00F02786">
      <w:pPr>
        <w:spacing w:beforeLines="20" w:before="48" w:afterLines="20" w:after="48" w:line="240" w:lineRule="exact"/>
        <w:rPr>
          <w:rFonts w:cs="Times New Roman"/>
        </w:rPr>
      </w:pPr>
    </w:p>
    <w:p w14:paraId="2FE06EB9" w14:textId="77777777" w:rsidR="00BC4741" w:rsidRPr="00F02786" w:rsidRDefault="00BC4741" w:rsidP="00F02786">
      <w:pPr>
        <w:pStyle w:val="ListParagraph"/>
        <w:numPr>
          <w:ilvl w:val="0"/>
          <w:numId w:val="8"/>
        </w:numPr>
        <w:spacing w:beforeLines="20" w:before="48" w:afterLines="20" w:after="48" w:line="240" w:lineRule="exact"/>
        <w:rPr>
          <w:rFonts w:cs="Times New Roman"/>
          <w:b/>
        </w:rPr>
      </w:pPr>
      <w:r w:rsidRPr="00F02786">
        <w:rPr>
          <w:rFonts w:cs="Times New Roman"/>
          <w:b/>
        </w:rPr>
        <w:t>Strategies</w:t>
      </w:r>
    </w:p>
    <w:p w14:paraId="37110AAD" w14:textId="77777777" w:rsidR="00C647B5" w:rsidRDefault="00C647B5" w:rsidP="00F02786">
      <w:pPr>
        <w:spacing w:beforeLines="20" w:before="48" w:afterLines="20" w:after="48" w:line="240" w:lineRule="exact"/>
        <w:rPr>
          <w:rFonts w:cs="Times New Roman"/>
        </w:rPr>
      </w:pPr>
    </w:p>
    <w:p w14:paraId="78FF1E74" w14:textId="77777777" w:rsidR="00C647B5" w:rsidRPr="00D8684B" w:rsidRDefault="00C647B5" w:rsidP="00D8684B">
      <w:pPr>
        <w:pStyle w:val="ListParagraph"/>
        <w:numPr>
          <w:ilvl w:val="0"/>
          <w:numId w:val="9"/>
        </w:numPr>
        <w:spacing w:beforeLines="20" w:before="48" w:afterLines="20" w:after="48" w:line="240" w:lineRule="exact"/>
        <w:rPr>
          <w:rFonts w:cs="Times New Roman"/>
          <w:i/>
        </w:rPr>
      </w:pPr>
      <w:r w:rsidRPr="00D8684B">
        <w:rPr>
          <w:rFonts w:cs="Times New Roman"/>
          <w:i/>
        </w:rPr>
        <w:t xml:space="preserve">An interim measure </w:t>
      </w:r>
    </w:p>
    <w:p w14:paraId="6E45B3D6" w14:textId="26BF4433" w:rsidR="00C647B5" w:rsidRPr="00D8684B" w:rsidRDefault="00225ED0" w:rsidP="00C647B5">
      <w:pPr>
        <w:spacing w:beforeLines="20" w:before="48" w:afterLines="20" w:after="48" w:line="240" w:lineRule="exact"/>
        <w:rPr>
          <w:rFonts w:cs="Times New Roman"/>
        </w:rPr>
      </w:pPr>
      <w:r w:rsidRPr="00C647B5">
        <w:rPr>
          <w:rFonts w:cs="Times New Roman"/>
        </w:rPr>
        <w:t xml:space="preserve">Open/distance learning with the use of radio and learning materials would </w:t>
      </w:r>
      <w:r w:rsidR="00F02786" w:rsidRPr="00D8684B">
        <w:rPr>
          <w:rFonts w:cs="Times New Roman"/>
        </w:rPr>
        <w:t xml:space="preserve">be relatively cost-effective. </w:t>
      </w:r>
      <w:r w:rsidR="00C647B5" w:rsidRPr="00D8684B">
        <w:rPr>
          <w:rFonts w:cs="Times New Roman"/>
        </w:rPr>
        <w:t xml:space="preserve">It should be clarified that in this context, open distance learning would not take the form of Interactive Radio Instruction (IRI), in which radio education programs are used to boost education quality in classroom settings, but rather focus on non-formal education activities through the use of radio targeting children in home-based settings. Therefore, radio education programs would not replace formal education activities and in parallel, measures to maintain the 2014/2015 school year despite a late start would need to be put in place by the Ministry of Education (in the form of a prolonged school year, condensed curriculum, catch-up classes, etc.). </w:t>
      </w:r>
    </w:p>
    <w:p w14:paraId="418C7285" w14:textId="77777777" w:rsidR="00C647B5" w:rsidRDefault="00C647B5" w:rsidP="00F02786">
      <w:pPr>
        <w:spacing w:beforeLines="20" w:before="48" w:afterLines="20" w:after="48" w:line="240" w:lineRule="exact"/>
        <w:rPr>
          <w:rFonts w:cs="Times New Roman"/>
        </w:rPr>
      </w:pPr>
    </w:p>
    <w:p w14:paraId="50046DD9" w14:textId="2D686AA0" w:rsidR="00BC4741" w:rsidRDefault="00C647B5" w:rsidP="00F02786">
      <w:pPr>
        <w:spacing w:beforeLines="20" w:before="48" w:afterLines="20" w:after="48" w:line="240" w:lineRule="exact"/>
        <w:rPr>
          <w:rFonts w:cs="Times New Roman"/>
        </w:rPr>
      </w:pPr>
      <w:r>
        <w:rPr>
          <w:rFonts w:cs="Times New Roman"/>
        </w:rPr>
        <w:t xml:space="preserve">However, a radio education program </w:t>
      </w:r>
      <w:r w:rsidR="00F02786">
        <w:rPr>
          <w:rFonts w:cs="Times New Roman"/>
        </w:rPr>
        <w:t xml:space="preserve">would </w:t>
      </w:r>
      <w:r w:rsidR="00225ED0">
        <w:rPr>
          <w:rFonts w:cs="Times New Roman"/>
        </w:rPr>
        <w:t xml:space="preserve">provide </w:t>
      </w:r>
      <w:r>
        <w:rPr>
          <w:rFonts w:cs="Times New Roman"/>
        </w:rPr>
        <w:t xml:space="preserve">an interim emergency measure to allow </w:t>
      </w:r>
      <w:r w:rsidR="00225ED0">
        <w:rPr>
          <w:rFonts w:cs="Times New Roman"/>
        </w:rPr>
        <w:t xml:space="preserve">children </w:t>
      </w:r>
      <w:r>
        <w:rPr>
          <w:rFonts w:cs="Times New Roman"/>
        </w:rPr>
        <w:t>to engage in non-formal</w:t>
      </w:r>
      <w:r w:rsidR="00225ED0">
        <w:rPr>
          <w:rFonts w:cs="Times New Roman"/>
        </w:rPr>
        <w:t xml:space="preserve"> struc</w:t>
      </w:r>
      <w:r w:rsidR="002D48B8">
        <w:rPr>
          <w:rFonts w:cs="Times New Roman"/>
        </w:rPr>
        <w:t>tured activities to maintain</w:t>
      </w:r>
      <w:r w:rsidR="00225ED0">
        <w:rPr>
          <w:rFonts w:cs="Times New Roman"/>
        </w:rPr>
        <w:t xml:space="preserve"> basic numeracy and literacy, </w:t>
      </w:r>
      <w:r w:rsidR="00F02786">
        <w:rPr>
          <w:rFonts w:cs="Times New Roman"/>
        </w:rPr>
        <w:t xml:space="preserve">acquire </w:t>
      </w:r>
      <w:r w:rsidR="00C7091A">
        <w:rPr>
          <w:rFonts w:cs="Times New Roman"/>
        </w:rPr>
        <w:t xml:space="preserve">relevant </w:t>
      </w:r>
      <w:r w:rsidR="00225ED0">
        <w:rPr>
          <w:rFonts w:cs="Times New Roman"/>
        </w:rPr>
        <w:t xml:space="preserve">knowledge and skills to cope with the Ebola outbreaks, </w:t>
      </w:r>
      <w:r w:rsidR="00F02786">
        <w:rPr>
          <w:rFonts w:cs="Times New Roman"/>
        </w:rPr>
        <w:t xml:space="preserve">benefit from </w:t>
      </w:r>
      <w:r w:rsidR="002D48B8">
        <w:rPr>
          <w:rFonts w:cs="Times New Roman"/>
        </w:rPr>
        <w:t>psychosocial</w:t>
      </w:r>
      <w:r w:rsidR="00225ED0">
        <w:rPr>
          <w:rFonts w:cs="Times New Roman"/>
        </w:rPr>
        <w:t xml:space="preserve"> </w:t>
      </w:r>
      <w:r w:rsidR="00F02786">
        <w:rPr>
          <w:rFonts w:cs="Times New Roman"/>
        </w:rPr>
        <w:t>support</w:t>
      </w:r>
      <w:r w:rsidR="00225ED0">
        <w:rPr>
          <w:rFonts w:cs="Times New Roman"/>
        </w:rPr>
        <w:t xml:space="preserve"> </w:t>
      </w:r>
      <w:r w:rsidR="002D48B8">
        <w:rPr>
          <w:rFonts w:cs="Times New Roman"/>
        </w:rPr>
        <w:t>and as well foster</w:t>
      </w:r>
      <w:r w:rsidR="00225ED0">
        <w:rPr>
          <w:rFonts w:cs="Times New Roman"/>
        </w:rPr>
        <w:t xml:space="preserve"> social cohesion.</w:t>
      </w:r>
      <w:r>
        <w:rPr>
          <w:rFonts w:cs="Times New Roman"/>
        </w:rPr>
        <w:t xml:space="preserve"> To be successful, such an initiative will require a clear understanding of the purpose by all involved: Ministry of Education, UNICEF, and radio stations. </w:t>
      </w:r>
    </w:p>
    <w:p w14:paraId="610C6EE3" w14:textId="77777777" w:rsidR="00C647B5" w:rsidRDefault="00C647B5" w:rsidP="00F02786">
      <w:pPr>
        <w:spacing w:beforeLines="20" w:before="48" w:afterLines="20" w:after="48" w:line="240" w:lineRule="exact"/>
        <w:rPr>
          <w:rFonts w:cs="Times New Roman"/>
        </w:rPr>
      </w:pPr>
    </w:p>
    <w:p w14:paraId="3506E6BD" w14:textId="4D92CBB6" w:rsidR="00C647B5" w:rsidRDefault="00C647B5" w:rsidP="00D8684B">
      <w:pPr>
        <w:pStyle w:val="ListParagraph"/>
        <w:numPr>
          <w:ilvl w:val="0"/>
          <w:numId w:val="9"/>
        </w:numPr>
        <w:spacing w:beforeLines="20" w:before="48" w:afterLines="20" w:after="48" w:line="240" w:lineRule="exact"/>
        <w:rPr>
          <w:rFonts w:cs="Times New Roman"/>
          <w:i/>
        </w:rPr>
      </w:pPr>
      <w:r w:rsidRPr="00D8684B">
        <w:rPr>
          <w:rFonts w:cs="Times New Roman"/>
          <w:i/>
        </w:rPr>
        <w:lastRenderedPageBreak/>
        <w:t>Building on existing opportunities</w:t>
      </w:r>
    </w:p>
    <w:p w14:paraId="0A4C4014" w14:textId="638EA00C" w:rsidR="00D7229F" w:rsidRDefault="00C647B5" w:rsidP="00C647B5">
      <w:pPr>
        <w:spacing w:beforeLines="20" w:before="48" w:afterLines="20" w:after="48" w:line="240" w:lineRule="exact"/>
        <w:rPr>
          <w:rFonts w:cs="Times New Roman"/>
        </w:rPr>
      </w:pPr>
      <w:r>
        <w:rPr>
          <w:rFonts w:cs="Times New Roman"/>
        </w:rPr>
        <w:t xml:space="preserve">Radio stations to produce and air the education program will be identified based on availability of airtime, technical capacity, and reach. This could be Ministry of Education radio stations, community radio stations, or UN radio stations, with which collaboration could be established. </w:t>
      </w:r>
      <w:r w:rsidR="00D7229F">
        <w:rPr>
          <w:rFonts w:cs="Times New Roman"/>
        </w:rPr>
        <w:t xml:space="preserve">A brief scoping on existing education / educational programs should be conducted to ensure that all existing materials and programs are being built upon, in order to avoid duplication and delays. </w:t>
      </w:r>
    </w:p>
    <w:p w14:paraId="37AA5D12" w14:textId="77777777" w:rsidR="00D7229F" w:rsidRDefault="00D7229F" w:rsidP="00C647B5">
      <w:pPr>
        <w:spacing w:beforeLines="20" w:before="48" w:afterLines="20" w:after="48" w:line="240" w:lineRule="exact"/>
        <w:rPr>
          <w:rFonts w:cs="Times New Roman"/>
        </w:rPr>
      </w:pPr>
    </w:p>
    <w:p w14:paraId="1DC14E30" w14:textId="0F8E21D7" w:rsidR="00D7229F" w:rsidRDefault="00D7229F" w:rsidP="00D8684B">
      <w:pPr>
        <w:pStyle w:val="ListParagraph"/>
        <w:numPr>
          <w:ilvl w:val="0"/>
          <w:numId w:val="9"/>
        </w:numPr>
        <w:spacing w:beforeLines="20" w:before="48" w:afterLines="20" w:after="48" w:line="240" w:lineRule="exact"/>
        <w:rPr>
          <w:rFonts w:cs="Times New Roman"/>
          <w:i/>
        </w:rPr>
      </w:pPr>
      <w:r w:rsidRPr="00D8684B">
        <w:rPr>
          <w:rFonts w:cs="Times New Roman"/>
          <w:i/>
        </w:rPr>
        <w:t>Accompanying learning materials</w:t>
      </w:r>
    </w:p>
    <w:p w14:paraId="5AB4EF66" w14:textId="112251C3" w:rsidR="00D7229F" w:rsidRPr="00D7229F" w:rsidRDefault="00D7229F" w:rsidP="00D7229F">
      <w:pPr>
        <w:spacing w:beforeLines="20" w:before="48" w:afterLines="20" w:after="48" w:line="240" w:lineRule="exact"/>
        <w:rPr>
          <w:rFonts w:cs="Times New Roman"/>
        </w:rPr>
      </w:pPr>
      <w:r w:rsidRPr="00D8684B">
        <w:rPr>
          <w:rFonts w:cs="Times New Roman"/>
        </w:rPr>
        <w:t>Due to time constraints</w:t>
      </w:r>
      <w:r>
        <w:rPr>
          <w:rFonts w:cs="Times New Roman"/>
        </w:rPr>
        <w:t xml:space="preserve">, it may not be possible to develop textbooks and workbooks in line with the radio program. However, basic notebooks and pens could be distributed as well as learning materials such as the “Bouba and Zaza” children’s workbooks and stories developed by UNESCO and Clement Lafon Editions which are particularly suitable for the youngest age group.  </w:t>
      </w:r>
    </w:p>
    <w:p w14:paraId="64CEA631" w14:textId="77777777" w:rsidR="00C647B5" w:rsidRDefault="00C647B5" w:rsidP="00F02786">
      <w:pPr>
        <w:spacing w:beforeLines="20" w:before="48" w:afterLines="20" w:after="48" w:line="240" w:lineRule="exact"/>
        <w:rPr>
          <w:rFonts w:cs="Times New Roman"/>
        </w:rPr>
      </w:pPr>
    </w:p>
    <w:p w14:paraId="7D4351D1" w14:textId="77777777" w:rsidR="00D8684B" w:rsidRDefault="00D8684B" w:rsidP="00F02786">
      <w:pPr>
        <w:spacing w:beforeLines="20" w:before="48" w:afterLines="20" w:after="48" w:line="240" w:lineRule="exact"/>
        <w:rPr>
          <w:rFonts w:cs="Times New Roman"/>
        </w:rPr>
      </w:pPr>
    </w:p>
    <w:p w14:paraId="54F6F1FA" w14:textId="36D4564F" w:rsidR="005B4B0E" w:rsidRPr="00D8684B" w:rsidRDefault="00C647B5" w:rsidP="00D8684B">
      <w:pPr>
        <w:pStyle w:val="ListParagraph"/>
        <w:numPr>
          <w:ilvl w:val="0"/>
          <w:numId w:val="8"/>
        </w:numPr>
        <w:spacing w:beforeLines="20" w:before="48" w:afterLines="20" w:after="48" w:line="240" w:lineRule="exact"/>
        <w:rPr>
          <w:rFonts w:cs="Times New Roman"/>
          <w:b/>
        </w:rPr>
      </w:pPr>
      <w:r w:rsidRPr="00D8684B">
        <w:rPr>
          <w:rFonts w:cs="Times New Roman"/>
          <w:b/>
        </w:rPr>
        <w:t>Content</w:t>
      </w:r>
    </w:p>
    <w:p w14:paraId="20ADDCFD" w14:textId="19CF52E5" w:rsidR="005B4B0E" w:rsidRDefault="005B4B0E" w:rsidP="00F02786">
      <w:pPr>
        <w:spacing w:beforeLines="20" w:before="48" w:afterLines="20" w:after="48" w:line="240" w:lineRule="exact"/>
        <w:rPr>
          <w:rFonts w:cs="Times New Roman"/>
        </w:rPr>
      </w:pPr>
      <w:r>
        <w:rPr>
          <w:rFonts w:cs="Times New Roman"/>
        </w:rPr>
        <w:t>The</w:t>
      </w:r>
      <w:r w:rsidR="00225ED0">
        <w:rPr>
          <w:rFonts w:cs="Times New Roman"/>
        </w:rPr>
        <w:t xml:space="preserve"> </w:t>
      </w:r>
      <w:r w:rsidR="00F02786">
        <w:rPr>
          <w:rFonts w:cs="Times New Roman"/>
        </w:rPr>
        <w:t xml:space="preserve">initial </w:t>
      </w:r>
      <w:r w:rsidR="00225ED0">
        <w:rPr>
          <w:rFonts w:cs="Times New Roman"/>
        </w:rPr>
        <w:t>target will be</w:t>
      </w:r>
      <w:r>
        <w:rPr>
          <w:rFonts w:cs="Times New Roman"/>
        </w:rPr>
        <w:t xml:space="preserve"> </w:t>
      </w:r>
      <w:r w:rsidR="00D7229F">
        <w:rPr>
          <w:rFonts w:cs="Times New Roman"/>
        </w:rPr>
        <w:t xml:space="preserve">preschool and </w:t>
      </w:r>
      <w:r>
        <w:rPr>
          <w:rFonts w:cs="Times New Roman"/>
        </w:rPr>
        <w:t>primary school</w:t>
      </w:r>
      <w:r w:rsidR="00040346">
        <w:rPr>
          <w:rFonts w:cs="Times New Roman"/>
        </w:rPr>
        <w:t>-aged</w:t>
      </w:r>
      <w:r>
        <w:rPr>
          <w:rFonts w:cs="Times New Roman"/>
        </w:rPr>
        <w:t xml:space="preserve"> chil</w:t>
      </w:r>
      <w:r w:rsidR="00225ED0">
        <w:rPr>
          <w:rFonts w:cs="Times New Roman"/>
        </w:rPr>
        <w:t>dren</w:t>
      </w:r>
      <w:r>
        <w:rPr>
          <w:rFonts w:cs="Times New Roman"/>
        </w:rPr>
        <w:t>.  The programme will include the following contents:</w:t>
      </w:r>
    </w:p>
    <w:p w14:paraId="75B5C6B6" w14:textId="77777777" w:rsidR="00D7229F" w:rsidRDefault="00D7229F" w:rsidP="00F02786">
      <w:pPr>
        <w:spacing w:beforeLines="20" w:before="48" w:afterLines="20" w:after="48" w:line="240" w:lineRule="exact"/>
        <w:rPr>
          <w:rFonts w:cs="Times New Roman"/>
        </w:rPr>
      </w:pPr>
    </w:p>
    <w:p w14:paraId="6C45739E" w14:textId="700AB067" w:rsidR="00435858" w:rsidRPr="00435858" w:rsidRDefault="00D7229F" w:rsidP="00D8684B">
      <w:pPr>
        <w:pStyle w:val="ListParagraph"/>
        <w:numPr>
          <w:ilvl w:val="0"/>
          <w:numId w:val="7"/>
        </w:numPr>
        <w:spacing w:beforeLines="20" w:before="48" w:afterLines="20" w:after="48" w:line="240" w:lineRule="exact"/>
        <w:rPr>
          <w:rFonts w:cs="Times New Roman"/>
          <w:b/>
        </w:rPr>
      </w:pPr>
      <w:r w:rsidRPr="00D8684B">
        <w:rPr>
          <w:rFonts w:cs="Times New Roman"/>
          <w:b/>
        </w:rPr>
        <w:t xml:space="preserve">Messages for parents: </w:t>
      </w:r>
      <w:r w:rsidRPr="00D8684B">
        <w:rPr>
          <w:rFonts w:cs="Times New Roman"/>
        </w:rPr>
        <w:t xml:space="preserve">this </w:t>
      </w:r>
      <w:r w:rsidRPr="00435858">
        <w:rPr>
          <w:rFonts w:cs="Times New Roman"/>
        </w:rPr>
        <w:t xml:space="preserve">will include guidance and tips for parents and care-givers so that they can allow and meaningfully engage their children in play and learning. At a minimum, parents should be encourage to set-aside a few hours per day for children to play and learn, and be informed about the radio education program. Advice on how older children can support their younger siblings could also be provided. </w:t>
      </w:r>
    </w:p>
    <w:p w14:paraId="00486B5C" w14:textId="77777777" w:rsidR="00D7229F" w:rsidRPr="00D7229F" w:rsidRDefault="00D7229F" w:rsidP="00D8684B">
      <w:pPr>
        <w:pStyle w:val="ListParagraph"/>
        <w:spacing w:beforeLines="20" w:before="48" w:afterLines="20" w:after="48" w:line="240" w:lineRule="exact"/>
        <w:rPr>
          <w:rFonts w:cs="Times New Roman"/>
        </w:rPr>
      </w:pPr>
    </w:p>
    <w:p w14:paraId="49038F3B" w14:textId="62241A34" w:rsidR="005B4B0E" w:rsidRDefault="005B4B0E" w:rsidP="00F02786">
      <w:pPr>
        <w:pStyle w:val="ListParagraph"/>
        <w:numPr>
          <w:ilvl w:val="0"/>
          <w:numId w:val="7"/>
        </w:numPr>
        <w:spacing w:beforeLines="20" w:before="48" w:afterLines="20" w:after="48" w:line="240" w:lineRule="exact"/>
        <w:rPr>
          <w:rFonts w:cs="Times New Roman"/>
        </w:rPr>
      </w:pPr>
      <w:r w:rsidRPr="00A417F5">
        <w:rPr>
          <w:rFonts w:cs="Times New Roman"/>
          <w:b/>
        </w:rPr>
        <w:t>Basic numeracy and literacy</w:t>
      </w:r>
      <w:r>
        <w:rPr>
          <w:rFonts w:cs="Times New Roman"/>
        </w:rPr>
        <w:t xml:space="preserve">: Three </w:t>
      </w:r>
      <w:r w:rsidR="00225ED0">
        <w:rPr>
          <w:rFonts w:cs="Times New Roman"/>
        </w:rPr>
        <w:t xml:space="preserve">broadly grouped grade/age </w:t>
      </w:r>
      <w:r>
        <w:rPr>
          <w:rFonts w:cs="Times New Roman"/>
        </w:rPr>
        <w:t xml:space="preserve">activities will be prepared, for grades 1&amp;2, 3&amp;4 and 5&amp;6. </w:t>
      </w:r>
      <w:r w:rsidR="00D7229F">
        <w:rPr>
          <w:rFonts w:cs="Times New Roman"/>
        </w:rPr>
        <w:t>This could be done in the form of revisions of last year’s curriculum, based on the assumption that children may have kept their textbooks / notebooks and will need some time to revise after the summer months.</w:t>
      </w:r>
      <w:r>
        <w:rPr>
          <w:rFonts w:cs="Times New Roman"/>
        </w:rPr>
        <w:t xml:space="preserve"> </w:t>
      </w:r>
      <w:r w:rsidR="00C65EE4">
        <w:rPr>
          <w:rFonts w:cs="Times New Roman"/>
        </w:rPr>
        <w:t xml:space="preserve">The pedagogical content would need to be developed in coordination with the MoE. </w:t>
      </w:r>
    </w:p>
    <w:p w14:paraId="057FD36C" w14:textId="77777777" w:rsidR="00C65EE4" w:rsidRPr="00C65EE4" w:rsidRDefault="00C65EE4" w:rsidP="00D8684B">
      <w:pPr>
        <w:spacing w:beforeLines="20" w:before="48" w:afterLines="20" w:after="48" w:line="240" w:lineRule="exact"/>
        <w:rPr>
          <w:rFonts w:cs="Times New Roman"/>
        </w:rPr>
      </w:pPr>
    </w:p>
    <w:p w14:paraId="4F5AC613" w14:textId="1E0E1A2E" w:rsidR="00BE16C8" w:rsidRPr="008213D8" w:rsidRDefault="005B4B0E" w:rsidP="008213D8">
      <w:pPr>
        <w:pStyle w:val="ListParagraph"/>
        <w:spacing w:beforeLines="20" w:before="48" w:afterLines="20" w:after="48" w:line="240" w:lineRule="exact"/>
        <w:rPr>
          <w:rFonts w:cs="Times New Roman"/>
        </w:rPr>
      </w:pPr>
      <w:r w:rsidRPr="008213D8">
        <w:rPr>
          <w:rFonts w:cs="Times New Roman"/>
          <w:b/>
        </w:rPr>
        <w:t>Life-skills for hygiene education</w:t>
      </w:r>
      <w:r w:rsidRPr="008213D8">
        <w:rPr>
          <w:rFonts w:cs="Times New Roman"/>
        </w:rPr>
        <w:t xml:space="preserve">:  </w:t>
      </w:r>
      <w:r w:rsidR="00A417F5" w:rsidRPr="008213D8">
        <w:rPr>
          <w:rFonts w:cs="Times New Roman"/>
        </w:rPr>
        <w:t>This will be a common programme for grades 1 to 6.  The message</w:t>
      </w:r>
      <w:r w:rsidR="00F02786" w:rsidRPr="008213D8">
        <w:rPr>
          <w:rFonts w:cs="Times New Roman"/>
        </w:rPr>
        <w:t>s</w:t>
      </w:r>
      <w:r w:rsidR="00A417F5" w:rsidRPr="008213D8">
        <w:rPr>
          <w:rFonts w:cs="Times New Roman"/>
        </w:rPr>
        <w:t xml:space="preserve"> will be conveyed in the forms of talks by specialists, Q&amp;A (</w:t>
      </w:r>
      <w:r w:rsidR="00A015F5" w:rsidRPr="008213D8">
        <w:rPr>
          <w:rFonts w:cs="Times New Roman"/>
        </w:rPr>
        <w:t>use of mobile phone could be a possibility)</w:t>
      </w:r>
      <w:r w:rsidR="00A417F5" w:rsidRPr="008213D8">
        <w:rPr>
          <w:rFonts w:cs="Times New Roman"/>
        </w:rPr>
        <w:t xml:space="preserve">, </w:t>
      </w:r>
      <w:r w:rsidR="002D48B8" w:rsidRPr="008213D8">
        <w:rPr>
          <w:rFonts w:cs="Times New Roman"/>
        </w:rPr>
        <w:t>relevant</w:t>
      </w:r>
      <w:r w:rsidR="00A015F5" w:rsidRPr="008213D8">
        <w:rPr>
          <w:rFonts w:cs="Times New Roman"/>
        </w:rPr>
        <w:t xml:space="preserve"> </w:t>
      </w:r>
      <w:r w:rsidR="00A417F5" w:rsidRPr="008213D8">
        <w:rPr>
          <w:rFonts w:cs="Times New Roman"/>
        </w:rPr>
        <w:t xml:space="preserve">stories, </w:t>
      </w:r>
      <w:r w:rsidR="00A015F5" w:rsidRPr="008213D8">
        <w:rPr>
          <w:rFonts w:cs="Times New Roman"/>
        </w:rPr>
        <w:t xml:space="preserve">etc.  The issues will be discussed in a very common and simple language for children to understand the facts.  This would also be useful for </w:t>
      </w:r>
      <w:r w:rsidR="002D48B8" w:rsidRPr="008213D8">
        <w:rPr>
          <w:rFonts w:cs="Times New Roman"/>
        </w:rPr>
        <w:t>helping adults</w:t>
      </w:r>
      <w:r w:rsidR="00A015F5" w:rsidRPr="008213D8">
        <w:rPr>
          <w:rFonts w:cs="Times New Roman"/>
        </w:rPr>
        <w:t xml:space="preserve"> understand vital information.</w:t>
      </w:r>
      <w:r w:rsidR="00C65EE4" w:rsidRPr="008213D8">
        <w:rPr>
          <w:rFonts w:cs="Times New Roman"/>
        </w:rPr>
        <w:t xml:space="preserve"> </w:t>
      </w:r>
    </w:p>
    <w:p w14:paraId="686DB259" w14:textId="38E56A56" w:rsidR="005B4B0E" w:rsidRDefault="00A015F5" w:rsidP="00F02786">
      <w:pPr>
        <w:pStyle w:val="ListParagraph"/>
        <w:numPr>
          <w:ilvl w:val="0"/>
          <w:numId w:val="7"/>
        </w:numPr>
        <w:spacing w:beforeLines="20" w:before="48" w:afterLines="20" w:after="48" w:line="240" w:lineRule="exact"/>
        <w:rPr>
          <w:rFonts w:cs="Times New Roman"/>
        </w:rPr>
      </w:pPr>
      <w:r>
        <w:rPr>
          <w:rFonts w:cs="Times New Roman"/>
          <w:b/>
        </w:rPr>
        <w:t>Psychosocial care, s</w:t>
      </w:r>
      <w:r w:rsidR="005B4B0E" w:rsidRPr="00A417F5">
        <w:rPr>
          <w:rFonts w:cs="Times New Roman"/>
          <w:b/>
        </w:rPr>
        <w:t>ocial cohesion and living together in the time of outbreaks</w:t>
      </w:r>
      <w:r w:rsidR="00A417F5" w:rsidRPr="00A417F5">
        <w:rPr>
          <w:rFonts w:cs="Times New Roman"/>
          <w:b/>
        </w:rPr>
        <w:t>:</w:t>
      </w:r>
      <w:r w:rsidR="008F3865">
        <w:rPr>
          <w:rFonts w:cs="Times New Roman"/>
        </w:rPr>
        <w:t xml:space="preserve"> T</w:t>
      </w:r>
      <w:r w:rsidR="00A417F5">
        <w:rPr>
          <w:rFonts w:cs="Times New Roman"/>
        </w:rPr>
        <w:t>his would also be a common p</w:t>
      </w:r>
      <w:r>
        <w:rPr>
          <w:rFonts w:cs="Times New Roman"/>
        </w:rPr>
        <w:t>rog</w:t>
      </w:r>
      <w:r w:rsidR="00040346">
        <w:rPr>
          <w:rFonts w:cs="Times New Roman"/>
        </w:rPr>
        <w:t>ramme for grades 1 to 6 to provide psychosocial support through the programmes and foster social cohesion among children and communities they are in.</w:t>
      </w:r>
      <w:r w:rsidR="00D7229F">
        <w:rPr>
          <w:rFonts w:cs="Times New Roman"/>
        </w:rPr>
        <w:t xml:space="preserve"> Storytelling, songs, and games will be aired for this purpose. </w:t>
      </w:r>
      <w:r w:rsidR="00C65EE4">
        <w:rPr>
          <w:rFonts w:cs="Times New Roman"/>
        </w:rPr>
        <w:t>Stories used in the curriculum could be used</w:t>
      </w:r>
      <w:r w:rsidR="008213D8">
        <w:rPr>
          <w:rFonts w:cs="Times New Roman"/>
        </w:rPr>
        <w:t xml:space="preserve"> if they exist.</w:t>
      </w:r>
    </w:p>
    <w:p w14:paraId="67C2AFD3" w14:textId="77777777" w:rsidR="008213D8" w:rsidRPr="008213D8" w:rsidRDefault="008213D8" w:rsidP="00D8684B">
      <w:pPr>
        <w:pStyle w:val="ListParagraph"/>
        <w:rPr>
          <w:rFonts w:cs="Times New Roman"/>
        </w:rPr>
      </w:pPr>
    </w:p>
    <w:p w14:paraId="542D4526" w14:textId="4CBCB76B" w:rsidR="008213D8" w:rsidRPr="008213D8" w:rsidRDefault="008213D8" w:rsidP="00D8684B">
      <w:pPr>
        <w:spacing w:beforeLines="20" w:before="48" w:afterLines="20" w:after="48" w:line="240" w:lineRule="exact"/>
        <w:rPr>
          <w:rFonts w:cs="Times New Roman"/>
        </w:rPr>
      </w:pPr>
      <w:r>
        <w:rPr>
          <w:rFonts w:cs="Times New Roman"/>
        </w:rPr>
        <w:t>A complementary note with resources that could be used to develop the content of the radio education program will be shared shortly.</w:t>
      </w:r>
    </w:p>
    <w:p w14:paraId="535FEC4E" w14:textId="77777777" w:rsidR="00C00709" w:rsidRDefault="00C00709" w:rsidP="00C00709">
      <w:pPr>
        <w:spacing w:beforeLines="20" w:before="48" w:afterLines="20" w:after="48" w:line="240" w:lineRule="exact"/>
        <w:ind w:left="360"/>
        <w:rPr>
          <w:rFonts w:cs="Times New Roman"/>
          <w:b/>
        </w:rPr>
      </w:pPr>
    </w:p>
    <w:p w14:paraId="21F93C5D" w14:textId="77777777" w:rsidR="00C00709" w:rsidRPr="00C00709" w:rsidRDefault="00C00709" w:rsidP="00C00709">
      <w:pPr>
        <w:spacing w:beforeLines="20" w:before="48" w:afterLines="20" w:after="48" w:line="240" w:lineRule="exact"/>
        <w:ind w:left="360"/>
        <w:rPr>
          <w:rFonts w:cs="Times New Roman"/>
          <w:b/>
        </w:rPr>
      </w:pPr>
      <w:r>
        <w:rPr>
          <w:rFonts w:cs="Times New Roman"/>
          <w:b/>
        </w:rPr>
        <w:t>Innovations in the open/distance learning</w:t>
      </w:r>
    </w:p>
    <w:p w14:paraId="718D6EF5" w14:textId="77777777" w:rsidR="00A015F5" w:rsidRDefault="00A015F5" w:rsidP="00F02786">
      <w:pPr>
        <w:pStyle w:val="ListParagraph"/>
        <w:spacing w:beforeLines="20" w:before="48" w:afterLines="20" w:after="48" w:line="240" w:lineRule="exact"/>
        <w:rPr>
          <w:rFonts w:cs="Times New Roman"/>
        </w:rPr>
      </w:pPr>
      <w:r>
        <w:rPr>
          <w:rFonts w:cs="Times New Roman"/>
          <w:b/>
        </w:rPr>
        <w:t>“Educ-Entertainment”:</w:t>
      </w:r>
      <w:r w:rsidR="002D48B8">
        <w:rPr>
          <w:rFonts w:cs="Times New Roman"/>
        </w:rPr>
        <w:t xml:space="preserve"> l</w:t>
      </w:r>
      <w:r>
        <w:rPr>
          <w:rFonts w:cs="Times New Roman"/>
        </w:rPr>
        <w:t xml:space="preserve">ife skills, psychosocial care, social cohesion could be conveyed </w:t>
      </w:r>
      <w:r w:rsidR="002D48B8">
        <w:rPr>
          <w:rFonts w:cs="Times New Roman"/>
        </w:rPr>
        <w:t xml:space="preserve">through </w:t>
      </w:r>
      <w:r>
        <w:rPr>
          <w:rFonts w:cs="Times New Roman"/>
        </w:rPr>
        <w:t>entertaining songs, music, poems or story-telling.  This could be later developed into listeners’ participation.</w:t>
      </w:r>
    </w:p>
    <w:p w14:paraId="59E6AF87" w14:textId="77777777" w:rsidR="00F02786" w:rsidRDefault="00F02786" w:rsidP="00F02786">
      <w:pPr>
        <w:pStyle w:val="ListParagraph"/>
        <w:spacing w:beforeLines="20" w:before="48" w:afterLines="20" w:after="48" w:line="240" w:lineRule="exact"/>
        <w:rPr>
          <w:rFonts w:cs="Times New Roman"/>
        </w:rPr>
      </w:pPr>
    </w:p>
    <w:p w14:paraId="01E8B812" w14:textId="77777777" w:rsidR="00C00709" w:rsidRDefault="00F02786" w:rsidP="00C00709">
      <w:pPr>
        <w:pStyle w:val="ListParagraph"/>
        <w:spacing w:beforeLines="20" w:before="48" w:afterLines="20" w:after="48" w:line="240" w:lineRule="exact"/>
        <w:rPr>
          <w:rFonts w:cs="Times New Roman"/>
        </w:rPr>
      </w:pPr>
      <w:r w:rsidRPr="00F02786">
        <w:rPr>
          <w:rFonts w:cs="Times New Roman"/>
          <w:b/>
        </w:rPr>
        <w:t>Facilitators</w:t>
      </w:r>
      <w:r w:rsidR="002D48B8">
        <w:rPr>
          <w:rFonts w:cs="Times New Roman"/>
        </w:rPr>
        <w:t>: where</w:t>
      </w:r>
      <w:r>
        <w:rPr>
          <w:rFonts w:cs="Times New Roman"/>
        </w:rPr>
        <w:t xml:space="preserve"> possible, teachers can be encouraged to support this radio learning.  They can be invited to talk over the radio, help children </w:t>
      </w:r>
      <w:r w:rsidR="002D48B8">
        <w:rPr>
          <w:rFonts w:cs="Times New Roman"/>
        </w:rPr>
        <w:t>with workbooks, and to answer</w:t>
      </w:r>
      <w:r>
        <w:rPr>
          <w:rFonts w:cs="Times New Roman"/>
        </w:rPr>
        <w:t xml:space="preserve"> questions and correct children’s work.  Parents and other community members can also </w:t>
      </w:r>
      <w:r w:rsidR="00BE16C8">
        <w:rPr>
          <w:rFonts w:cs="Times New Roman"/>
        </w:rPr>
        <w:t>contribute to the programmes in different ways.</w:t>
      </w:r>
    </w:p>
    <w:p w14:paraId="57EA3ED6" w14:textId="77777777" w:rsidR="00C00709" w:rsidRDefault="00C00709" w:rsidP="00C00709">
      <w:pPr>
        <w:pStyle w:val="ListParagraph"/>
        <w:spacing w:beforeLines="20" w:before="48" w:afterLines="20" w:after="48" w:line="240" w:lineRule="exact"/>
        <w:rPr>
          <w:rFonts w:cs="Times New Roman"/>
        </w:rPr>
      </w:pPr>
    </w:p>
    <w:p w14:paraId="50798FB4" w14:textId="26D0D36D" w:rsidR="00C00709" w:rsidRDefault="00C00709" w:rsidP="00C00709">
      <w:pPr>
        <w:pStyle w:val="ListParagraph"/>
        <w:spacing w:beforeLines="20" w:before="48" w:afterLines="20" w:after="48" w:line="240" w:lineRule="exact"/>
        <w:rPr>
          <w:rFonts w:cs="Times New Roman"/>
        </w:rPr>
      </w:pPr>
      <w:r w:rsidRPr="00C00709">
        <w:rPr>
          <w:rFonts w:cs="Times New Roman"/>
          <w:b/>
        </w:rPr>
        <w:t>Flexibilities and inclusiveness</w:t>
      </w:r>
      <w:r>
        <w:rPr>
          <w:rFonts w:cs="Times New Roman"/>
        </w:rPr>
        <w:t>: The advantage of open/distance learning is for children to learn at home or wherever is convenient and safe for children.  They can have a study group if they like</w:t>
      </w:r>
      <w:r w:rsidR="00A0720A">
        <w:rPr>
          <w:rFonts w:cs="Times New Roman"/>
        </w:rPr>
        <w:t xml:space="preserve"> and if children groups are possible.</w:t>
      </w:r>
      <w:r w:rsidR="00D8684B">
        <w:rPr>
          <w:rFonts w:cs="Times New Roman"/>
        </w:rPr>
        <w:t xml:space="preserve">  </w:t>
      </w:r>
      <w:r>
        <w:rPr>
          <w:rFonts w:cs="Times New Roman"/>
        </w:rPr>
        <w:t>Children can listen to the level they like.  Some child</w:t>
      </w:r>
      <w:r w:rsidR="002D48B8">
        <w:rPr>
          <w:rFonts w:cs="Times New Roman"/>
        </w:rPr>
        <w:t>ren might prefer to do the work prepared for</w:t>
      </w:r>
      <w:r>
        <w:rPr>
          <w:rFonts w:cs="Times New Roman"/>
        </w:rPr>
        <w:t xml:space="preserve"> lower grades than their own</w:t>
      </w:r>
      <w:r w:rsidR="002D48B8">
        <w:rPr>
          <w:rFonts w:cs="Times New Roman"/>
        </w:rPr>
        <w:t>, and there would be</w:t>
      </w:r>
      <w:r>
        <w:rPr>
          <w:rFonts w:cs="Times New Roman"/>
        </w:rPr>
        <w:t xml:space="preserve"> no stigma.  </w:t>
      </w:r>
      <w:r>
        <w:rPr>
          <w:rFonts w:cs="Times New Roman"/>
        </w:rPr>
        <w:lastRenderedPageBreak/>
        <w:t xml:space="preserve">Children who might not have enrolled in school can also join and start from the first grades.  The programme </w:t>
      </w:r>
      <w:r w:rsidR="002D48B8">
        <w:rPr>
          <w:rFonts w:cs="Times New Roman"/>
        </w:rPr>
        <w:t xml:space="preserve">will </w:t>
      </w:r>
      <w:r>
        <w:rPr>
          <w:rFonts w:cs="Times New Roman"/>
        </w:rPr>
        <w:t>provides</w:t>
      </w:r>
      <w:r w:rsidR="002D48B8">
        <w:rPr>
          <w:rFonts w:cs="Times New Roman"/>
        </w:rPr>
        <w:t xml:space="preserve"> opportunities and flexibility</w:t>
      </w:r>
      <w:r w:rsidR="00040346">
        <w:rPr>
          <w:rFonts w:cs="Times New Roman"/>
        </w:rPr>
        <w:t xml:space="preserve"> for children to learn</w:t>
      </w:r>
      <w:r>
        <w:rPr>
          <w:rFonts w:cs="Times New Roman"/>
        </w:rPr>
        <w:t>.</w:t>
      </w:r>
    </w:p>
    <w:p w14:paraId="4F5EC975" w14:textId="2449305B" w:rsidR="00507A1B" w:rsidRDefault="00507A1B" w:rsidP="00F02786">
      <w:pPr>
        <w:spacing w:beforeLines="20" w:before="48" w:afterLines="20" w:after="48" w:line="240" w:lineRule="exact"/>
        <w:rPr>
          <w:rFonts w:cs="Times New Roman"/>
        </w:rPr>
      </w:pPr>
    </w:p>
    <w:p w14:paraId="3C262C93" w14:textId="6B1703DE" w:rsidR="00A015F5" w:rsidRPr="00225ED0" w:rsidRDefault="00D7229F" w:rsidP="00225ED0">
      <w:pPr>
        <w:spacing w:beforeLines="20" w:before="48" w:afterLines="20" w:after="48" w:line="240" w:lineRule="exact"/>
        <w:jc w:val="both"/>
        <w:rPr>
          <w:rFonts w:cs="Times New Roman"/>
        </w:rPr>
      </w:pPr>
      <w:r>
        <w:rPr>
          <w:rFonts w:cs="Times New Roman"/>
        </w:rPr>
        <w:t xml:space="preserve">Based on the availability of airtime, specific schedules can be developed to incorporate these various elements. In the interest of time and to respond to the emergency needs created by </w:t>
      </w:r>
      <w:r w:rsidR="0096301D">
        <w:rPr>
          <w:rFonts w:cs="Times New Roman"/>
        </w:rPr>
        <w:t xml:space="preserve">the EVD epidemic, it will be better to “start small” and make progressive improvements on the program as needed and possible. </w:t>
      </w:r>
    </w:p>
    <w:p w14:paraId="1F88E5EF" w14:textId="77777777" w:rsidR="005B4B0E" w:rsidRDefault="005B4B0E" w:rsidP="005B4B0E">
      <w:pPr>
        <w:pStyle w:val="ListParagraph"/>
        <w:spacing w:beforeLines="20" w:before="48" w:afterLines="20" w:after="48" w:line="240" w:lineRule="exact"/>
        <w:jc w:val="both"/>
        <w:rPr>
          <w:rFonts w:cs="Times New Roman"/>
        </w:rPr>
      </w:pPr>
    </w:p>
    <w:sectPr w:rsidR="005B4B0E" w:rsidSect="00D8684B">
      <w:pgSz w:w="11906" w:h="16838"/>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41019" w14:textId="77777777" w:rsidR="005C5DD6" w:rsidRDefault="005C5DD6" w:rsidP="00D057A2">
      <w:r>
        <w:separator/>
      </w:r>
    </w:p>
  </w:endnote>
  <w:endnote w:type="continuationSeparator" w:id="0">
    <w:p w14:paraId="6228BE80" w14:textId="77777777" w:rsidR="005C5DD6" w:rsidRDefault="005C5DD6" w:rsidP="00D0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049AC" w14:textId="77777777" w:rsidR="005C5DD6" w:rsidRDefault="005C5DD6" w:rsidP="00D057A2">
      <w:r>
        <w:separator/>
      </w:r>
    </w:p>
  </w:footnote>
  <w:footnote w:type="continuationSeparator" w:id="0">
    <w:p w14:paraId="28095BC0" w14:textId="77777777" w:rsidR="005C5DD6" w:rsidRDefault="005C5DD6" w:rsidP="00D05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747"/>
    <w:multiLevelType w:val="hybridMultilevel"/>
    <w:tmpl w:val="0AB873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00FB"/>
    <w:multiLevelType w:val="hybridMultilevel"/>
    <w:tmpl w:val="B7C6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21B51"/>
    <w:multiLevelType w:val="hybridMultilevel"/>
    <w:tmpl w:val="3DF2D3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72B98"/>
    <w:multiLevelType w:val="hybridMultilevel"/>
    <w:tmpl w:val="1A2C65B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4A02D5"/>
    <w:multiLevelType w:val="hybridMultilevel"/>
    <w:tmpl w:val="DBB68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41C3F"/>
    <w:multiLevelType w:val="hybridMultilevel"/>
    <w:tmpl w:val="DB8055CA"/>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9603D0D"/>
    <w:multiLevelType w:val="hybridMultilevel"/>
    <w:tmpl w:val="C12E88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F66497"/>
    <w:multiLevelType w:val="hybridMultilevel"/>
    <w:tmpl w:val="6234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4E0DD8"/>
    <w:multiLevelType w:val="hybridMultilevel"/>
    <w:tmpl w:val="F7621FDA"/>
    <w:lvl w:ilvl="0" w:tplc="34C4AB6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1B25BC"/>
    <w:multiLevelType w:val="hybridMultilevel"/>
    <w:tmpl w:val="3D123BF4"/>
    <w:lvl w:ilvl="0" w:tplc="CD0822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
  </w:num>
  <w:num w:numId="5">
    <w:abstractNumId w:val="5"/>
  </w:num>
  <w:num w:numId="6">
    <w:abstractNumId w:val="0"/>
  </w:num>
  <w:num w:numId="7">
    <w:abstractNumId w:val="2"/>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C3"/>
    <w:rsid w:val="00040346"/>
    <w:rsid w:val="0009354A"/>
    <w:rsid w:val="00095CE9"/>
    <w:rsid w:val="000A1CE7"/>
    <w:rsid w:val="000E48E1"/>
    <w:rsid w:val="000E753F"/>
    <w:rsid w:val="001004A0"/>
    <w:rsid w:val="00102C32"/>
    <w:rsid w:val="001218C6"/>
    <w:rsid w:val="00143FC1"/>
    <w:rsid w:val="001B49C3"/>
    <w:rsid w:val="001D525D"/>
    <w:rsid w:val="00225ED0"/>
    <w:rsid w:val="00246C4F"/>
    <w:rsid w:val="00296FC5"/>
    <w:rsid w:val="002A6E37"/>
    <w:rsid w:val="002D48B8"/>
    <w:rsid w:val="003D38A9"/>
    <w:rsid w:val="003E28BC"/>
    <w:rsid w:val="004140F4"/>
    <w:rsid w:val="0042723D"/>
    <w:rsid w:val="00435858"/>
    <w:rsid w:val="004531F3"/>
    <w:rsid w:val="00463207"/>
    <w:rsid w:val="00495130"/>
    <w:rsid w:val="00507A1B"/>
    <w:rsid w:val="005B4B0E"/>
    <w:rsid w:val="005C5DD6"/>
    <w:rsid w:val="00663841"/>
    <w:rsid w:val="0070767C"/>
    <w:rsid w:val="007315B7"/>
    <w:rsid w:val="00755AC5"/>
    <w:rsid w:val="007C7FED"/>
    <w:rsid w:val="008213D8"/>
    <w:rsid w:val="00835EA5"/>
    <w:rsid w:val="00846BC6"/>
    <w:rsid w:val="008E1C73"/>
    <w:rsid w:val="008F3865"/>
    <w:rsid w:val="00903F5F"/>
    <w:rsid w:val="0092360A"/>
    <w:rsid w:val="0093253A"/>
    <w:rsid w:val="00943130"/>
    <w:rsid w:val="00956DE5"/>
    <w:rsid w:val="00960B6A"/>
    <w:rsid w:val="0096301D"/>
    <w:rsid w:val="00964EB1"/>
    <w:rsid w:val="009C5525"/>
    <w:rsid w:val="009F400A"/>
    <w:rsid w:val="00A015F5"/>
    <w:rsid w:val="00A0720A"/>
    <w:rsid w:val="00A32578"/>
    <w:rsid w:val="00A417F5"/>
    <w:rsid w:val="00A76729"/>
    <w:rsid w:val="00A94271"/>
    <w:rsid w:val="00AC5671"/>
    <w:rsid w:val="00B27237"/>
    <w:rsid w:val="00B738C2"/>
    <w:rsid w:val="00B964E0"/>
    <w:rsid w:val="00BC2C5D"/>
    <w:rsid w:val="00BC4741"/>
    <w:rsid w:val="00BE16C8"/>
    <w:rsid w:val="00BE7381"/>
    <w:rsid w:val="00C00709"/>
    <w:rsid w:val="00C53FA2"/>
    <w:rsid w:val="00C647B5"/>
    <w:rsid w:val="00C65EE4"/>
    <w:rsid w:val="00C7091A"/>
    <w:rsid w:val="00C857DB"/>
    <w:rsid w:val="00D057A2"/>
    <w:rsid w:val="00D7229F"/>
    <w:rsid w:val="00D8684B"/>
    <w:rsid w:val="00DE6A52"/>
    <w:rsid w:val="00E32663"/>
    <w:rsid w:val="00E61D65"/>
    <w:rsid w:val="00E80880"/>
    <w:rsid w:val="00EA2174"/>
    <w:rsid w:val="00ED74EA"/>
    <w:rsid w:val="00F02786"/>
    <w:rsid w:val="00F239CD"/>
    <w:rsid w:val="00F27E11"/>
    <w:rsid w:val="00F614E9"/>
    <w:rsid w:val="00F865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C54617"/>
  <w15:docId w15:val="{E50EBB70-B10C-4C86-BCC2-BDA45697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6A"/>
    <w:pPr>
      <w:ind w:left="720"/>
      <w:contextualSpacing/>
    </w:pPr>
  </w:style>
  <w:style w:type="table" w:styleId="TableGrid">
    <w:name w:val="Table Grid"/>
    <w:basedOn w:val="TableNormal"/>
    <w:uiPriority w:val="59"/>
    <w:rsid w:val="00F86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38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8A9"/>
    <w:rPr>
      <w:rFonts w:ascii="Segoe UI" w:hAnsi="Segoe UI" w:cs="Segoe UI"/>
      <w:sz w:val="18"/>
      <w:szCs w:val="18"/>
    </w:rPr>
  </w:style>
  <w:style w:type="paragraph" w:styleId="Header">
    <w:name w:val="header"/>
    <w:basedOn w:val="Normal"/>
    <w:link w:val="HeaderChar"/>
    <w:uiPriority w:val="99"/>
    <w:unhideWhenUsed/>
    <w:rsid w:val="00D057A2"/>
    <w:pPr>
      <w:tabs>
        <w:tab w:val="center" w:pos="4680"/>
        <w:tab w:val="right" w:pos="9360"/>
      </w:tabs>
    </w:pPr>
  </w:style>
  <w:style w:type="character" w:customStyle="1" w:styleId="HeaderChar">
    <w:name w:val="Header Char"/>
    <w:basedOn w:val="DefaultParagraphFont"/>
    <w:link w:val="Header"/>
    <w:uiPriority w:val="99"/>
    <w:rsid w:val="00D057A2"/>
  </w:style>
  <w:style w:type="paragraph" w:styleId="Footer">
    <w:name w:val="footer"/>
    <w:basedOn w:val="Normal"/>
    <w:link w:val="FooterChar"/>
    <w:uiPriority w:val="99"/>
    <w:unhideWhenUsed/>
    <w:rsid w:val="00D057A2"/>
    <w:pPr>
      <w:tabs>
        <w:tab w:val="center" w:pos="4680"/>
        <w:tab w:val="right" w:pos="9360"/>
      </w:tabs>
    </w:pPr>
  </w:style>
  <w:style w:type="character" w:customStyle="1" w:styleId="FooterChar">
    <w:name w:val="Footer Char"/>
    <w:basedOn w:val="DefaultParagraphFont"/>
    <w:link w:val="Footer"/>
    <w:uiPriority w:val="99"/>
    <w:rsid w:val="00D057A2"/>
  </w:style>
  <w:style w:type="paragraph" w:styleId="Date">
    <w:name w:val="Date"/>
    <w:basedOn w:val="Normal"/>
    <w:next w:val="Normal"/>
    <w:link w:val="DateChar"/>
    <w:uiPriority w:val="99"/>
    <w:semiHidden/>
    <w:unhideWhenUsed/>
    <w:rsid w:val="000A1CE7"/>
  </w:style>
  <w:style w:type="character" w:customStyle="1" w:styleId="DateChar">
    <w:name w:val="Date Char"/>
    <w:basedOn w:val="DefaultParagraphFont"/>
    <w:link w:val="Date"/>
    <w:uiPriority w:val="99"/>
    <w:semiHidden/>
    <w:rsid w:val="000A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6327">
      <w:bodyDiv w:val="1"/>
      <w:marLeft w:val="0"/>
      <w:marRight w:val="0"/>
      <w:marTop w:val="0"/>
      <w:marBottom w:val="0"/>
      <w:divBdr>
        <w:top w:val="none" w:sz="0" w:space="0" w:color="auto"/>
        <w:left w:val="none" w:sz="0" w:space="0" w:color="auto"/>
        <w:bottom w:val="none" w:sz="0" w:space="0" w:color="auto"/>
        <w:right w:val="none" w:sz="0" w:space="0" w:color="auto"/>
      </w:divBdr>
    </w:div>
    <w:div w:id="352656476">
      <w:bodyDiv w:val="1"/>
      <w:marLeft w:val="0"/>
      <w:marRight w:val="0"/>
      <w:marTop w:val="0"/>
      <w:marBottom w:val="0"/>
      <w:divBdr>
        <w:top w:val="none" w:sz="0" w:space="0" w:color="auto"/>
        <w:left w:val="none" w:sz="0" w:space="0" w:color="auto"/>
        <w:bottom w:val="none" w:sz="0" w:space="0" w:color="auto"/>
        <w:right w:val="none" w:sz="0" w:space="0" w:color="auto"/>
      </w:divBdr>
    </w:div>
    <w:div w:id="721246114">
      <w:bodyDiv w:val="1"/>
      <w:marLeft w:val="0"/>
      <w:marRight w:val="0"/>
      <w:marTop w:val="0"/>
      <w:marBottom w:val="0"/>
      <w:divBdr>
        <w:top w:val="none" w:sz="0" w:space="0" w:color="auto"/>
        <w:left w:val="none" w:sz="0" w:space="0" w:color="auto"/>
        <w:bottom w:val="none" w:sz="0" w:space="0" w:color="auto"/>
        <w:right w:val="none" w:sz="0" w:space="0" w:color="auto"/>
      </w:divBdr>
    </w:div>
    <w:div w:id="20301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966971-09f3-40e9-b60a-2e67a2c06e2d">
      <Value>6</Value>
    </TaxCatchAll>
    <LikesCount xmlns="http://schemas.microsoft.com/sharepoint/v3" xsi:nil="true"/>
    <Internal xmlns="eca92eb8-1016-4382-b480-afaa6f64ec66" xsi:nil="true"/>
    <Expiry_x0020_Date xmlns="242b1cd2-f0c2-4e0d-8d85-58151124dcd2" xsi:nil="true"/>
    <Classification xmlns="eca92eb8-1016-4382-b480-afaa6f64ec66">3</Classification>
    <j822538d2df9421ca557371fbc17da94 xmlns="242b1cd2-f0c2-4e0d-8d85-58151124dcd2">
      <Terms xmlns="http://schemas.microsoft.com/office/infopath/2007/PartnerControls">
        <TermInfo xmlns="http://schemas.microsoft.com/office/infopath/2007/PartnerControls">
          <TermName xmlns="http://schemas.microsoft.com/office/infopath/2007/PartnerControls">WCARO Regional</TermName>
          <TermId xmlns="http://schemas.microsoft.com/office/infopath/2007/PartnerControls">8334301c-4399-4f42-a1ec-765f041f49bf</TermId>
        </TermInfo>
      </Terms>
    </j822538d2df9421ca557371fbc17da94>
    <Ratings xmlns="http://schemas.microsoft.com/sharepoint/v3" xsi:nil="true"/>
    <LikedBy xmlns="http://schemas.microsoft.com/sharepoint/v3">
      <UserInfo>
        <DisplayName/>
        <AccountId xsi:nil="true"/>
        <AccountType/>
      </UserInfo>
    </LikedBy>
    <CategoryDescription xmlns="http://schemas.microsoft.com/sharepoint.v3" xsi:nil="true"/>
    <Subclassification xmlns="eca92eb8-1016-4382-b480-afaa6f64ec66">41</Subclassification>
    <RatedBy xmlns="http://schemas.microsoft.com/sharepoint/v3">
      <UserInfo>
        <DisplayName/>
        <AccountId xsi:nil="true"/>
        <AccountType/>
      </UserInfo>
    </RatedBy>
    <Information_x0020_Type xmlns="eca92eb8-1016-4382-b480-afaa6f64ec66">Guidance and Strategy</Information_x0020_Type>
    <Education_x0020_Information_x0020_Type xmlns="eca92eb8-1016-4382-b480-afaa6f64ec66">Radio Education</Education_x0020_Information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BFEE1E82EC42A7997B7E41AEF2FA" ma:contentTypeVersion="6" ma:contentTypeDescription="Create a new document." ma:contentTypeScope="" ma:versionID="eca5c3faeb443ccb2b1d943c1999856d">
  <xsd:schema xmlns:xsd="http://www.w3.org/2001/XMLSchema" xmlns:xs="http://www.w3.org/2001/XMLSchema" xmlns:p="http://schemas.microsoft.com/office/2006/metadata/properties" xmlns:ns1="http://schemas.microsoft.com/sharepoint/v3" xmlns:ns2="http://schemas.microsoft.com/sharepoint.v3" xmlns:ns3="242b1cd2-f0c2-4e0d-8d85-58151124dcd2" xmlns:ns4="01966971-09f3-40e9-b60a-2e67a2c06e2d" xmlns:ns5="eca92eb8-1016-4382-b480-afaa6f64ec66" xmlns:ns6="745d1cd4-d33a-447b-8b5d-902e8fa9ee29" targetNamespace="http://schemas.microsoft.com/office/2006/metadata/properties" ma:root="true" ma:fieldsID="6a414508e6eebfc1e61ff28a6a1d0059" ns1:_="" ns2:_="" ns3:_="" ns4:_="" ns5:_="" ns6:_="">
    <xsd:import namespace="http://schemas.microsoft.com/sharepoint/v3"/>
    <xsd:import namespace="http://schemas.microsoft.com/sharepoint.v3"/>
    <xsd:import namespace="242b1cd2-f0c2-4e0d-8d85-58151124dcd2"/>
    <xsd:import namespace="01966971-09f3-40e9-b60a-2e67a2c06e2d"/>
    <xsd:import namespace="eca92eb8-1016-4382-b480-afaa6f64ec66"/>
    <xsd:import namespace="745d1cd4-d33a-447b-8b5d-902e8fa9ee29"/>
    <xsd:element name="properties">
      <xsd:complexType>
        <xsd:sequence>
          <xsd:element name="documentManagement">
            <xsd:complexType>
              <xsd:all>
                <xsd:element ref="ns2:CategoryDescription" minOccurs="0"/>
                <xsd:element ref="ns3:Expiry_x0020_Date" minOccurs="0"/>
                <xsd:element ref="ns1:AverageRating" minOccurs="0"/>
                <xsd:element ref="ns1:RatingCount" minOccurs="0"/>
                <xsd:element ref="ns1:RatedBy" minOccurs="0"/>
                <xsd:element ref="ns1:Ratings" minOccurs="0"/>
                <xsd:element ref="ns1:LikesCount" minOccurs="0"/>
                <xsd:element ref="ns1:LikedBy" minOccurs="0"/>
                <xsd:element ref="ns4:TaxCatchAll" minOccurs="0"/>
                <xsd:element ref="ns3:j822538d2df9421ca557371fbc17da94" minOccurs="0"/>
                <xsd:element ref="ns5:Classification"/>
                <xsd:element ref="ns5:Subclassification"/>
                <xsd:element ref="ns5:Internal" minOccurs="0"/>
                <xsd:element ref="ns6:SharedWithUsers" minOccurs="0"/>
                <xsd:element ref="ns5:Information_x0020_Type" minOccurs="0"/>
                <xsd:element ref="ns5:Education_x0020_Information_x0020_Type"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b1cd2-f0c2-4e0d-8d85-58151124dcd2" elementFormDefault="qualified">
    <xsd:import namespace="http://schemas.microsoft.com/office/2006/documentManagement/types"/>
    <xsd:import namespace="http://schemas.microsoft.com/office/infopath/2007/PartnerControls"/>
    <xsd:element name="Expiry_x0020_Date" ma:index="3" nillable="true" ma:displayName="Expiry Date" ma:format="DateOnly" ma:internalName="Expiry_x0020_Date">
      <xsd:simpleType>
        <xsd:restriction base="dms:DateTime"/>
      </xsd:simpleType>
    </xsd:element>
    <xsd:element name="j822538d2df9421ca557371fbc17da94" ma:index="18" nillable="true" ma:taxonomy="true" ma:internalName="j822538d2df9421ca557371fbc17da94" ma:taxonomyFieldName="Country" ma:displayName="Country" ma:default="1;#New York Headquarters|6a670fae-0f8e-4f9c-a048-d32af34be49d" ma:fieldId="{3822538d-2df9-421c-a557-371fbc17da94}" ma:sspId="73f51738-d318-4883-9d64-4f0bd0ccc55e" ma:termSetId="b4a1db8c-4bde-46f4-8d5b-9ac0c4099a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966971-09f3-40e9-b60a-2e67a2c06e2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6c183a0-f085-4cec-8971-31a7770d16e3}" ma:internalName="TaxCatchAll" ma:showField="CatchAllData" ma:web="01966971-09f3-40e9-b60a-2e67a2c06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92eb8-1016-4382-b480-afaa6f64ec66" elementFormDefault="qualified">
    <xsd:import namespace="http://schemas.microsoft.com/office/2006/documentManagement/types"/>
    <xsd:import namespace="http://schemas.microsoft.com/office/infopath/2007/PartnerControls"/>
    <xsd:element name="Classification" ma:index="19" ma:displayName="Classification" ma:list="{0465bee3-4b6b-4faa-84d6-fa9a01a2814e}" ma:internalName="Classification" ma:readOnly="false" ma:showField="Title">
      <xsd:simpleType>
        <xsd:restriction base="dms:Lookup"/>
      </xsd:simpleType>
    </xsd:element>
    <xsd:element name="Subclassification" ma:index="20" ma:displayName="Subclassification" ma:description="Please first select a Classification to view the Sub-classification tags" ma:list="{3422a47e-6350-435f-90de-4297aede64a3}" ma:internalName="Subclassification" ma:readOnly="false" ma:showField="Title">
      <xsd:simpleType>
        <xsd:restriction base="dms:Lookup"/>
      </xsd:simpleType>
    </xsd:element>
    <xsd:element name="Internal" ma:index="21" nillable="true" ma:displayName="Internal/External" ma:internalName="Internal">
      <xsd:simpleType>
        <xsd:restriction base="dms:Text">
          <xsd:maxLength value="255"/>
        </xsd:restriction>
      </xsd:simpleType>
    </xsd:element>
    <xsd:element name="Information_x0020_Type" ma:index="23" nillable="true" ma:displayName="Information Type" ma:format="Dropdown" ma:internalName="Information_x0020_Type">
      <xsd:simpleType>
        <xsd:restriction base="dms:Choice">
          <xsd:enumeration value="Human Resources"/>
          <xsd:enumeration value="Guidance and Strategy"/>
          <xsd:enumeration value="Training Materials"/>
          <xsd:enumeration value="Research, Monitoring, and Evaluation"/>
          <xsd:enumeration value="Country Updates"/>
          <xsd:enumeration value="Visual Materials"/>
          <xsd:enumeration value="Additional Human Resources"/>
          <xsd:enumeration value="Additional Guidance and Strategy"/>
          <xsd:enumeration value="Additional Training Materials"/>
          <xsd:enumeration value="Additional R,M&amp;E"/>
          <xsd:enumeration value="Additional Country Updates"/>
          <xsd:enumeration value="Additional Visual Materials"/>
        </xsd:restriction>
      </xsd:simpleType>
    </xsd:element>
    <xsd:element name="Education_x0020_Information_x0020_Type" ma:index="24" nillable="true" ma:displayName="Education Information Type" ma:format="Dropdown" ma:internalName="Education_x0020_Information_x0020_Type">
      <xsd:simpleType>
        <xsd:restriction base="dms:Choice">
          <xsd:enumeration value="Radio Education"/>
          <xsd:enumeration value="Safe School Environments"/>
          <xsd:enumeration value="C4D Material"/>
          <xsd:enumeration value="Teacher Training Materials"/>
          <xsd:enumeration value="Response Plans"/>
        </xsd:restriction>
      </xsd:simpleType>
    </xsd:element>
  </xsd:schema>
  <xsd:schema xmlns:xsd="http://www.w3.org/2001/XMLSchema" xmlns:xs="http://www.w3.org/2001/XMLSchema" xmlns:dms="http://schemas.microsoft.com/office/2006/documentManagement/types" xmlns:pc="http://schemas.microsoft.com/office/infopath/2007/PartnerControls" targetNamespace="745d1cd4-d33a-447b-8b5d-902e8fa9ee2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5"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5CE5-6255-42AC-8227-47152DDD1CA1}">
  <ds:schemaRefs>
    <ds:schemaRef ds:uri="http://schemas.microsoft.com/office/2006/metadata/properties"/>
    <ds:schemaRef ds:uri="http://schemas.microsoft.com/office/infopath/2007/PartnerControls"/>
    <ds:schemaRef ds:uri="01966971-09f3-40e9-b60a-2e67a2c06e2d"/>
    <ds:schemaRef ds:uri="http://schemas.microsoft.com/sharepoint/v3"/>
    <ds:schemaRef ds:uri="eca92eb8-1016-4382-b480-afaa6f64ec66"/>
    <ds:schemaRef ds:uri="242b1cd2-f0c2-4e0d-8d85-58151124dcd2"/>
    <ds:schemaRef ds:uri="http://schemas.microsoft.com/sharepoint.v3"/>
  </ds:schemaRefs>
</ds:datastoreItem>
</file>

<file path=customXml/itemProps2.xml><?xml version="1.0" encoding="utf-8"?>
<ds:datastoreItem xmlns:ds="http://schemas.openxmlformats.org/officeDocument/2006/customXml" ds:itemID="{1A5A604A-99FF-4A09-86C4-FB2E70463398}">
  <ds:schemaRefs>
    <ds:schemaRef ds:uri="http://schemas.microsoft.com/sharepoint/v3/contenttype/forms"/>
  </ds:schemaRefs>
</ds:datastoreItem>
</file>

<file path=customXml/itemProps3.xml><?xml version="1.0" encoding="utf-8"?>
<ds:datastoreItem xmlns:ds="http://schemas.openxmlformats.org/officeDocument/2006/customXml" ds:itemID="{89332F6A-52F6-41B6-A72B-4BD80285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42b1cd2-f0c2-4e0d-8d85-58151124dcd2"/>
    <ds:schemaRef ds:uri="01966971-09f3-40e9-b60a-2e67a2c06e2d"/>
    <ds:schemaRef ds:uri="eca92eb8-1016-4382-b480-afaa6f64ec66"/>
    <ds:schemaRef ds:uri="745d1cd4-d33a-447b-8b5d-902e8fa9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92B48-9B02-408B-9F76-DD1D4FB8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Open Learning Guidance </vt:lpstr>
    </vt:vector>
  </TitlesOfParts>
  <Company>UNICEF</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Learning Guidance</dc:title>
  <dc:subject/>
  <dc:creator>Jacob Kersey</dc:creator>
  <cp:keywords/>
  <dc:description/>
  <cp:lastModifiedBy>Caroline Keenan</cp:lastModifiedBy>
  <cp:revision>2</cp:revision>
  <cp:lastPrinted>2014-09-09T13:53:00Z</cp:lastPrinted>
  <dcterms:created xsi:type="dcterms:W3CDTF">2015-03-12T15:13:00Z</dcterms:created>
  <dcterms:modified xsi:type="dcterms:W3CDTF">2015-03-12T15:13:00Z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0x01010057DCBFEE1E82EC42A7997B7E41AEF2FA</vt:lpwstr>
  </property>
  <property fmtid="{D5CDD505-2E9C-101B-9397-08002B2CF9AE}" pid="3" name="Country">
    <vt:lpwstr>6;#WCARO Regional|8334301c-4399-4f42-a1ec-765f041f49bf</vt:lpwstr>
  </property>
</Properties>
</file>