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BD03F5" w:rsidRPr="00FC0347" w14:paraId="6B0EAF75" w14:textId="77777777" w:rsidTr="00A8117E">
        <w:tc>
          <w:tcPr>
            <w:tcW w:w="9779" w:type="dxa"/>
            <w:gridSpan w:val="4"/>
            <w:shd w:val="clear" w:color="auto" w:fill="F2F2F2" w:themeFill="background1" w:themeFillShade="F2"/>
          </w:tcPr>
          <w:p w14:paraId="20C2C510"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 xml:space="preserve">Section: Mindfulness </w:t>
            </w:r>
          </w:p>
        </w:tc>
      </w:tr>
      <w:tr w:rsidR="00BD03F5" w:rsidRPr="00FC0347" w14:paraId="1912DCE9" w14:textId="77777777" w:rsidTr="00A8117E">
        <w:tc>
          <w:tcPr>
            <w:tcW w:w="1570" w:type="dxa"/>
            <w:gridSpan w:val="2"/>
            <w:shd w:val="clear" w:color="auto" w:fill="F2F2F2" w:themeFill="background1" w:themeFillShade="F2"/>
          </w:tcPr>
          <w:p w14:paraId="2D6E01A2"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Objective:</w:t>
            </w:r>
          </w:p>
        </w:tc>
        <w:tc>
          <w:tcPr>
            <w:tcW w:w="8209" w:type="dxa"/>
            <w:gridSpan w:val="2"/>
          </w:tcPr>
          <w:p w14:paraId="70416D81" w14:textId="77777777" w:rsidR="00BD03F5" w:rsidRPr="00FC0347" w:rsidRDefault="00BD03F5" w:rsidP="00A8117E">
            <w:pPr>
              <w:pStyle w:val="Heading3"/>
              <w:outlineLvl w:val="2"/>
              <w:rPr>
                <w:rFonts w:ascii="Gill Sans MT" w:eastAsia="Gill Sans Infant Std" w:hAnsi="Gill Sans MT"/>
                <w:b/>
                <w:bCs/>
                <w:color w:val="000000" w:themeColor="text1"/>
                <w:sz w:val="26"/>
                <w:szCs w:val="26"/>
                <w:highlight w:val="yellow"/>
                <w:u w:val="single"/>
              </w:rPr>
            </w:pPr>
            <w:bookmarkStart w:id="0" w:name="_Toc39799458"/>
            <w:r w:rsidRPr="00FC0347">
              <w:rPr>
                <w:rFonts w:ascii="Gill Sans MT" w:eastAsia="Gill Sans Infant Std" w:hAnsi="Gill Sans MT"/>
                <w:b/>
                <w:bCs/>
                <w:color w:val="000000" w:themeColor="text1"/>
                <w:sz w:val="26"/>
                <w:szCs w:val="26"/>
                <w:highlight w:val="yellow"/>
                <w:u w:val="single"/>
              </w:rPr>
              <w:t>Mindful breathing with flower and candle</w:t>
            </w:r>
            <w:bookmarkEnd w:id="0"/>
          </w:p>
        </w:tc>
      </w:tr>
      <w:tr w:rsidR="00BD03F5" w:rsidRPr="00FC0347" w14:paraId="650CABE7" w14:textId="77777777" w:rsidTr="00A8117E">
        <w:tc>
          <w:tcPr>
            <w:tcW w:w="575" w:type="dxa"/>
            <w:shd w:val="clear" w:color="auto" w:fill="F2F2F2" w:themeFill="background1" w:themeFillShade="F2"/>
          </w:tcPr>
          <w:p w14:paraId="03B1919E" w14:textId="77777777" w:rsidR="00BD03F5" w:rsidRPr="00FC0347" w:rsidRDefault="00BD03F5" w:rsidP="00A8117E">
            <w:pPr>
              <w:rPr>
                <w:rFonts w:ascii="Calibri" w:hAnsi="Calibri" w:cs="Calibri"/>
                <w:sz w:val="26"/>
                <w:szCs w:val="26"/>
              </w:rPr>
            </w:pPr>
          </w:p>
        </w:tc>
        <w:tc>
          <w:tcPr>
            <w:tcW w:w="1684" w:type="dxa"/>
            <w:gridSpan w:val="2"/>
            <w:shd w:val="clear" w:color="auto" w:fill="F2F2F2" w:themeFill="background1" w:themeFillShade="F2"/>
          </w:tcPr>
          <w:p w14:paraId="4E2C0C00"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Character name</w:t>
            </w:r>
          </w:p>
        </w:tc>
        <w:tc>
          <w:tcPr>
            <w:tcW w:w="7520" w:type="dxa"/>
            <w:shd w:val="clear" w:color="auto" w:fill="F2F2F2" w:themeFill="background1" w:themeFillShade="F2"/>
          </w:tcPr>
          <w:p w14:paraId="0AD53F49" w14:textId="77777777" w:rsidR="00BD03F5" w:rsidRPr="00FC0347" w:rsidRDefault="00BD03F5" w:rsidP="00A8117E">
            <w:pPr>
              <w:rPr>
                <w:rFonts w:ascii="Calibri" w:hAnsi="Calibri" w:cs="Calibri"/>
                <w:i/>
                <w:iCs/>
                <w:sz w:val="26"/>
                <w:szCs w:val="26"/>
              </w:rPr>
            </w:pPr>
            <w:r w:rsidRPr="00FC0347">
              <w:rPr>
                <w:rFonts w:ascii="Calibri" w:hAnsi="Calibri" w:cs="Calibri"/>
                <w:b/>
                <w:bCs/>
                <w:sz w:val="26"/>
                <w:szCs w:val="26"/>
              </w:rPr>
              <w:t>Content:</w:t>
            </w:r>
            <w:r w:rsidRPr="00FC0347">
              <w:rPr>
                <w:rFonts w:ascii="Calibri" w:hAnsi="Calibri" w:cs="Calibri"/>
                <w:sz w:val="26"/>
                <w:szCs w:val="26"/>
              </w:rPr>
              <w:t xml:space="preserve"> </w:t>
            </w:r>
            <w:r w:rsidRPr="00FC0347">
              <w:rPr>
                <w:rFonts w:ascii="Calibri" w:hAnsi="Calibri" w:cs="Calibri"/>
                <w:i/>
                <w:iCs/>
                <w:sz w:val="26"/>
                <w:szCs w:val="26"/>
              </w:rPr>
              <w:t>Format</w:t>
            </w:r>
          </w:p>
          <w:p w14:paraId="31E97A7C"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(TONE OF ADDRESS)</w:t>
            </w:r>
            <w:proofErr w:type="gramStart"/>
            <w:r w:rsidRPr="00FC0347">
              <w:rPr>
                <w:rFonts w:ascii="Calibri" w:hAnsi="Calibri" w:cs="Calibri"/>
                <w:sz w:val="26"/>
                <w:szCs w:val="26"/>
              </w:rPr>
              <w:t>/‘</w:t>
            </w:r>
            <w:proofErr w:type="gramEnd"/>
            <w:r w:rsidRPr="00FC0347">
              <w:rPr>
                <w:rFonts w:ascii="Calibri" w:hAnsi="Calibri" w:cs="Calibri"/>
                <w:sz w:val="26"/>
                <w:szCs w:val="26"/>
              </w:rPr>
              <w:t>Lines from script’/song/sound clip no.</w:t>
            </w:r>
          </w:p>
        </w:tc>
      </w:tr>
      <w:tr w:rsidR="00BD03F5" w:rsidRPr="00FC0347" w14:paraId="574D8DB4" w14:textId="77777777" w:rsidTr="00A8117E">
        <w:tc>
          <w:tcPr>
            <w:tcW w:w="575" w:type="dxa"/>
            <w:shd w:val="clear" w:color="auto" w:fill="F2F2F2" w:themeFill="background1" w:themeFillShade="F2"/>
          </w:tcPr>
          <w:p w14:paraId="322BBA59"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1.</w:t>
            </w:r>
          </w:p>
        </w:tc>
        <w:tc>
          <w:tcPr>
            <w:tcW w:w="1684" w:type="dxa"/>
            <w:gridSpan w:val="2"/>
          </w:tcPr>
          <w:p w14:paraId="5298C4B8" w14:textId="77777777" w:rsidR="00BD03F5" w:rsidRPr="00FC0347" w:rsidRDefault="00BD03F5" w:rsidP="00A8117E">
            <w:pPr>
              <w:rPr>
                <w:rFonts w:ascii="Calibri" w:hAnsi="Calibri" w:cs="Calibri"/>
                <w:i/>
                <w:iCs/>
                <w:sz w:val="26"/>
                <w:szCs w:val="26"/>
              </w:rPr>
            </w:pPr>
            <w:r w:rsidRPr="00FC0347">
              <w:rPr>
                <w:rFonts w:ascii="Calibri" w:hAnsi="Calibri" w:cs="Calibri"/>
                <w:sz w:val="26"/>
                <w:szCs w:val="26"/>
              </w:rPr>
              <w:t>FX (sound FX)</w:t>
            </w:r>
          </w:p>
        </w:tc>
        <w:tc>
          <w:tcPr>
            <w:tcW w:w="7520" w:type="dxa"/>
          </w:tcPr>
          <w:p w14:paraId="49BF9F42" w14:textId="77777777" w:rsidR="00BD03F5" w:rsidRPr="00FC0347" w:rsidRDefault="00BD03F5" w:rsidP="00A8117E">
            <w:pPr>
              <w:rPr>
                <w:rFonts w:ascii="Calibri" w:hAnsi="Calibri" w:cs="Calibri"/>
                <w:i/>
                <w:iCs/>
                <w:sz w:val="26"/>
                <w:szCs w:val="26"/>
              </w:rPr>
            </w:pPr>
            <w:r w:rsidRPr="00FC0347">
              <w:rPr>
                <w:rFonts w:ascii="Calibri" w:hAnsi="Calibri" w:cs="Calibri"/>
                <w:i/>
                <w:iCs/>
                <w:sz w:val="26"/>
                <w:szCs w:val="26"/>
              </w:rPr>
              <w:t xml:space="preserve">STANDARD INTRODUCTORY </w:t>
            </w:r>
            <w:r w:rsidRPr="00FC0347">
              <w:rPr>
                <w:rFonts w:ascii="Calibri" w:hAnsi="Calibri" w:cs="Calibri"/>
                <w:i/>
                <w:iCs/>
                <w:sz w:val="26"/>
                <w:szCs w:val="26"/>
                <w:highlight w:val="yellow"/>
              </w:rPr>
              <w:t xml:space="preserve">JINGLE </w:t>
            </w:r>
            <w:proofErr w:type="spellStart"/>
            <w:proofErr w:type="gramStart"/>
            <w:r w:rsidRPr="00FC0347">
              <w:rPr>
                <w:rFonts w:ascii="Calibri" w:hAnsi="Calibri" w:cs="Calibri"/>
                <w:i/>
                <w:iCs/>
                <w:sz w:val="26"/>
                <w:szCs w:val="26"/>
                <w:highlight w:val="yellow"/>
              </w:rPr>
              <w:t>NO.xx</w:t>
            </w:r>
            <w:proofErr w:type="spellEnd"/>
            <w:proofErr w:type="gramEnd"/>
          </w:p>
        </w:tc>
      </w:tr>
      <w:tr w:rsidR="00BD03F5" w:rsidRPr="00FC0347" w14:paraId="241F43CC" w14:textId="77777777" w:rsidTr="00A8117E">
        <w:tc>
          <w:tcPr>
            <w:tcW w:w="575" w:type="dxa"/>
            <w:shd w:val="clear" w:color="auto" w:fill="F2F2F2" w:themeFill="background1" w:themeFillShade="F2"/>
          </w:tcPr>
          <w:p w14:paraId="55420D5A"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2.</w:t>
            </w:r>
          </w:p>
        </w:tc>
        <w:tc>
          <w:tcPr>
            <w:tcW w:w="1684" w:type="dxa"/>
            <w:gridSpan w:val="2"/>
          </w:tcPr>
          <w:p w14:paraId="6207232A"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46DCEA8F"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The first thing we will do today is calm down our bodies and our minds. One very good way we can do this is to use our imaginations to relax.  </w:t>
            </w:r>
          </w:p>
        </w:tc>
      </w:tr>
      <w:tr w:rsidR="00BD03F5" w:rsidRPr="00FC0347" w14:paraId="308C8518" w14:textId="77777777" w:rsidTr="00A8117E">
        <w:tc>
          <w:tcPr>
            <w:tcW w:w="575" w:type="dxa"/>
            <w:shd w:val="clear" w:color="auto" w:fill="F2F2F2" w:themeFill="background1" w:themeFillShade="F2"/>
          </w:tcPr>
          <w:p w14:paraId="5E78A666"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3.</w:t>
            </w:r>
          </w:p>
        </w:tc>
        <w:tc>
          <w:tcPr>
            <w:tcW w:w="1684" w:type="dxa"/>
            <w:gridSpan w:val="2"/>
          </w:tcPr>
          <w:p w14:paraId="55948739"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3E146C53"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Sit comfortably and gently close your eyes. Begin to take a deep breath in through your nose and let it out through your mouth. </w:t>
            </w:r>
          </w:p>
        </w:tc>
      </w:tr>
      <w:tr w:rsidR="00BD03F5" w:rsidRPr="00FC0347" w14:paraId="0C2CCCA4" w14:textId="77777777" w:rsidTr="00A8117E">
        <w:tc>
          <w:tcPr>
            <w:tcW w:w="575" w:type="dxa"/>
            <w:shd w:val="clear" w:color="auto" w:fill="F2F2F2" w:themeFill="background1" w:themeFillShade="F2"/>
          </w:tcPr>
          <w:p w14:paraId="19DAB480"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4.</w:t>
            </w:r>
          </w:p>
        </w:tc>
        <w:tc>
          <w:tcPr>
            <w:tcW w:w="1684" w:type="dxa"/>
            <w:gridSpan w:val="2"/>
          </w:tcPr>
          <w:p w14:paraId="764B509D"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42608721"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In through your nose for 1, 2, 3, 4, 5 (pause) and out through your mouth for 1, 2, 3, 4, 5. </w:t>
            </w:r>
          </w:p>
        </w:tc>
      </w:tr>
      <w:tr w:rsidR="00BD03F5" w:rsidRPr="00FC0347" w14:paraId="3A6C9398" w14:textId="77777777" w:rsidTr="00A8117E">
        <w:tc>
          <w:tcPr>
            <w:tcW w:w="575" w:type="dxa"/>
            <w:shd w:val="clear" w:color="auto" w:fill="F2F2F2" w:themeFill="background1" w:themeFillShade="F2"/>
          </w:tcPr>
          <w:p w14:paraId="2DB36647"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5.</w:t>
            </w:r>
          </w:p>
        </w:tc>
        <w:tc>
          <w:tcPr>
            <w:tcW w:w="1684" w:type="dxa"/>
            <w:gridSpan w:val="2"/>
          </w:tcPr>
          <w:p w14:paraId="56677C32"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5B14722A"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Imagine you’re in a beautiful garden surrounded by </w:t>
            </w:r>
            <w:proofErr w:type="spellStart"/>
            <w:r w:rsidRPr="00FC0347">
              <w:rPr>
                <w:rFonts w:ascii="Calibri" w:hAnsi="Calibri" w:cs="Calibri"/>
                <w:sz w:val="26"/>
                <w:szCs w:val="26"/>
              </w:rPr>
              <w:t>colourful</w:t>
            </w:r>
            <w:proofErr w:type="spellEnd"/>
            <w:r w:rsidRPr="00FC0347">
              <w:rPr>
                <w:rFonts w:ascii="Calibri" w:hAnsi="Calibri" w:cs="Calibri"/>
                <w:sz w:val="26"/>
                <w:szCs w:val="26"/>
              </w:rPr>
              <w:t xml:space="preserve"> flowers. The sun is </w:t>
            </w:r>
            <w:proofErr w:type="gramStart"/>
            <w:r w:rsidRPr="00FC0347">
              <w:rPr>
                <w:rFonts w:ascii="Calibri" w:hAnsi="Calibri" w:cs="Calibri"/>
                <w:sz w:val="26"/>
                <w:szCs w:val="26"/>
              </w:rPr>
              <w:t>shining</w:t>
            </w:r>
            <w:proofErr w:type="gramEnd"/>
            <w:r w:rsidRPr="00FC0347">
              <w:rPr>
                <w:rFonts w:ascii="Calibri" w:hAnsi="Calibri" w:cs="Calibri"/>
                <w:sz w:val="26"/>
                <w:szCs w:val="26"/>
              </w:rPr>
              <w:t xml:space="preserve"> and you can feel the warmth on your skin. </w:t>
            </w:r>
          </w:p>
        </w:tc>
      </w:tr>
      <w:tr w:rsidR="00BD03F5" w:rsidRPr="00FC0347" w14:paraId="55DD8B31" w14:textId="77777777" w:rsidTr="00A8117E">
        <w:tc>
          <w:tcPr>
            <w:tcW w:w="575" w:type="dxa"/>
            <w:shd w:val="clear" w:color="auto" w:fill="F2F2F2" w:themeFill="background1" w:themeFillShade="F2"/>
          </w:tcPr>
          <w:p w14:paraId="7266FBFE"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6.</w:t>
            </w:r>
          </w:p>
        </w:tc>
        <w:tc>
          <w:tcPr>
            <w:tcW w:w="1684" w:type="dxa"/>
            <w:gridSpan w:val="2"/>
          </w:tcPr>
          <w:p w14:paraId="73DE2DF1"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2D955B55"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Keep breathing deeply, in through your nose for 1, 2, 3, 4, 5 (pause) and out through your mouth for 1, 2, 3, 4, 5. </w:t>
            </w:r>
          </w:p>
        </w:tc>
      </w:tr>
      <w:tr w:rsidR="00BD03F5" w:rsidRPr="00FC0347" w14:paraId="108BD14C" w14:textId="77777777" w:rsidTr="00A8117E">
        <w:tc>
          <w:tcPr>
            <w:tcW w:w="575" w:type="dxa"/>
            <w:shd w:val="clear" w:color="auto" w:fill="F2F2F2" w:themeFill="background1" w:themeFillShade="F2"/>
          </w:tcPr>
          <w:p w14:paraId="2F31C34C"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7.</w:t>
            </w:r>
          </w:p>
        </w:tc>
        <w:tc>
          <w:tcPr>
            <w:tcW w:w="1684" w:type="dxa"/>
            <w:gridSpan w:val="2"/>
          </w:tcPr>
          <w:p w14:paraId="231E150D"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541A506A"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Imagine a beautiful flower on front of you. Think about what it looks like. Is it big or small? What </w:t>
            </w:r>
            <w:proofErr w:type="spellStart"/>
            <w:r w:rsidRPr="00FC0347">
              <w:rPr>
                <w:rFonts w:ascii="Calibri" w:hAnsi="Calibri" w:cs="Calibri"/>
                <w:sz w:val="26"/>
                <w:szCs w:val="26"/>
              </w:rPr>
              <w:t>colour</w:t>
            </w:r>
            <w:proofErr w:type="spellEnd"/>
            <w:r w:rsidRPr="00FC0347">
              <w:rPr>
                <w:rFonts w:ascii="Calibri" w:hAnsi="Calibri" w:cs="Calibri"/>
                <w:sz w:val="26"/>
                <w:szCs w:val="26"/>
              </w:rPr>
              <w:t xml:space="preserve"> is it? what does it smell like? </w:t>
            </w:r>
          </w:p>
        </w:tc>
      </w:tr>
      <w:tr w:rsidR="00BD03F5" w:rsidRPr="00FC0347" w14:paraId="26C578B7" w14:textId="77777777" w:rsidTr="00A8117E">
        <w:tc>
          <w:tcPr>
            <w:tcW w:w="575" w:type="dxa"/>
            <w:shd w:val="clear" w:color="auto" w:fill="F2F2F2" w:themeFill="background1" w:themeFillShade="F2"/>
          </w:tcPr>
          <w:p w14:paraId="5EE8FB78"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8.</w:t>
            </w:r>
          </w:p>
        </w:tc>
        <w:tc>
          <w:tcPr>
            <w:tcW w:w="1684" w:type="dxa"/>
            <w:gridSpan w:val="2"/>
          </w:tcPr>
          <w:p w14:paraId="2B04008A"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53956EB8"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Keep breathing deeply, in through your nose for 1, 2, 3, 4, 5 (pause) and out through your mouth for 1, 2, 3, 4, 5. </w:t>
            </w:r>
          </w:p>
        </w:tc>
      </w:tr>
      <w:tr w:rsidR="00BD03F5" w:rsidRPr="00FC0347" w14:paraId="6445AA8E" w14:textId="77777777" w:rsidTr="00A8117E">
        <w:tc>
          <w:tcPr>
            <w:tcW w:w="575" w:type="dxa"/>
            <w:shd w:val="clear" w:color="auto" w:fill="F2F2F2" w:themeFill="background1" w:themeFillShade="F2"/>
          </w:tcPr>
          <w:p w14:paraId="00B4BF3A"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9.</w:t>
            </w:r>
          </w:p>
        </w:tc>
        <w:tc>
          <w:tcPr>
            <w:tcW w:w="1684" w:type="dxa"/>
            <w:gridSpan w:val="2"/>
          </w:tcPr>
          <w:p w14:paraId="3118D722"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2101FCA3"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Imagine picking the flower and holding it in your right hand. Breathe in, imagining you are smelling the flower, for 1, 2, 3, 4, 5. </w:t>
            </w:r>
          </w:p>
        </w:tc>
      </w:tr>
      <w:tr w:rsidR="00BD03F5" w:rsidRPr="00FC0347" w14:paraId="1846533E" w14:textId="77777777" w:rsidTr="00A8117E">
        <w:tc>
          <w:tcPr>
            <w:tcW w:w="575" w:type="dxa"/>
            <w:shd w:val="clear" w:color="auto" w:fill="F2F2F2" w:themeFill="background1" w:themeFillShade="F2"/>
          </w:tcPr>
          <w:p w14:paraId="5FACE7A8"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10.</w:t>
            </w:r>
          </w:p>
        </w:tc>
        <w:tc>
          <w:tcPr>
            <w:tcW w:w="1684" w:type="dxa"/>
            <w:gridSpan w:val="2"/>
          </w:tcPr>
          <w:p w14:paraId="074006EE"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3E568558"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Now, imagine there is a table beside you in the garden with a candle on it. imagine the flame of the candle flickering gently in the breeze. </w:t>
            </w:r>
          </w:p>
        </w:tc>
      </w:tr>
      <w:tr w:rsidR="00BD03F5" w:rsidRPr="00FC0347" w14:paraId="4C38C26D" w14:textId="77777777" w:rsidTr="00A8117E">
        <w:tc>
          <w:tcPr>
            <w:tcW w:w="575" w:type="dxa"/>
            <w:shd w:val="clear" w:color="auto" w:fill="F2F2F2" w:themeFill="background1" w:themeFillShade="F2"/>
          </w:tcPr>
          <w:p w14:paraId="5CF435EE"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11.</w:t>
            </w:r>
          </w:p>
        </w:tc>
        <w:tc>
          <w:tcPr>
            <w:tcW w:w="1684" w:type="dxa"/>
            <w:gridSpan w:val="2"/>
          </w:tcPr>
          <w:p w14:paraId="1FC5E572"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0600152B"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Breathe in deeply through your nose for 1, 2, 3, 4, 5 and out through your mouth, imagining you are blowing out the candle, for 1, 2, 3, 4, 5. </w:t>
            </w:r>
          </w:p>
        </w:tc>
      </w:tr>
      <w:tr w:rsidR="00BD03F5" w:rsidRPr="00FC0347" w14:paraId="1538DF08" w14:textId="77777777" w:rsidTr="00A8117E">
        <w:tc>
          <w:tcPr>
            <w:tcW w:w="575" w:type="dxa"/>
            <w:shd w:val="clear" w:color="auto" w:fill="F2F2F2" w:themeFill="background1" w:themeFillShade="F2"/>
          </w:tcPr>
          <w:p w14:paraId="3887A517"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12.</w:t>
            </w:r>
          </w:p>
        </w:tc>
        <w:tc>
          <w:tcPr>
            <w:tcW w:w="1684" w:type="dxa"/>
            <w:gridSpan w:val="2"/>
          </w:tcPr>
          <w:p w14:paraId="46D546DC"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7F0C4826"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Think back to the beautiful flower and imagine smelling it. Breathe in deeply for 1, 2, 3, 4, 5 and out, imagining you are blowing out the candle, for 1, 2, 3, 4, 5. </w:t>
            </w:r>
          </w:p>
        </w:tc>
      </w:tr>
      <w:tr w:rsidR="00BD03F5" w:rsidRPr="00FC0347" w14:paraId="72787253" w14:textId="77777777" w:rsidTr="00A8117E">
        <w:tc>
          <w:tcPr>
            <w:tcW w:w="575" w:type="dxa"/>
            <w:shd w:val="clear" w:color="auto" w:fill="F2F2F2" w:themeFill="background1" w:themeFillShade="F2"/>
          </w:tcPr>
          <w:p w14:paraId="41D0E7E2"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13.</w:t>
            </w:r>
          </w:p>
          <w:p w14:paraId="065CA8DD" w14:textId="77777777" w:rsidR="00BD03F5" w:rsidRPr="00FC0347" w:rsidRDefault="00BD03F5" w:rsidP="00A8117E">
            <w:pPr>
              <w:rPr>
                <w:rFonts w:ascii="Calibri" w:hAnsi="Calibri" w:cs="Calibri"/>
                <w:b/>
                <w:bCs/>
                <w:sz w:val="26"/>
                <w:szCs w:val="26"/>
              </w:rPr>
            </w:pPr>
          </w:p>
        </w:tc>
        <w:tc>
          <w:tcPr>
            <w:tcW w:w="1684" w:type="dxa"/>
            <w:gridSpan w:val="2"/>
          </w:tcPr>
          <w:p w14:paraId="2BC6DF02"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07661676"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And again, smell the flower for 1, 2, 3, 4, 5 and blow out the candle, for 1, 2, 3, 4, 5. </w:t>
            </w:r>
          </w:p>
        </w:tc>
      </w:tr>
      <w:tr w:rsidR="00BD03F5" w:rsidRPr="00FC0347" w14:paraId="77D5206C" w14:textId="77777777" w:rsidTr="00A8117E">
        <w:tc>
          <w:tcPr>
            <w:tcW w:w="575" w:type="dxa"/>
            <w:shd w:val="clear" w:color="auto" w:fill="F2F2F2" w:themeFill="background1" w:themeFillShade="F2"/>
          </w:tcPr>
          <w:p w14:paraId="11C6C29B"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14.</w:t>
            </w:r>
          </w:p>
          <w:p w14:paraId="11246FE1" w14:textId="77777777" w:rsidR="00BD03F5" w:rsidRPr="00FC0347" w:rsidRDefault="00BD03F5" w:rsidP="00A8117E">
            <w:pPr>
              <w:rPr>
                <w:rFonts w:ascii="Calibri" w:hAnsi="Calibri" w:cs="Calibri"/>
                <w:b/>
                <w:bCs/>
                <w:sz w:val="26"/>
                <w:szCs w:val="26"/>
              </w:rPr>
            </w:pPr>
          </w:p>
        </w:tc>
        <w:tc>
          <w:tcPr>
            <w:tcW w:w="1684" w:type="dxa"/>
            <w:gridSpan w:val="2"/>
          </w:tcPr>
          <w:p w14:paraId="3DE4CDBA"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0DB51AE3"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And again, smelling the flower for 1, 2, 3, 4, 5 and blowing out the candle for 1, 2, 3, 4, 5. </w:t>
            </w:r>
          </w:p>
        </w:tc>
      </w:tr>
      <w:tr w:rsidR="00BD03F5" w:rsidRPr="00FC0347" w14:paraId="23DFE448" w14:textId="77777777" w:rsidTr="00A8117E">
        <w:tc>
          <w:tcPr>
            <w:tcW w:w="575" w:type="dxa"/>
            <w:shd w:val="clear" w:color="auto" w:fill="F2F2F2" w:themeFill="background1" w:themeFillShade="F2"/>
          </w:tcPr>
          <w:p w14:paraId="4649C4A6"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t>15.</w:t>
            </w:r>
          </w:p>
          <w:p w14:paraId="1709E00F" w14:textId="77777777" w:rsidR="00BD03F5" w:rsidRPr="00FC0347" w:rsidRDefault="00BD03F5" w:rsidP="00A8117E">
            <w:pPr>
              <w:rPr>
                <w:rFonts w:ascii="Calibri" w:hAnsi="Calibri" w:cs="Calibri"/>
                <w:b/>
                <w:bCs/>
                <w:sz w:val="26"/>
                <w:szCs w:val="26"/>
              </w:rPr>
            </w:pPr>
          </w:p>
        </w:tc>
        <w:tc>
          <w:tcPr>
            <w:tcW w:w="1684" w:type="dxa"/>
            <w:gridSpan w:val="2"/>
          </w:tcPr>
          <w:p w14:paraId="70E56B6D"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2C57157B"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Can you try smelling the flower and blowing out the candle on your own for a few breaths? I’m going to give you some time to practice. Use your imagination to smell the beautiful flower and blow out the flame of the candle. (pause for 30 – 60 seconds lengthening for developmental level) </w:t>
            </w:r>
          </w:p>
        </w:tc>
      </w:tr>
      <w:tr w:rsidR="00BD03F5" w:rsidRPr="00FC0347" w14:paraId="34DBFB45" w14:textId="77777777" w:rsidTr="00A8117E">
        <w:tc>
          <w:tcPr>
            <w:tcW w:w="575" w:type="dxa"/>
            <w:shd w:val="clear" w:color="auto" w:fill="F2F2F2" w:themeFill="background1" w:themeFillShade="F2"/>
          </w:tcPr>
          <w:p w14:paraId="5F455467" w14:textId="77777777" w:rsidR="00BD03F5" w:rsidRPr="00FC0347" w:rsidRDefault="00BD03F5" w:rsidP="00A8117E">
            <w:pPr>
              <w:rPr>
                <w:rFonts w:ascii="Calibri" w:hAnsi="Calibri" w:cs="Calibri"/>
                <w:b/>
                <w:bCs/>
                <w:sz w:val="26"/>
                <w:szCs w:val="26"/>
              </w:rPr>
            </w:pPr>
            <w:r w:rsidRPr="00FC0347">
              <w:rPr>
                <w:rFonts w:ascii="Calibri" w:hAnsi="Calibri" w:cs="Calibri"/>
                <w:b/>
                <w:bCs/>
                <w:sz w:val="26"/>
                <w:szCs w:val="26"/>
              </w:rPr>
              <w:lastRenderedPageBreak/>
              <w:t xml:space="preserve">16. </w:t>
            </w:r>
          </w:p>
        </w:tc>
        <w:tc>
          <w:tcPr>
            <w:tcW w:w="1684" w:type="dxa"/>
            <w:gridSpan w:val="2"/>
          </w:tcPr>
          <w:p w14:paraId="01C3E0BE"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Host</w:t>
            </w:r>
          </w:p>
        </w:tc>
        <w:tc>
          <w:tcPr>
            <w:tcW w:w="7520" w:type="dxa"/>
          </w:tcPr>
          <w:p w14:paraId="52918D06" w14:textId="77777777" w:rsidR="00BD03F5" w:rsidRPr="00FC0347" w:rsidRDefault="00BD03F5" w:rsidP="00A8117E">
            <w:pPr>
              <w:rPr>
                <w:rFonts w:ascii="Calibri" w:hAnsi="Calibri" w:cs="Calibri"/>
                <w:sz w:val="26"/>
                <w:szCs w:val="26"/>
              </w:rPr>
            </w:pPr>
            <w:r w:rsidRPr="00FC0347">
              <w:rPr>
                <w:rFonts w:ascii="Calibri" w:hAnsi="Calibri" w:cs="Calibri"/>
                <w:sz w:val="26"/>
                <w:szCs w:val="26"/>
              </w:rPr>
              <w:t xml:space="preserve">Now that we have made our bodies and our minds calm, we are ready to start our activity. You can use your imagination at any time to help you focus on your breathing. </w:t>
            </w:r>
            <w:proofErr w:type="spellStart"/>
            <w:r w:rsidRPr="00FC0347">
              <w:rPr>
                <w:rFonts w:ascii="Calibri" w:hAnsi="Calibri" w:cs="Calibri"/>
                <w:sz w:val="26"/>
                <w:szCs w:val="26"/>
              </w:rPr>
              <w:t>Focussing</w:t>
            </w:r>
            <w:proofErr w:type="spellEnd"/>
            <w:r w:rsidRPr="00FC0347">
              <w:rPr>
                <w:rFonts w:ascii="Calibri" w:hAnsi="Calibri" w:cs="Calibri"/>
                <w:sz w:val="26"/>
                <w:szCs w:val="26"/>
              </w:rPr>
              <w:t xml:space="preserve"> on our breathing helps us to feel calm and relaxed.</w:t>
            </w:r>
          </w:p>
        </w:tc>
      </w:tr>
    </w:tbl>
    <w:p w14:paraId="753D57F6" w14:textId="5A8AFAC2" w:rsidR="00632A16" w:rsidRPr="00632A16" w:rsidRDefault="00632A16">
      <w:pPr>
        <w:rPr>
          <w:sz w:val="28"/>
          <w:szCs w:val="28"/>
        </w:rPr>
      </w:pP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4BB2D" w14:textId="77777777" w:rsidR="008611AB" w:rsidRDefault="008611AB" w:rsidP="0009243E">
      <w:pPr>
        <w:spacing w:after="0" w:line="240" w:lineRule="auto"/>
      </w:pPr>
      <w:r>
        <w:separator/>
      </w:r>
    </w:p>
  </w:endnote>
  <w:endnote w:type="continuationSeparator" w:id="0">
    <w:p w14:paraId="35B66D77" w14:textId="77777777" w:rsidR="008611AB" w:rsidRDefault="008611AB"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77799" w14:textId="77777777" w:rsidR="008611AB" w:rsidRDefault="008611AB" w:rsidP="0009243E">
      <w:pPr>
        <w:spacing w:after="0" w:line="240" w:lineRule="auto"/>
      </w:pPr>
      <w:r>
        <w:separator/>
      </w:r>
    </w:p>
  </w:footnote>
  <w:footnote w:type="continuationSeparator" w:id="0">
    <w:p w14:paraId="7075575B" w14:textId="77777777" w:rsidR="008611AB" w:rsidRDefault="008611AB"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55279"/>
    <w:rsid w:val="0009243E"/>
    <w:rsid w:val="0015540E"/>
    <w:rsid w:val="00316ED9"/>
    <w:rsid w:val="00495197"/>
    <w:rsid w:val="005960E9"/>
    <w:rsid w:val="0061361E"/>
    <w:rsid w:val="00632A16"/>
    <w:rsid w:val="006827C0"/>
    <w:rsid w:val="006F1AF5"/>
    <w:rsid w:val="00821185"/>
    <w:rsid w:val="008611AB"/>
    <w:rsid w:val="00895F1B"/>
    <w:rsid w:val="008D2CF5"/>
    <w:rsid w:val="00960F55"/>
    <w:rsid w:val="0097474F"/>
    <w:rsid w:val="00AB2B3F"/>
    <w:rsid w:val="00B622BB"/>
    <w:rsid w:val="00B862DE"/>
    <w:rsid w:val="00BD03F5"/>
    <w:rsid w:val="00BD2ADE"/>
    <w:rsid w:val="00C76395"/>
    <w:rsid w:val="00D82423"/>
    <w:rsid w:val="00FB1636"/>
    <w:rsid w:val="00FC0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895F1B"/>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character" w:customStyle="1" w:styleId="Heading3Char">
    <w:name w:val="Heading 3 Char"/>
    <w:basedOn w:val="DefaultParagraphFont"/>
    <w:link w:val="Heading3"/>
    <w:uiPriority w:val="9"/>
    <w:rsid w:val="00895F1B"/>
    <w:rPr>
      <w:rFonts w:asciiTheme="majorHAnsi" w:eastAsiaTheme="majorEastAsia" w:hAnsiTheme="majorHAnsi" w:cstheme="majorBidi"/>
      <w:color w:val="1F3763" w:themeColor="accent1" w:themeShade="7F"/>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7</cp:revision>
  <dcterms:created xsi:type="dcterms:W3CDTF">2020-05-19T18:04:00Z</dcterms:created>
  <dcterms:modified xsi:type="dcterms:W3CDTF">2020-05-19T18:06:00Z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