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85CEA" w14:textId="008F92EF" w:rsidR="006D2758" w:rsidRPr="00640D90" w:rsidRDefault="006D2758" w:rsidP="006D2758">
      <w:pPr>
        <w:ind w:hanging="2"/>
        <w:jc w:val="center"/>
        <w:rPr>
          <w:rFonts w:ascii="Book Antiqua" w:hAnsi="Book Antiqua" w:cs="Arial"/>
          <w:b/>
          <w:sz w:val="24"/>
          <w:szCs w:val="24"/>
        </w:rPr>
      </w:pPr>
      <w:bookmarkStart w:id="0" w:name="_GoBack"/>
      <w:bookmarkEnd w:id="0"/>
      <w:r>
        <w:rPr>
          <w:rFonts w:ascii="Book Antiqua" w:hAnsi="Book Antiqua" w:cs="Arial"/>
          <w:b/>
          <w:sz w:val="24"/>
          <w:szCs w:val="24"/>
        </w:rPr>
        <w:t>El equipo</w:t>
      </w:r>
      <w:r w:rsidR="00440612">
        <w:rPr>
          <w:rFonts w:ascii="Book Antiqua" w:hAnsi="Book Antiqua" w:cs="Arial"/>
          <w:b/>
          <w:sz w:val="24"/>
          <w:szCs w:val="24"/>
        </w:rPr>
        <w:t xml:space="preserve"> IKATU OIKO</w:t>
      </w:r>
      <w:r w:rsidR="00A25F1C">
        <w:rPr>
          <w:rFonts w:ascii="Book Antiqua" w:hAnsi="Book Antiqua" w:cs="Arial"/>
          <w:b/>
          <w:sz w:val="24"/>
          <w:szCs w:val="24"/>
        </w:rPr>
        <w:t xml:space="preserve"> de Paraguay gana</w:t>
      </w:r>
      <w:r w:rsidR="00B12B68">
        <w:rPr>
          <w:rFonts w:ascii="Book Antiqua" w:hAnsi="Book Antiqua" w:cs="Arial"/>
          <w:b/>
          <w:sz w:val="24"/>
          <w:szCs w:val="24"/>
        </w:rPr>
        <w:t xml:space="preserve"> el segundo puesto en</w:t>
      </w:r>
      <w:r>
        <w:rPr>
          <w:rFonts w:ascii="Book Antiqua" w:hAnsi="Book Antiqua" w:cs="Arial"/>
          <w:b/>
          <w:sz w:val="24"/>
          <w:szCs w:val="24"/>
        </w:rPr>
        <w:t xml:space="preserve"> Concurso </w:t>
      </w:r>
      <w:proofErr w:type="spellStart"/>
      <w:r>
        <w:rPr>
          <w:rFonts w:ascii="Book Antiqua" w:hAnsi="Book Antiqua" w:cs="Arial"/>
          <w:b/>
          <w:sz w:val="24"/>
          <w:szCs w:val="24"/>
        </w:rPr>
        <w:t>Resilience</w:t>
      </w:r>
      <w:proofErr w:type="spellEnd"/>
      <w:r>
        <w:rPr>
          <w:rFonts w:ascii="Book Antiqua" w:hAnsi="Book Antiqua" w:cs="Arial"/>
          <w:b/>
          <w:sz w:val="24"/>
          <w:szCs w:val="24"/>
        </w:rPr>
        <w:t xml:space="preserve"> </w:t>
      </w:r>
      <w:proofErr w:type="spellStart"/>
      <w:r>
        <w:rPr>
          <w:rFonts w:ascii="Book Antiqua" w:hAnsi="Book Antiqua" w:cs="Arial"/>
          <w:b/>
          <w:sz w:val="24"/>
          <w:szCs w:val="24"/>
        </w:rPr>
        <w:t>Tech</w:t>
      </w:r>
      <w:proofErr w:type="spellEnd"/>
      <w:r w:rsidR="004F07FA">
        <w:rPr>
          <w:rFonts w:ascii="Book Antiqua" w:hAnsi="Book Antiqua" w:cs="Arial"/>
          <w:b/>
          <w:sz w:val="24"/>
          <w:szCs w:val="24"/>
        </w:rPr>
        <w:t xml:space="preserve"> organizado por las Naciones Unidas </w:t>
      </w:r>
    </w:p>
    <w:p w14:paraId="13815760" w14:textId="77777777" w:rsidR="006D2758" w:rsidRPr="00640D90" w:rsidRDefault="006D2758" w:rsidP="006D2758">
      <w:pPr>
        <w:ind w:hanging="2"/>
        <w:jc w:val="center"/>
        <w:rPr>
          <w:rFonts w:ascii="Book Antiqua" w:hAnsi="Book Antiqua" w:cs="Arial"/>
          <w:b/>
          <w:sz w:val="24"/>
          <w:szCs w:val="24"/>
        </w:rPr>
      </w:pPr>
    </w:p>
    <w:p w14:paraId="6401B399" w14:textId="5F916326" w:rsidR="006D2758" w:rsidRDefault="001B5EA4" w:rsidP="006D2758">
      <w:pPr>
        <w:ind w:hanging="2"/>
        <w:jc w:val="both"/>
        <w:rPr>
          <w:rFonts w:ascii="Book Antiqua" w:hAnsi="Book Antiqua" w:cs="Arial"/>
          <w:sz w:val="24"/>
          <w:szCs w:val="24"/>
        </w:rPr>
      </w:pPr>
      <w:r>
        <w:rPr>
          <w:rFonts w:ascii="Book Antiqua" w:hAnsi="Book Antiqua" w:cs="Arial"/>
          <w:sz w:val="24"/>
          <w:szCs w:val="24"/>
        </w:rPr>
        <w:t>El</w:t>
      </w:r>
      <w:r w:rsidR="006D2758" w:rsidRPr="00640D90">
        <w:rPr>
          <w:rFonts w:ascii="Book Antiqua" w:hAnsi="Book Antiqua" w:cs="Arial"/>
          <w:sz w:val="24"/>
          <w:szCs w:val="24"/>
        </w:rPr>
        <w:t xml:space="preserve"> objetivo de</w:t>
      </w:r>
      <w:r>
        <w:rPr>
          <w:rFonts w:ascii="Book Antiqua" w:hAnsi="Book Antiqua" w:cs="Arial"/>
          <w:sz w:val="24"/>
          <w:szCs w:val="24"/>
        </w:rPr>
        <w:t>l p</w:t>
      </w:r>
      <w:r w:rsidRPr="001B5EA4">
        <w:rPr>
          <w:rFonts w:ascii="Book Antiqua" w:hAnsi="Book Antiqua" w:cs="Arial"/>
          <w:sz w:val="24"/>
          <w:szCs w:val="24"/>
        </w:rPr>
        <w:t>royecto</w:t>
      </w:r>
      <w:r w:rsidR="004F07FA">
        <w:rPr>
          <w:rFonts w:ascii="Book Antiqua" w:hAnsi="Book Antiqua" w:cs="Arial"/>
          <w:sz w:val="24"/>
          <w:szCs w:val="24"/>
        </w:rPr>
        <w:t xml:space="preserve"> </w:t>
      </w:r>
      <w:proofErr w:type="spellStart"/>
      <w:r w:rsidR="004F07FA">
        <w:rPr>
          <w:rFonts w:ascii="Book Antiqua" w:hAnsi="Book Antiqua" w:cs="Arial"/>
          <w:sz w:val="24"/>
          <w:szCs w:val="24"/>
        </w:rPr>
        <w:t>Ikatu</w:t>
      </w:r>
      <w:proofErr w:type="spellEnd"/>
      <w:r w:rsidR="004F07FA">
        <w:rPr>
          <w:rFonts w:ascii="Book Antiqua" w:hAnsi="Book Antiqua" w:cs="Arial"/>
          <w:sz w:val="24"/>
          <w:szCs w:val="24"/>
        </w:rPr>
        <w:t xml:space="preserve"> </w:t>
      </w:r>
      <w:proofErr w:type="spellStart"/>
      <w:r w:rsidR="004F07FA">
        <w:rPr>
          <w:rFonts w:ascii="Book Antiqua" w:hAnsi="Book Antiqua" w:cs="Arial"/>
          <w:sz w:val="24"/>
          <w:szCs w:val="24"/>
        </w:rPr>
        <w:t>Oiko</w:t>
      </w:r>
      <w:proofErr w:type="spellEnd"/>
      <w:r w:rsidRPr="001B5EA4">
        <w:rPr>
          <w:rFonts w:ascii="Book Antiqua" w:hAnsi="Book Antiqua" w:cs="Arial"/>
          <w:sz w:val="24"/>
          <w:szCs w:val="24"/>
        </w:rPr>
        <w:t xml:space="preserve"> es el diseño, desarrollo e implementación de un S</w:t>
      </w:r>
      <w:r>
        <w:rPr>
          <w:rFonts w:ascii="Book Antiqua" w:hAnsi="Book Antiqua" w:cs="Arial"/>
          <w:sz w:val="24"/>
          <w:szCs w:val="24"/>
        </w:rPr>
        <w:t>istema de Alerta Temprana (S</w:t>
      </w:r>
      <w:r w:rsidRPr="001B5EA4">
        <w:rPr>
          <w:rFonts w:ascii="Book Antiqua" w:hAnsi="Book Antiqua" w:cs="Arial"/>
          <w:sz w:val="24"/>
          <w:szCs w:val="24"/>
        </w:rPr>
        <w:t>AT</w:t>
      </w:r>
      <w:r>
        <w:rPr>
          <w:rFonts w:ascii="Book Antiqua" w:hAnsi="Book Antiqua" w:cs="Arial"/>
          <w:sz w:val="24"/>
          <w:szCs w:val="24"/>
        </w:rPr>
        <w:t>)</w:t>
      </w:r>
      <w:r w:rsidRPr="001B5EA4">
        <w:rPr>
          <w:rFonts w:ascii="Book Antiqua" w:hAnsi="Book Antiqua" w:cs="Arial"/>
          <w:sz w:val="24"/>
          <w:szCs w:val="24"/>
        </w:rPr>
        <w:t xml:space="preserve"> mediante una aplicación móvil </w:t>
      </w:r>
      <w:r>
        <w:rPr>
          <w:rFonts w:ascii="Book Antiqua" w:hAnsi="Book Antiqua" w:cs="Arial"/>
          <w:sz w:val="24"/>
          <w:szCs w:val="24"/>
        </w:rPr>
        <w:t>para las</w:t>
      </w:r>
      <w:r w:rsidRPr="001B5EA4">
        <w:rPr>
          <w:rFonts w:ascii="Book Antiqua" w:hAnsi="Book Antiqua" w:cs="Arial"/>
          <w:sz w:val="24"/>
          <w:szCs w:val="24"/>
        </w:rPr>
        <w:t xml:space="preserve"> instituciones educativas urbanas expuestas a riesgos </w:t>
      </w:r>
      <w:proofErr w:type="spellStart"/>
      <w:r w:rsidRPr="001B5EA4">
        <w:rPr>
          <w:rFonts w:ascii="Book Antiqua" w:hAnsi="Book Antiqua" w:cs="Arial"/>
          <w:sz w:val="24"/>
          <w:szCs w:val="24"/>
        </w:rPr>
        <w:t>hidrometeorológicos</w:t>
      </w:r>
      <w:proofErr w:type="spellEnd"/>
      <w:r w:rsidRPr="001B5EA4">
        <w:rPr>
          <w:rFonts w:ascii="Book Antiqua" w:hAnsi="Book Antiqua" w:cs="Arial"/>
          <w:sz w:val="24"/>
          <w:szCs w:val="24"/>
        </w:rPr>
        <w:t xml:space="preserve"> en las zonas </w:t>
      </w:r>
      <w:r>
        <w:rPr>
          <w:rFonts w:ascii="Book Antiqua" w:hAnsi="Book Antiqua" w:cs="Arial"/>
          <w:sz w:val="24"/>
          <w:szCs w:val="24"/>
        </w:rPr>
        <w:t>identificadas en el mapa de riesgo</w:t>
      </w:r>
      <w:r w:rsidR="006D2758" w:rsidRPr="00640D90">
        <w:rPr>
          <w:rFonts w:ascii="Book Antiqua" w:hAnsi="Book Antiqua" w:cs="Arial"/>
          <w:sz w:val="24"/>
          <w:szCs w:val="24"/>
        </w:rPr>
        <w:t>.</w:t>
      </w:r>
    </w:p>
    <w:p w14:paraId="579E7C90" w14:textId="46983B45" w:rsidR="00440612" w:rsidRPr="00440612" w:rsidRDefault="00440612" w:rsidP="00440612">
      <w:pPr>
        <w:ind w:hanging="2"/>
        <w:jc w:val="both"/>
        <w:rPr>
          <w:rFonts w:ascii="Book Antiqua" w:hAnsi="Book Antiqua" w:cs="Arial"/>
          <w:sz w:val="24"/>
          <w:szCs w:val="24"/>
          <w:lang w:val="es-PY"/>
        </w:rPr>
      </w:pPr>
      <w:r w:rsidRPr="00440612">
        <w:rPr>
          <w:rFonts w:ascii="Book Antiqua" w:hAnsi="Book Antiqua" w:cs="Arial"/>
          <w:sz w:val="24"/>
          <w:szCs w:val="24"/>
          <w:lang w:val="es-PY"/>
        </w:rPr>
        <w:t xml:space="preserve">La aplicación </w:t>
      </w:r>
      <w:proofErr w:type="spellStart"/>
      <w:r w:rsidRPr="00440612">
        <w:rPr>
          <w:rFonts w:ascii="Book Antiqua" w:hAnsi="Book Antiqua" w:cs="Arial"/>
          <w:b/>
          <w:bCs/>
          <w:i/>
          <w:iCs/>
          <w:sz w:val="24"/>
          <w:szCs w:val="24"/>
          <w:lang w:val="es-PY"/>
        </w:rPr>
        <w:t>Ikatu</w:t>
      </w:r>
      <w:proofErr w:type="spellEnd"/>
      <w:r w:rsidRPr="00440612">
        <w:rPr>
          <w:rFonts w:ascii="Book Antiqua" w:hAnsi="Book Antiqua" w:cs="Arial"/>
          <w:b/>
          <w:bCs/>
          <w:i/>
          <w:iCs/>
          <w:sz w:val="24"/>
          <w:szCs w:val="24"/>
          <w:lang w:val="es-PY"/>
        </w:rPr>
        <w:t xml:space="preserve"> </w:t>
      </w:r>
      <w:proofErr w:type="spellStart"/>
      <w:r w:rsidRPr="00440612">
        <w:rPr>
          <w:rFonts w:ascii="Book Antiqua" w:hAnsi="Book Antiqua" w:cs="Arial"/>
          <w:b/>
          <w:bCs/>
          <w:i/>
          <w:iCs/>
          <w:sz w:val="24"/>
          <w:szCs w:val="24"/>
          <w:lang w:val="es-PY"/>
        </w:rPr>
        <w:t>oiko</w:t>
      </w:r>
      <w:proofErr w:type="spellEnd"/>
      <w:r w:rsidRPr="00440612">
        <w:rPr>
          <w:rFonts w:ascii="Book Antiqua" w:hAnsi="Book Antiqua" w:cs="Arial"/>
          <w:b/>
          <w:bCs/>
          <w:i/>
          <w:iCs/>
          <w:sz w:val="24"/>
          <w:szCs w:val="24"/>
          <w:lang w:val="es-PY"/>
        </w:rPr>
        <w:t>: anticípate, prepárate y actúa</w:t>
      </w:r>
      <w:r w:rsidRPr="00440612">
        <w:rPr>
          <w:rFonts w:ascii="Book Antiqua" w:hAnsi="Book Antiqua" w:cs="Arial"/>
          <w:sz w:val="24"/>
          <w:szCs w:val="24"/>
          <w:lang w:val="es-PY"/>
        </w:rPr>
        <w:t xml:space="preserve">  </w:t>
      </w:r>
      <w:r>
        <w:rPr>
          <w:rFonts w:ascii="Book Antiqua" w:hAnsi="Book Antiqua" w:cs="Arial"/>
          <w:sz w:val="24"/>
          <w:szCs w:val="24"/>
          <w:lang w:val="es-PY"/>
        </w:rPr>
        <w:t xml:space="preserve">busca </w:t>
      </w:r>
      <w:r w:rsidRPr="00440612">
        <w:rPr>
          <w:rFonts w:ascii="Book Antiqua" w:hAnsi="Book Antiqua" w:cs="Arial"/>
          <w:sz w:val="24"/>
          <w:szCs w:val="24"/>
          <w:lang w:val="es-PY"/>
        </w:rPr>
        <w:t>amplia</w:t>
      </w:r>
      <w:r>
        <w:rPr>
          <w:rFonts w:ascii="Book Antiqua" w:hAnsi="Book Antiqua" w:cs="Arial"/>
          <w:sz w:val="24"/>
          <w:szCs w:val="24"/>
          <w:lang w:val="es-PY"/>
        </w:rPr>
        <w:t>r</w:t>
      </w:r>
      <w:r w:rsidRPr="00440612">
        <w:rPr>
          <w:rFonts w:ascii="Book Antiqua" w:hAnsi="Book Antiqua" w:cs="Arial"/>
          <w:sz w:val="24"/>
          <w:szCs w:val="24"/>
          <w:lang w:val="es-PY"/>
        </w:rPr>
        <w:t>, fortalece</w:t>
      </w:r>
      <w:r>
        <w:rPr>
          <w:rFonts w:ascii="Book Antiqua" w:hAnsi="Book Antiqua" w:cs="Arial"/>
          <w:sz w:val="24"/>
          <w:szCs w:val="24"/>
          <w:lang w:val="es-PY"/>
        </w:rPr>
        <w:t>r</w:t>
      </w:r>
      <w:r w:rsidRPr="00440612">
        <w:rPr>
          <w:rFonts w:ascii="Book Antiqua" w:hAnsi="Book Antiqua" w:cs="Arial"/>
          <w:sz w:val="24"/>
          <w:szCs w:val="24"/>
          <w:lang w:val="es-PY"/>
        </w:rPr>
        <w:t xml:space="preserve"> e institucionaliza</w:t>
      </w:r>
      <w:r>
        <w:rPr>
          <w:rFonts w:ascii="Book Antiqua" w:hAnsi="Book Antiqua" w:cs="Arial"/>
          <w:sz w:val="24"/>
          <w:szCs w:val="24"/>
          <w:lang w:val="es-PY"/>
        </w:rPr>
        <w:t>r</w:t>
      </w:r>
      <w:r w:rsidRPr="00440612">
        <w:rPr>
          <w:rFonts w:ascii="Book Antiqua" w:hAnsi="Book Antiqua" w:cs="Arial"/>
          <w:sz w:val="24"/>
          <w:szCs w:val="24"/>
          <w:lang w:val="es-PY"/>
        </w:rPr>
        <w:t xml:space="preserve"> el SAT del MEC de manera innovadora, al especializar una </w:t>
      </w:r>
      <w:r>
        <w:rPr>
          <w:rFonts w:ascii="Book Antiqua" w:hAnsi="Book Antiqua" w:cs="Arial"/>
          <w:sz w:val="24"/>
          <w:szCs w:val="24"/>
          <w:lang w:val="es-PY"/>
        </w:rPr>
        <w:t>herramienta conocida para la Gestión de Riesgos</w:t>
      </w:r>
      <w:r w:rsidRPr="00440612">
        <w:rPr>
          <w:rFonts w:ascii="Book Antiqua" w:hAnsi="Book Antiqua" w:cs="Arial"/>
          <w:sz w:val="24"/>
          <w:szCs w:val="24"/>
          <w:lang w:val="es-PY"/>
        </w:rPr>
        <w:t>.</w:t>
      </w:r>
    </w:p>
    <w:p w14:paraId="17DC8D8B" w14:textId="290CF099" w:rsidR="00440612" w:rsidRPr="00440612" w:rsidRDefault="00440612" w:rsidP="00A25F1C">
      <w:pPr>
        <w:ind w:hanging="2"/>
        <w:jc w:val="both"/>
        <w:rPr>
          <w:rFonts w:ascii="Book Antiqua" w:hAnsi="Book Antiqua" w:cs="Arial"/>
          <w:sz w:val="24"/>
          <w:szCs w:val="24"/>
          <w:lang w:val="es-PY"/>
        </w:rPr>
      </w:pPr>
      <w:r w:rsidRPr="00440612">
        <w:rPr>
          <w:rFonts w:ascii="Book Antiqua" w:hAnsi="Book Antiqua" w:cs="Arial"/>
          <w:sz w:val="24"/>
          <w:szCs w:val="24"/>
          <w:lang w:val="es-PY"/>
        </w:rPr>
        <w:t>El MEC dispone una base de datos abierta con información sobre cantidad de instituciones educativas, población, dirección, contactos. Esta base de datos constituye el punto de partida para este producto, que con su implementación pretende recolectar e incorporar datos de: georreferenciación, amenazas, vulnerabilidades y riesgos. Además, mejorará el canal de comunicación para la emisión y recepción de alertas entre todos los tomadores de decisión del MEC, quienes accederán a información verificada y de calidad de forma ágil para el manejo del desastre. Del mismo modo, se automatizan los protocolos para el manejo del desastre y se introduce el componente de seguimiento y monitoreo focalizado</w:t>
      </w:r>
    </w:p>
    <w:p w14:paraId="337789EF" w14:textId="153F5C2A" w:rsidR="004F07FA" w:rsidRPr="004F07FA" w:rsidRDefault="004F07FA" w:rsidP="004F07FA">
      <w:pPr>
        <w:ind w:hanging="2"/>
        <w:jc w:val="both"/>
        <w:rPr>
          <w:rFonts w:ascii="Book Antiqua" w:hAnsi="Book Antiqua" w:cs="Arial"/>
          <w:sz w:val="24"/>
          <w:szCs w:val="24"/>
          <w:lang w:val="es-PY"/>
        </w:rPr>
      </w:pPr>
      <w:r>
        <w:rPr>
          <w:rFonts w:ascii="Book Antiqua" w:hAnsi="Book Antiqua" w:cs="Arial"/>
          <w:sz w:val="24"/>
          <w:szCs w:val="24"/>
          <w:lang w:val="es-PY"/>
        </w:rPr>
        <w:t>En l</w:t>
      </w:r>
      <w:r w:rsidRPr="004F07FA">
        <w:rPr>
          <w:rFonts w:ascii="Book Antiqua" w:hAnsi="Book Antiqua" w:cs="Arial"/>
          <w:sz w:val="24"/>
          <w:szCs w:val="24"/>
          <w:lang w:val="es-PY"/>
        </w:rPr>
        <w:t xml:space="preserve">a VIII Plataforma Regional para la Reducción del Riesgo de Desastres en las Américas y el Caribe (PR23) </w:t>
      </w:r>
      <w:r>
        <w:rPr>
          <w:rFonts w:ascii="Book Antiqua" w:hAnsi="Book Antiqua" w:cs="Arial"/>
          <w:sz w:val="24"/>
          <w:szCs w:val="24"/>
          <w:lang w:val="es-PY"/>
        </w:rPr>
        <w:t>llevado</w:t>
      </w:r>
      <w:r w:rsidRPr="004F07FA">
        <w:rPr>
          <w:rFonts w:ascii="Book Antiqua" w:hAnsi="Book Antiqua" w:cs="Arial"/>
          <w:sz w:val="24"/>
          <w:szCs w:val="24"/>
          <w:lang w:val="es-PY"/>
        </w:rPr>
        <w:t xml:space="preserve"> a cabo en </w:t>
      </w:r>
      <w:r w:rsidRPr="004F07FA">
        <w:rPr>
          <w:rFonts w:ascii="Book Antiqua" w:hAnsi="Book Antiqua" w:cs="Arial"/>
          <w:b/>
          <w:bCs/>
          <w:sz w:val="24"/>
          <w:szCs w:val="24"/>
          <w:lang w:val="es-PY"/>
        </w:rPr>
        <w:t>Punta del Este, Uruguay, del 28 de febrero al 2 de marzo de 2023</w:t>
      </w:r>
      <w:r w:rsidRPr="004F07FA">
        <w:rPr>
          <w:rFonts w:ascii="Book Antiqua" w:hAnsi="Book Antiqua" w:cs="Arial"/>
          <w:sz w:val="24"/>
          <w:szCs w:val="24"/>
          <w:lang w:val="es-PY"/>
        </w:rPr>
        <w:t xml:space="preserve"> con el auspicio del gobierno de la República Oriental del Uruguay. La VIII Plataforma Regional </w:t>
      </w:r>
      <w:r>
        <w:rPr>
          <w:rFonts w:ascii="Book Antiqua" w:hAnsi="Book Antiqua" w:cs="Arial"/>
          <w:sz w:val="24"/>
          <w:szCs w:val="24"/>
          <w:lang w:val="es-PY"/>
        </w:rPr>
        <w:t>ha sido</w:t>
      </w:r>
      <w:r w:rsidRPr="004F07FA">
        <w:rPr>
          <w:rFonts w:ascii="Book Antiqua" w:hAnsi="Book Antiqua" w:cs="Arial"/>
          <w:sz w:val="24"/>
          <w:szCs w:val="24"/>
          <w:lang w:val="es-PY"/>
        </w:rPr>
        <w:t xml:space="preserve"> una oportunidad para que los gobiernos, los organismos intergubernamentales, el sector privado, la sociedad civil, las comunidades científico-tecnológicas, los jóvenes, las agencias de cooperación y los donantes, así como otros actores relevantes de las Américas y el Caribe, </w:t>
      </w:r>
      <w:r w:rsidRPr="004F07FA">
        <w:rPr>
          <w:rFonts w:ascii="Book Antiqua" w:hAnsi="Book Antiqua" w:cs="Arial"/>
          <w:b/>
          <w:bCs/>
          <w:sz w:val="24"/>
          <w:szCs w:val="24"/>
          <w:lang w:val="es-PY"/>
        </w:rPr>
        <w:t>intercambien experiencias y faciliten la toma de decisiones sobre el Plan de Acción Regional (PAR) para la implementación del Marco de Sendai en las Américas y el Caribe</w:t>
      </w:r>
      <w:r w:rsidRPr="004F07FA">
        <w:rPr>
          <w:rFonts w:ascii="Book Antiqua" w:hAnsi="Book Antiqua" w:cs="Arial"/>
          <w:sz w:val="24"/>
          <w:szCs w:val="24"/>
          <w:lang w:val="es-PY"/>
        </w:rPr>
        <w:t>, acordado en marzo de 2017 en Montreal, Canadá, y revisado bajo el auspicio del gobierno de Jamaica en noviembre de 2021.</w:t>
      </w:r>
    </w:p>
    <w:p w14:paraId="0BF35225" w14:textId="77777777" w:rsidR="004F07FA" w:rsidRPr="004F07FA" w:rsidRDefault="004F07FA" w:rsidP="004F07FA">
      <w:pPr>
        <w:ind w:hanging="2"/>
        <w:jc w:val="both"/>
        <w:rPr>
          <w:rFonts w:ascii="Book Antiqua" w:hAnsi="Book Antiqua" w:cs="Arial"/>
          <w:sz w:val="24"/>
          <w:szCs w:val="24"/>
          <w:lang w:val="es-PY"/>
        </w:rPr>
      </w:pPr>
      <w:r w:rsidRPr="004F07FA">
        <w:rPr>
          <w:rFonts w:ascii="Book Antiqua" w:hAnsi="Book Antiqua" w:cs="Arial"/>
          <w:sz w:val="24"/>
          <w:szCs w:val="24"/>
          <w:lang w:val="es-PY"/>
        </w:rPr>
        <w:t>Uruguay ha propuesto como tema principal de la PR23 ciencia, tecnología y Sistemas de Alerta Temprana (Meta G del Marco de Sendai), bajo el lema </w:t>
      </w:r>
      <w:r w:rsidRPr="004F07FA">
        <w:rPr>
          <w:rFonts w:ascii="Book Antiqua" w:hAnsi="Book Antiqua" w:cs="Arial"/>
          <w:b/>
          <w:bCs/>
          <w:sz w:val="24"/>
          <w:szCs w:val="24"/>
          <w:lang w:val="es-PY"/>
        </w:rPr>
        <w:t>"Ciencia y Tecnología para la Gestión Integral del Riesgo de Desastres"</w:t>
      </w:r>
      <w:r w:rsidRPr="004F07FA">
        <w:rPr>
          <w:rFonts w:ascii="Book Antiqua" w:hAnsi="Book Antiqua" w:cs="Arial"/>
          <w:sz w:val="24"/>
          <w:szCs w:val="24"/>
          <w:lang w:val="es-PY"/>
        </w:rPr>
        <w:t xml:space="preserve">. Es necesario centrarse en el apoyo </w:t>
      </w:r>
      <w:r w:rsidRPr="004F07FA">
        <w:rPr>
          <w:rFonts w:ascii="Book Antiqua" w:hAnsi="Book Antiqua" w:cs="Arial"/>
          <w:sz w:val="24"/>
          <w:szCs w:val="24"/>
          <w:lang w:val="es-PY"/>
        </w:rPr>
        <w:lastRenderedPageBreak/>
        <w:t>científico y tecnológico como herramienta fundamental para la gestión integral del riesgo de desastres, especialmente en lo que se refiere a su viabilidad, desarrollo, financiación y aplicación.</w:t>
      </w:r>
    </w:p>
    <w:p w14:paraId="59269931" w14:textId="1704AA7B" w:rsidR="001B5EA4" w:rsidRDefault="004F07FA" w:rsidP="004F07FA">
      <w:pPr>
        <w:jc w:val="both"/>
        <w:rPr>
          <w:rFonts w:ascii="Book Antiqua" w:hAnsi="Book Antiqua" w:cs="Arial"/>
          <w:sz w:val="24"/>
          <w:szCs w:val="24"/>
        </w:rPr>
      </w:pPr>
      <w:r>
        <w:rPr>
          <w:rFonts w:ascii="Book Antiqua" w:hAnsi="Book Antiqua" w:cs="Arial"/>
          <w:sz w:val="24"/>
          <w:szCs w:val="24"/>
          <w:lang w:val="es-PY"/>
        </w:rPr>
        <w:t>E</w:t>
      </w:r>
      <w:r w:rsidR="001B5EA4" w:rsidRPr="001B5EA4">
        <w:rPr>
          <w:rFonts w:ascii="Book Antiqua" w:hAnsi="Book Antiqua" w:cs="Arial"/>
          <w:sz w:val="24"/>
          <w:szCs w:val="24"/>
        </w:rPr>
        <w:t xml:space="preserve">n la clausura de la </w:t>
      </w:r>
      <w:r w:rsidR="001B5EA4">
        <w:rPr>
          <w:rFonts w:ascii="Book Antiqua" w:hAnsi="Book Antiqua" w:cs="Arial"/>
          <w:sz w:val="24"/>
          <w:szCs w:val="24"/>
        </w:rPr>
        <w:t xml:space="preserve">VIII Plataforma Regional </w:t>
      </w:r>
      <w:hyperlink r:id="rId8" w:history="1">
        <w:r w:rsidR="001B5EA4" w:rsidRPr="001B5EA4">
          <w:rPr>
            <w:rStyle w:val="Hipervnculo"/>
            <w:rFonts w:ascii="Book Antiqua" w:hAnsi="Book Antiqua" w:cs="Arial"/>
            <w:sz w:val="24"/>
            <w:szCs w:val="24"/>
          </w:rPr>
          <w:t>#PR23</w:t>
        </w:r>
      </w:hyperlink>
      <w:r w:rsidR="001B5EA4" w:rsidRPr="001B5EA4">
        <w:rPr>
          <w:rFonts w:ascii="Book Antiqua" w:hAnsi="Book Antiqua" w:cs="Arial"/>
          <w:sz w:val="24"/>
          <w:szCs w:val="24"/>
        </w:rPr>
        <w:t xml:space="preserve">, </w:t>
      </w:r>
      <w:r w:rsidR="00440612">
        <w:rPr>
          <w:rFonts w:ascii="Book Antiqua" w:hAnsi="Book Antiqua" w:cs="Arial"/>
          <w:sz w:val="24"/>
          <w:szCs w:val="24"/>
        </w:rPr>
        <w:t>el</w:t>
      </w:r>
      <w:r>
        <w:rPr>
          <w:rFonts w:ascii="Book Antiqua" w:hAnsi="Book Antiqua" w:cs="Arial"/>
          <w:sz w:val="24"/>
          <w:szCs w:val="24"/>
        </w:rPr>
        <w:t xml:space="preserve"> Sr. Sergio Rico</w:t>
      </w:r>
      <w:r w:rsidR="001B5EA4" w:rsidRPr="001B5EA4">
        <w:rPr>
          <w:rFonts w:ascii="Book Antiqua" w:hAnsi="Book Antiqua" w:cs="Arial"/>
          <w:sz w:val="24"/>
          <w:szCs w:val="24"/>
        </w:rPr>
        <w:t>, Director</w:t>
      </w:r>
      <w:r>
        <w:rPr>
          <w:rFonts w:ascii="Book Antiqua" w:hAnsi="Book Antiqua" w:cs="Arial"/>
          <w:sz w:val="24"/>
          <w:szCs w:val="24"/>
        </w:rPr>
        <w:t xml:space="preserve"> Nacional</w:t>
      </w:r>
      <w:r w:rsidR="001B5EA4" w:rsidRPr="001B5EA4">
        <w:rPr>
          <w:rFonts w:ascii="Book Antiqua" w:hAnsi="Book Antiqua" w:cs="Arial"/>
          <w:sz w:val="24"/>
          <w:szCs w:val="24"/>
        </w:rPr>
        <w:t xml:space="preserve"> de</w:t>
      </w:r>
      <w:r>
        <w:rPr>
          <w:rFonts w:ascii="Book Antiqua" w:hAnsi="Book Antiqua" w:cs="Arial"/>
          <w:sz w:val="24"/>
          <w:szCs w:val="24"/>
        </w:rPr>
        <w:t>l Sistema de Emergencia Nacional de Uruguay</w:t>
      </w:r>
      <w:r w:rsidR="001B5EA4" w:rsidRPr="001B5EA4">
        <w:rPr>
          <w:rFonts w:ascii="Book Antiqua" w:hAnsi="Book Antiqua" w:cs="Arial"/>
          <w:sz w:val="24"/>
          <w:szCs w:val="24"/>
        </w:rPr>
        <w:t xml:space="preserve"> junto </w:t>
      </w:r>
      <w:r>
        <w:rPr>
          <w:rFonts w:ascii="Book Antiqua" w:hAnsi="Book Antiqua" w:cs="Arial"/>
          <w:sz w:val="24"/>
          <w:szCs w:val="24"/>
        </w:rPr>
        <w:t xml:space="preserve">a </w:t>
      </w:r>
      <w:r w:rsidR="00A25F1C">
        <w:rPr>
          <w:rFonts w:ascii="Book Antiqua" w:hAnsi="Book Antiqua" w:cs="Arial"/>
          <w:sz w:val="24"/>
          <w:szCs w:val="24"/>
        </w:rPr>
        <w:t>Raúl</w:t>
      </w:r>
      <w:r>
        <w:rPr>
          <w:rFonts w:ascii="Book Antiqua" w:hAnsi="Book Antiqua" w:cs="Arial"/>
          <w:sz w:val="24"/>
          <w:szCs w:val="24"/>
        </w:rPr>
        <w:t xml:space="preserve"> Salazar</w:t>
      </w:r>
      <w:r w:rsidR="001B5EA4" w:rsidRPr="001B5EA4">
        <w:rPr>
          <w:rFonts w:ascii="Book Antiqua" w:hAnsi="Book Antiqua" w:cs="Arial"/>
          <w:sz w:val="24"/>
          <w:szCs w:val="24"/>
        </w:rPr>
        <w:t xml:space="preserve">, </w:t>
      </w:r>
      <w:r w:rsidRPr="004F07FA">
        <w:rPr>
          <w:rFonts w:ascii="Book Antiqua" w:hAnsi="Book Antiqua" w:cs="Arial"/>
          <w:sz w:val="24"/>
          <w:szCs w:val="24"/>
        </w:rPr>
        <w:t>Jefe de la Secretaría de las Américas y el Caribe de la Oficina de las Naciones Unidas para la Reducción del Riesgo de Desastres (UNDRR)</w:t>
      </w:r>
      <w:r w:rsidR="001B5EA4" w:rsidRPr="001B5EA4">
        <w:rPr>
          <w:rFonts w:ascii="Book Antiqua" w:hAnsi="Book Antiqua" w:cs="Arial"/>
          <w:sz w:val="24"/>
          <w:szCs w:val="24"/>
        </w:rPr>
        <w:t xml:space="preserve"> hicieron la entrega de reconocimientos y premios a los equipos ganadores de la competencia </w:t>
      </w:r>
      <w:hyperlink r:id="rId9" w:history="1">
        <w:r w:rsidR="001B5EA4" w:rsidRPr="001B5EA4">
          <w:rPr>
            <w:rStyle w:val="Hipervnculo"/>
            <w:rFonts w:ascii="Book Antiqua" w:hAnsi="Book Antiqua" w:cs="Arial"/>
            <w:sz w:val="24"/>
            <w:szCs w:val="24"/>
          </w:rPr>
          <w:t>#</w:t>
        </w:r>
        <w:proofErr w:type="spellStart"/>
        <w:r w:rsidR="001B5EA4" w:rsidRPr="001B5EA4">
          <w:rPr>
            <w:rStyle w:val="Hipervnculo"/>
            <w:rFonts w:ascii="Book Antiqua" w:hAnsi="Book Antiqua" w:cs="Arial"/>
            <w:sz w:val="24"/>
            <w:szCs w:val="24"/>
          </w:rPr>
          <w:t>ResilienceTech</w:t>
        </w:r>
        <w:proofErr w:type="spellEnd"/>
      </w:hyperlink>
      <w:r w:rsidR="001B5EA4" w:rsidRPr="001B5EA4">
        <w:rPr>
          <w:rFonts w:ascii="Book Antiqua" w:hAnsi="Book Antiqua" w:cs="Arial"/>
          <w:sz w:val="24"/>
          <w:szCs w:val="24"/>
        </w:rPr>
        <w:t>, con la participación de más de 150 jóvenes de la región.</w:t>
      </w:r>
    </w:p>
    <w:p w14:paraId="032A8C40" w14:textId="30D20C62" w:rsidR="006D2758" w:rsidRPr="00640D90" w:rsidRDefault="001B5EA4" w:rsidP="006D2758">
      <w:pPr>
        <w:ind w:hanging="2"/>
        <w:jc w:val="both"/>
        <w:rPr>
          <w:rFonts w:ascii="Book Antiqua" w:eastAsia="Book Antiqua" w:hAnsi="Book Antiqua" w:cs="Arial"/>
          <w:sz w:val="24"/>
          <w:szCs w:val="24"/>
        </w:rPr>
      </w:pPr>
      <w:r>
        <w:rPr>
          <w:rFonts w:ascii="Book Antiqua" w:hAnsi="Book Antiqua" w:cs="Arial"/>
          <w:sz w:val="24"/>
          <w:szCs w:val="24"/>
        </w:rPr>
        <w:t>El equipo ganador</w:t>
      </w:r>
      <w:r w:rsidR="00BD3D2C">
        <w:rPr>
          <w:rFonts w:ascii="Book Antiqua" w:hAnsi="Book Antiqua" w:cs="Arial"/>
          <w:sz w:val="24"/>
          <w:szCs w:val="24"/>
        </w:rPr>
        <w:t xml:space="preserve"> del segundo puesto</w:t>
      </w:r>
      <w:r>
        <w:rPr>
          <w:rFonts w:ascii="Book Antiqua" w:hAnsi="Book Antiqua" w:cs="Arial"/>
          <w:sz w:val="24"/>
          <w:szCs w:val="24"/>
        </w:rPr>
        <w:t xml:space="preserve"> </w:t>
      </w:r>
      <w:proofErr w:type="spellStart"/>
      <w:r>
        <w:rPr>
          <w:rFonts w:ascii="Book Antiqua" w:hAnsi="Book Antiqua" w:cs="Arial"/>
          <w:sz w:val="24"/>
          <w:szCs w:val="24"/>
        </w:rPr>
        <w:t>Ikatu</w:t>
      </w:r>
      <w:proofErr w:type="spellEnd"/>
      <w:r>
        <w:rPr>
          <w:rFonts w:ascii="Book Antiqua" w:hAnsi="Book Antiqua" w:cs="Arial"/>
          <w:sz w:val="24"/>
          <w:szCs w:val="24"/>
        </w:rPr>
        <w:t xml:space="preserve"> </w:t>
      </w:r>
      <w:proofErr w:type="spellStart"/>
      <w:r>
        <w:rPr>
          <w:rFonts w:ascii="Book Antiqua" w:hAnsi="Book Antiqua" w:cs="Arial"/>
          <w:sz w:val="24"/>
          <w:szCs w:val="24"/>
        </w:rPr>
        <w:t>Oiko</w:t>
      </w:r>
      <w:proofErr w:type="spellEnd"/>
      <w:r>
        <w:rPr>
          <w:rFonts w:ascii="Book Antiqua" w:hAnsi="Book Antiqua" w:cs="Arial"/>
          <w:sz w:val="24"/>
          <w:szCs w:val="24"/>
        </w:rPr>
        <w:t xml:space="preserve"> de Paraguay </w:t>
      </w:r>
      <w:r w:rsidR="00BD3D2C">
        <w:rPr>
          <w:rFonts w:ascii="Book Antiqua" w:hAnsi="Book Antiqua" w:cs="Arial"/>
          <w:sz w:val="24"/>
          <w:szCs w:val="24"/>
        </w:rPr>
        <w:t>está</w:t>
      </w:r>
      <w:r>
        <w:rPr>
          <w:rFonts w:ascii="Book Antiqua" w:hAnsi="Book Antiqua" w:cs="Arial"/>
          <w:sz w:val="24"/>
          <w:szCs w:val="24"/>
        </w:rPr>
        <w:t xml:space="preserve"> conformado por el Sr. Hugo Tintel</w:t>
      </w:r>
      <w:r w:rsidR="00BD3D2C">
        <w:rPr>
          <w:rFonts w:ascii="Book Antiqua" w:hAnsi="Book Antiqua" w:cs="Arial"/>
          <w:sz w:val="24"/>
          <w:szCs w:val="24"/>
        </w:rPr>
        <w:t xml:space="preserve"> Director General de Bienestar Estudiantil</w:t>
      </w:r>
      <w:r>
        <w:rPr>
          <w:rFonts w:ascii="Book Antiqua" w:hAnsi="Book Antiqua" w:cs="Arial"/>
          <w:sz w:val="24"/>
          <w:szCs w:val="24"/>
        </w:rPr>
        <w:t xml:space="preserve"> que fue el tutor del proyecto con la integración de la Dra. Angelina Trinidad Da Silva, Marco Arteaga, Antonio Trinidad y Francisco Borja</w:t>
      </w:r>
      <w:r w:rsidR="00BD3D2C">
        <w:rPr>
          <w:rFonts w:ascii="Book Antiqua" w:hAnsi="Book Antiqua" w:cs="Arial"/>
          <w:sz w:val="24"/>
          <w:szCs w:val="24"/>
        </w:rPr>
        <w:t xml:space="preserve"> Director de Apoyo Social y Gestión de Riesgos</w:t>
      </w:r>
      <w:r>
        <w:rPr>
          <w:rFonts w:ascii="Book Antiqua" w:hAnsi="Book Antiqua" w:cs="Arial"/>
          <w:sz w:val="24"/>
          <w:szCs w:val="24"/>
        </w:rPr>
        <w:t xml:space="preserve"> </w:t>
      </w:r>
      <w:r w:rsidR="004F07FA">
        <w:rPr>
          <w:rFonts w:ascii="Book Antiqua" w:hAnsi="Book Antiqua" w:cs="Arial"/>
          <w:sz w:val="24"/>
          <w:szCs w:val="24"/>
        </w:rPr>
        <w:t xml:space="preserve">cada uno de ellos ha trabajado con la comunidad </w:t>
      </w:r>
      <w:r w:rsidR="00BD3D2C">
        <w:rPr>
          <w:rFonts w:ascii="Book Antiqua" w:hAnsi="Book Antiqua" w:cs="Arial"/>
          <w:sz w:val="24"/>
          <w:szCs w:val="24"/>
        </w:rPr>
        <w:t>y para</w:t>
      </w:r>
      <w:r w:rsidR="004F07FA">
        <w:rPr>
          <w:rFonts w:ascii="Book Antiqua" w:hAnsi="Book Antiqua" w:cs="Arial"/>
          <w:sz w:val="24"/>
          <w:szCs w:val="24"/>
        </w:rPr>
        <w:t xml:space="preserve"> la comunidad.</w:t>
      </w:r>
    </w:p>
    <w:p w14:paraId="16D950F8" w14:textId="1CE2467E" w:rsidR="00103D3A" w:rsidRDefault="004F07FA" w:rsidP="004F07FA">
      <w:pPr>
        <w:jc w:val="both"/>
        <w:rPr>
          <w:rFonts w:ascii="Book Antiqua" w:hAnsi="Book Antiqua" w:cs="Arial"/>
          <w:sz w:val="24"/>
          <w:szCs w:val="24"/>
        </w:rPr>
      </w:pPr>
      <w:r>
        <w:rPr>
          <w:rFonts w:ascii="Book Antiqua" w:hAnsi="Book Antiqua" w:cs="Arial"/>
          <w:sz w:val="24"/>
          <w:szCs w:val="24"/>
        </w:rPr>
        <w:t>Los proyectos nacen en los aportes que se pueden hacer con los habitantes de todas las zonas vulnerables en este caso tiene que ver con la comunidad educativa como las escuelas y la importancia que tiene trabajar con los estudiantes, padres y maestros.</w:t>
      </w:r>
    </w:p>
    <w:p w14:paraId="2FB71F6C" w14:textId="44D7C544" w:rsidR="004F07FA" w:rsidRPr="004F07FA" w:rsidRDefault="004F07FA" w:rsidP="004F07FA">
      <w:pPr>
        <w:jc w:val="both"/>
        <w:rPr>
          <w:rFonts w:ascii="Book Antiqua" w:hAnsi="Book Antiqua" w:cs="Arial"/>
          <w:sz w:val="24"/>
          <w:szCs w:val="24"/>
        </w:rPr>
      </w:pPr>
      <w:r>
        <w:rPr>
          <w:rFonts w:ascii="Book Antiqua" w:hAnsi="Book Antiqua" w:cs="Arial"/>
          <w:sz w:val="24"/>
          <w:szCs w:val="24"/>
        </w:rPr>
        <w:t>Los jóvenes son claves para encontrar soluciones para la reducción del riesgo de desastres</w:t>
      </w:r>
      <w:r w:rsidR="00A25F1C">
        <w:rPr>
          <w:rFonts w:ascii="Book Antiqua" w:hAnsi="Book Antiqua" w:cs="Arial"/>
          <w:sz w:val="24"/>
          <w:szCs w:val="24"/>
        </w:rPr>
        <w:t>.</w:t>
      </w:r>
    </w:p>
    <w:sectPr w:rsidR="004F07FA" w:rsidRPr="004F07FA" w:rsidSect="00577927">
      <w:headerReference w:type="default" r:id="rId10"/>
      <w:footerReference w:type="default" r:id="rId11"/>
      <w:pgSz w:w="11906" w:h="16838" w:code="9"/>
      <w:pgMar w:top="1809" w:right="849" w:bottom="1418" w:left="1701" w:header="709"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2D267" w14:textId="77777777" w:rsidR="0024626B" w:rsidRDefault="0024626B">
      <w:pPr>
        <w:spacing w:after="0" w:line="240" w:lineRule="auto"/>
      </w:pPr>
      <w:r>
        <w:separator/>
      </w:r>
    </w:p>
  </w:endnote>
  <w:endnote w:type="continuationSeparator" w:id="0">
    <w:p w14:paraId="6B92B1E9" w14:textId="77777777" w:rsidR="0024626B" w:rsidRDefault="00246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81228" w14:textId="77777777" w:rsidR="00CC265C" w:rsidRPr="006D3388" w:rsidRDefault="00CC265C" w:rsidP="00CC382B">
    <w:pPr>
      <w:pBdr>
        <w:top w:val="single" w:sz="4" w:space="1" w:color="auto"/>
      </w:pBdr>
      <w:autoSpaceDE w:val="0"/>
      <w:autoSpaceDN w:val="0"/>
      <w:adjustRightInd w:val="0"/>
      <w:spacing w:after="0" w:line="240" w:lineRule="auto"/>
      <w:jc w:val="both"/>
      <w:rPr>
        <w:rFonts w:cs="Calibri"/>
        <w:color w:val="1F1A17"/>
        <w:sz w:val="16"/>
        <w:szCs w:val="16"/>
      </w:rPr>
    </w:pPr>
    <w:r w:rsidRPr="006D3388">
      <w:rPr>
        <w:rFonts w:ascii="Calibri,Bold" w:hAnsi="Calibri,Bold" w:cs="Calibri,Bold"/>
        <w:b/>
        <w:bCs/>
        <w:color w:val="1F1A17"/>
        <w:sz w:val="16"/>
        <w:szCs w:val="16"/>
      </w:rPr>
      <w:t xml:space="preserve">Visión: </w:t>
    </w:r>
    <w:r w:rsidRPr="006D3388">
      <w:rPr>
        <w:rFonts w:cs="Calibri"/>
        <w:color w:val="1F1A17"/>
        <w:sz w:val="16"/>
        <w:szCs w:val="16"/>
      </w:rPr>
      <w:t>Institución que brinda educación integral de calidad basada en valores éticos y democráticos, que promueve la participación, inclusión e interculturalidad para el desarrollo de las personas y la sociedad.</w:t>
    </w:r>
  </w:p>
  <w:p w14:paraId="3E5D7541" w14:textId="77777777" w:rsidR="00CC265C" w:rsidRDefault="00CC265C" w:rsidP="00CC382B">
    <w:pPr>
      <w:tabs>
        <w:tab w:val="center" w:pos="4419"/>
        <w:tab w:val="right" w:pos="8838"/>
      </w:tabs>
      <w:spacing w:after="0" w:line="240" w:lineRule="auto"/>
      <w:rPr>
        <w:noProof/>
        <w:color w:val="262626"/>
        <w:sz w:val="16"/>
        <w:szCs w:val="16"/>
      </w:rPr>
    </w:pPr>
  </w:p>
  <w:p w14:paraId="22680798" w14:textId="77777777" w:rsidR="00CC265C" w:rsidRPr="00090041" w:rsidRDefault="00CC265C" w:rsidP="00F66C06">
    <w:pPr>
      <w:tabs>
        <w:tab w:val="center" w:pos="4419"/>
        <w:tab w:val="right" w:pos="8838"/>
      </w:tabs>
      <w:spacing w:after="0" w:line="240" w:lineRule="auto"/>
      <w:rPr>
        <w:noProof/>
        <w:color w:val="262626"/>
        <w:sz w:val="16"/>
        <w:szCs w:val="16"/>
      </w:rPr>
    </w:pPr>
    <w:r w:rsidRPr="00090041">
      <w:rPr>
        <w:noProof/>
        <w:color w:val="262626"/>
        <w:sz w:val="16"/>
        <w:szCs w:val="16"/>
      </w:rPr>
      <w:t>Dirección General de Bienestar Estudiantil                                                                                                  bienestar.estudiantil@mec.gov.py</w:t>
    </w:r>
  </w:p>
  <w:p w14:paraId="0BF828EA" w14:textId="77777777" w:rsidR="00CC265C" w:rsidRPr="00090041" w:rsidRDefault="00CC265C" w:rsidP="00CC382B">
    <w:pPr>
      <w:tabs>
        <w:tab w:val="center" w:pos="4419"/>
        <w:tab w:val="right" w:pos="8838"/>
      </w:tabs>
      <w:spacing w:after="0" w:line="240" w:lineRule="auto"/>
      <w:rPr>
        <w:noProof/>
        <w:color w:val="262626"/>
        <w:sz w:val="16"/>
        <w:szCs w:val="16"/>
        <w:lang w:eastAsia="es-PY"/>
      </w:rPr>
    </w:pPr>
    <w:r w:rsidRPr="00090041">
      <w:rPr>
        <w:noProof/>
        <w:color w:val="262626"/>
        <w:sz w:val="16"/>
        <w:szCs w:val="16"/>
        <w:lang w:eastAsia="es-PY"/>
      </w:rPr>
      <w:t xml:space="preserve">Dirección de Apoyo Social y Gestión de Riesgos                                                                                           </w:t>
    </w:r>
  </w:p>
  <w:p w14:paraId="4A46528D" w14:textId="06CD5255" w:rsidR="00CC265C" w:rsidRPr="00090041" w:rsidRDefault="00CC265C" w:rsidP="00CC382B">
    <w:pPr>
      <w:tabs>
        <w:tab w:val="center" w:pos="4419"/>
        <w:tab w:val="right" w:pos="8838"/>
      </w:tabs>
      <w:spacing w:after="0" w:line="240" w:lineRule="auto"/>
      <w:rPr>
        <w:b/>
        <w:noProof/>
        <w:color w:val="262626"/>
        <w:sz w:val="16"/>
        <w:szCs w:val="16"/>
        <w:lang w:eastAsia="es-PY"/>
      </w:rPr>
    </w:pPr>
    <w:r>
      <w:rPr>
        <w:b/>
        <w:noProof/>
        <w:color w:val="262626"/>
        <w:sz w:val="16"/>
        <w:szCs w:val="16"/>
        <w:lang w:val="es-MX" w:eastAsia="es-MX"/>
      </w:rPr>
      <mc:AlternateContent>
        <mc:Choice Requires="wps">
          <w:drawing>
            <wp:anchor distT="0" distB="0" distL="114300" distR="114300" simplePos="0" relativeHeight="251664896" behindDoc="0" locked="0" layoutInCell="1" allowOverlap="1" wp14:anchorId="5A932698" wp14:editId="5A3C6983">
              <wp:simplePos x="0" y="0"/>
              <wp:positionH relativeFrom="column">
                <wp:posOffset>4244340</wp:posOffset>
              </wp:positionH>
              <wp:positionV relativeFrom="paragraph">
                <wp:posOffset>19050</wp:posOffset>
              </wp:positionV>
              <wp:extent cx="1678940" cy="476250"/>
              <wp:effectExtent l="0" t="3175" r="0" b="0"/>
              <wp:wrapNone/>
              <wp:docPr id="6"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894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CEFE4" w14:textId="77777777" w:rsidR="00CC265C" w:rsidRPr="0093098A" w:rsidRDefault="00CC265C" w:rsidP="00CC382B">
                          <w:pPr>
                            <w:spacing w:after="0" w:line="240" w:lineRule="auto"/>
                          </w:pPr>
                          <w:r w:rsidRPr="00E23841">
                            <w:rPr>
                              <w:rStyle w:val="Hipervnculo"/>
                              <w:color w:val="404040"/>
                              <w:sz w:val="20"/>
                              <w:szCs w:val="20"/>
                            </w:rPr>
                            <w:t>www.mec.gov.py</w:t>
                          </w:r>
                        </w:p>
                        <w:p w14:paraId="033BC1A4" w14:textId="77777777" w:rsidR="00CC265C" w:rsidRDefault="00CC265C" w:rsidP="00CC382B">
                          <w:pPr>
                            <w:spacing w:after="0" w:line="240" w:lineRule="auto"/>
                            <w:rPr>
                              <w:color w:val="404040"/>
                              <w:sz w:val="20"/>
                              <w:szCs w:val="20"/>
                            </w:rPr>
                          </w:pPr>
                          <w:r>
                            <w:rPr>
                              <w:color w:val="404040"/>
                              <w:sz w:val="20"/>
                              <w:szCs w:val="20"/>
                            </w:rPr>
                            <w:t xml:space="preserve"> MEC Digital      @</w:t>
                          </w:r>
                          <w:proofErr w:type="spellStart"/>
                          <w:r>
                            <w:rPr>
                              <w:color w:val="404040"/>
                              <w:sz w:val="20"/>
                              <w:szCs w:val="20"/>
                            </w:rPr>
                            <w:t>MECpy</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932698" id="_x0000_t202" coordsize="21600,21600" o:spt="202" path="m,l,21600r21600,l21600,xe">
              <v:stroke joinstyle="miter"/>
              <v:path gradientshapeok="t" o:connecttype="rect"/>
            </v:shapetype>
            <v:shape id="Cuadro de texto 5" o:spid="_x0000_s1026" type="#_x0000_t202" style="position:absolute;margin-left:334.2pt;margin-top:1.5pt;width:132.2pt;height:3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" filled="f" stroked="f">
              <v:path arrowok="t"/>
              <v:textbox>
                <w:txbxContent>
                  <w:p w14:paraId="196CEFE4" w14:textId="77777777" w:rsidR="00CC265C" w:rsidRPr="0093098A" w:rsidRDefault="00CC265C" w:rsidP="00CC382B">
                    <w:pPr>
                      <w:spacing w:after="0" w:line="240" w:lineRule="auto"/>
                    </w:pPr>
                    <w:r w:rsidRPr="00E23841">
                      <w:rPr>
                        <w:rStyle w:val="Hipervnculo"/>
                        <w:color w:val="404040"/>
                        <w:sz w:val="20"/>
                        <w:szCs w:val="20"/>
                      </w:rPr>
                      <w:t>www.mec.gov.py</w:t>
                    </w:r>
                  </w:p>
                  <w:p w14:paraId="033BC1A4" w14:textId="77777777" w:rsidR="00CC265C" w:rsidRDefault="00CC265C" w:rsidP="00CC382B">
                    <w:pPr>
                      <w:spacing w:after="0" w:line="240" w:lineRule="auto"/>
                      <w:rPr>
                        <w:color w:val="404040"/>
                        <w:sz w:val="20"/>
                        <w:szCs w:val="20"/>
                      </w:rPr>
                    </w:pPr>
                    <w:r>
                      <w:rPr>
                        <w:color w:val="404040"/>
                        <w:sz w:val="20"/>
                        <w:szCs w:val="20"/>
                      </w:rPr>
                      <w:t xml:space="preserve"> MEC Digital      @</w:t>
                    </w:r>
                    <w:proofErr w:type="spellStart"/>
                    <w:r>
                      <w:rPr>
                        <w:color w:val="404040"/>
                        <w:sz w:val="20"/>
                        <w:szCs w:val="20"/>
                      </w:rPr>
                      <w:t>MECpy</w:t>
                    </w:r>
                    <w:proofErr w:type="spellEnd"/>
                  </w:p>
                </w:txbxContent>
              </v:textbox>
            </v:shape>
          </w:pict>
        </mc:Fallback>
      </mc:AlternateContent>
    </w:r>
    <w:r w:rsidRPr="00090041">
      <w:rPr>
        <w:b/>
        <w:noProof/>
        <w:color w:val="262626"/>
        <w:sz w:val="16"/>
        <w:szCs w:val="16"/>
        <w:lang w:eastAsia="es-PY"/>
      </w:rPr>
      <w:t xml:space="preserve">  </w:t>
    </w:r>
  </w:p>
  <w:p w14:paraId="06D9D83F" w14:textId="77777777" w:rsidR="00CC265C" w:rsidRPr="009562DE" w:rsidRDefault="00CC265C" w:rsidP="00CC382B">
    <w:pPr>
      <w:tabs>
        <w:tab w:val="center" w:pos="4419"/>
        <w:tab w:val="right" w:pos="8838"/>
      </w:tabs>
      <w:spacing w:after="0" w:line="240" w:lineRule="auto"/>
      <w:rPr>
        <w:color w:val="262626"/>
        <w:sz w:val="16"/>
        <w:szCs w:val="16"/>
      </w:rPr>
    </w:pPr>
    <w:r>
      <w:rPr>
        <w:noProof/>
        <w:color w:val="262626"/>
        <w:sz w:val="16"/>
        <w:szCs w:val="16"/>
        <w:lang w:val="es-MX" w:eastAsia="es-MX"/>
      </w:rPr>
      <mc:AlternateContent>
        <mc:Choice Requires="wpg">
          <w:drawing>
            <wp:anchor distT="0" distB="0" distL="114300" distR="114300" simplePos="0" relativeHeight="251665920" behindDoc="0" locked="0" layoutInCell="1" allowOverlap="1" wp14:anchorId="5AA8ADB1" wp14:editId="5C7D4ECF">
              <wp:simplePos x="0" y="0"/>
              <wp:positionH relativeFrom="column">
                <wp:posOffset>4200036</wp:posOffset>
              </wp:positionH>
              <wp:positionV relativeFrom="paragraph">
                <wp:posOffset>85068</wp:posOffset>
              </wp:positionV>
              <wp:extent cx="909955" cy="148590"/>
              <wp:effectExtent l="0" t="0" r="4445" b="3810"/>
              <wp:wrapNone/>
              <wp:docPr id="2"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9955" cy="148590"/>
                        <a:chOff x="7554" y="14638"/>
                        <a:chExt cx="1773" cy="235"/>
                      </a:xfrm>
                    </wpg:grpSpPr>
                    <pic:pic xmlns:pic="http://schemas.openxmlformats.org/drawingml/2006/picture">
                      <pic:nvPicPr>
                        <pic:cNvPr id="4" name="Picture 3" descr="fb"/>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554" y="14638"/>
                          <a:ext cx="235" cy="2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4" descr="tw"/>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096" y="14646"/>
                          <a:ext cx="231" cy="2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B99FFCB" id="Grupo 3" o:spid="_x0000_s1026" style="position:absolute;margin-left:330.7pt;margin-top:6.7pt;width:71.65pt;height:11.7pt;z-index:251665920" coordorigin="7554,14638" coordsize="1773,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fb" style="position:absolute;left:7554;top:14638;width:235;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">
                <v:imagedata r:id="rId3" o:title="fb"/>
                <o:lock v:ext="edit" aspectratio="f"/>
              </v:shape>
              <v:shape id="Picture 4" o:spid="_x0000_s1028" type="#_x0000_t75" alt="tw" style="position:absolute;left:9096;top:14646;width:231;height: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">
                <v:imagedata r:id="rId4" o:title="tw"/>
                <o:lock v:ext="edit" aspectratio="f"/>
              </v:shape>
            </v:group>
          </w:pict>
        </mc:Fallback>
      </mc:AlternateContent>
    </w:r>
    <w:r w:rsidRPr="009562DE">
      <w:rPr>
        <w:noProof/>
        <w:color w:val="262626"/>
        <w:sz w:val="16"/>
        <w:szCs w:val="16"/>
        <w:lang w:eastAsia="es-PY"/>
      </w:rPr>
      <w:t xml:space="preserve">Independencia Nacional 874 e/ Piribebuy y Humaitá </w:t>
    </w:r>
  </w:p>
  <w:p w14:paraId="6E49A760" w14:textId="6D8DA1B2" w:rsidR="00CC265C" w:rsidRPr="00090041" w:rsidRDefault="00CC265C" w:rsidP="00CC382B">
    <w:pPr>
      <w:tabs>
        <w:tab w:val="center" w:pos="4419"/>
        <w:tab w:val="right" w:pos="8838"/>
      </w:tabs>
      <w:spacing w:after="0" w:line="240" w:lineRule="auto"/>
      <w:rPr>
        <w:color w:val="262626"/>
        <w:sz w:val="16"/>
        <w:szCs w:val="16"/>
        <w:lang w:val="en-US"/>
      </w:rPr>
    </w:pPr>
    <w:r w:rsidRPr="00090041">
      <w:rPr>
        <w:color w:val="262626"/>
        <w:sz w:val="16"/>
        <w:szCs w:val="16"/>
        <w:lang w:val="en-US"/>
      </w:rPr>
      <w:t xml:space="preserve">Edificio Beckelman, </w:t>
    </w:r>
    <w:r w:rsidR="00D53511">
      <w:rPr>
        <w:color w:val="262626"/>
        <w:sz w:val="16"/>
        <w:szCs w:val="16"/>
        <w:lang w:val="en-US"/>
      </w:rPr>
      <w:t>5</w:t>
    </w:r>
    <w:r w:rsidRPr="00090041">
      <w:rPr>
        <w:color w:val="262626"/>
        <w:sz w:val="16"/>
        <w:szCs w:val="16"/>
        <w:lang w:val="en-US"/>
      </w:rPr>
      <w:t xml:space="preserve">to. Piso </w:t>
    </w:r>
    <w:proofErr w:type="spellStart"/>
    <w:r w:rsidRPr="00090041">
      <w:rPr>
        <w:color w:val="262626"/>
        <w:sz w:val="16"/>
        <w:szCs w:val="16"/>
        <w:lang w:val="en-US"/>
      </w:rPr>
      <w:t>Telef</w:t>
    </w:r>
    <w:proofErr w:type="spellEnd"/>
    <w:r w:rsidRPr="00090041">
      <w:rPr>
        <w:color w:val="262626"/>
        <w:sz w:val="16"/>
        <w:szCs w:val="16"/>
        <w:lang w:val="en-US"/>
      </w:rPr>
      <w:t>. : ( 595)21 454 220 int. 1</w:t>
    </w:r>
    <w:r w:rsidR="00D53511">
      <w:rPr>
        <w:color w:val="262626"/>
        <w:sz w:val="16"/>
        <w:szCs w:val="16"/>
        <w:lang w:val="en-US"/>
      </w:rPr>
      <w:t>4</w:t>
    </w:r>
  </w:p>
  <w:p w14:paraId="1AA6FA73" w14:textId="77777777" w:rsidR="00CC265C" w:rsidRDefault="00CC265C" w:rsidP="000C09ED">
    <w:pPr>
      <w:tabs>
        <w:tab w:val="center" w:pos="4419"/>
        <w:tab w:val="right" w:pos="8838"/>
      </w:tabs>
      <w:spacing w:after="0" w:line="240" w:lineRule="auto"/>
      <w:rPr>
        <w:color w:val="262626"/>
        <w:sz w:val="16"/>
        <w:szCs w:val="16"/>
      </w:rPr>
    </w:pPr>
    <w:r w:rsidRPr="009562DE">
      <w:rPr>
        <w:color w:val="262626"/>
        <w:sz w:val="16"/>
        <w:szCs w:val="16"/>
      </w:rPr>
      <w:t xml:space="preserve">Asunción </w:t>
    </w:r>
    <w:r>
      <w:rPr>
        <w:color w:val="262626"/>
        <w:sz w:val="16"/>
        <w:szCs w:val="16"/>
      </w:rPr>
      <w:t>–</w:t>
    </w:r>
    <w:r w:rsidRPr="009562DE">
      <w:rPr>
        <w:color w:val="262626"/>
        <w:sz w:val="16"/>
        <w:szCs w:val="16"/>
      </w:rPr>
      <w:t xml:space="preserve"> Paraguay</w:t>
    </w:r>
  </w:p>
  <w:p w14:paraId="12E2C8E6" w14:textId="77777777" w:rsidR="00CC265C" w:rsidRDefault="00CC265C" w:rsidP="00CC382B">
    <w:pPr>
      <w:pStyle w:val="Piedepgina"/>
      <w:suppressLineNumbers/>
    </w:pPr>
  </w:p>
  <w:p w14:paraId="2141DF19" w14:textId="77777777" w:rsidR="00CC265C" w:rsidRPr="00CC382B" w:rsidRDefault="00CC265C" w:rsidP="00CC382B">
    <w:pPr>
      <w:pStyle w:val="Piedepgina"/>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155BC" w14:textId="77777777" w:rsidR="0024626B" w:rsidRDefault="0024626B">
      <w:pPr>
        <w:spacing w:after="0" w:line="240" w:lineRule="auto"/>
      </w:pPr>
      <w:r>
        <w:separator/>
      </w:r>
    </w:p>
  </w:footnote>
  <w:footnote w:type="continuationSeparator" w:id="0">
    <w:p w14:paraId="7940E3CB" w14:textId="77777777" w:rsidR="0024626B" w:rsidRDefault="00246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B6D4B" w14:textId="77777777" w:rsidR="00CC265C" w:rsidRDefault="00CC265C">
    <w:pPr>
      <w:pStyle w:val="Encabezado"/>
      <w:rPr>
        <w:noProof/>
        <w:lang w:eastAsia="es-PY"/>
      </w:rPr>
    </w:pPr>
    <w:r>
      <w:rPr>
        <w:noProof/>
        <w:lang w:val="es-MX" w:eastAsia="es-MX"/>
      </w:rPr>
      <w:drawing>
        <wp:anchor distT="0" distB="0" distL="114300" distR="114300" simplePos="0" relativeHeight="251658240" behindDoc="0" locked="0" layoutInCell="1" allowOverlap="1" wp14:anchorId="4BEB0B8D" wp14:editId="13270262">
          <wp:simplePos x="0" y="0"/>
          <wp:positionH relativeFrom="column">
            <wp:posOffset>-251443</wp:posOffset>
          </wp:positionH>
          <wp:positionV relativeFrom="paragraph">
            <wp:posOffset>-393064</wp:posOffset>
          </wp:positionV>
          <wp:extent cx="6362700" cy="704850"/>
          <wp:effectExtent l="19050" t="0" r="0" b="0"/>
          <wp:wrapNone/>
          <wp:docPr id="8" name="Imagen 8" descr="C:\Users\Administrador.000\Downloads\PRUEBA LOGO BILING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dministrador.000\Downloads\PRUEBA LOGO BILINGUE.jpg"/>
                  <pic:cNvPicPr>
                    <a:picLocks noChangeAspect="1" noChangeArrowheads="1"/>
                  </pic:cNvPicPr>
                </pic:nvPicPr>
                <pic:blipFill>
                  <a:blip r:embed="rId1"/>
                  <a:srcRect l="829" t="18806" r="1459" b="24780"/>
                  <a:stretch>
                    <a:fillRect/>
                  </a:stretch>
                </pic:blipFill>
                <pic:spPr bwMode="auto">
                  <a:xfrm>
                    <a:off x="0" y="0"/>
                    <a:ext cx="6362700" cy="704850"/>
                  </a:xfrm>
                  <a:prstGeom prst="rect">
                    <a:avLst/>
                  </a:prstGeom>
                  <a:noFill/>
                  <a:ln w="9525">
                    <a:noFill/>
                    <a:miter lim="800000"/>
                    <a:headEnd/>
                    <a:tailEnd/>
                  </a:ln>
                </pic:spPr>
              </pic:pic>
            </a:graphicData>
          </a:graphic>
        </wp:anchor>
      </w:drawing>
    </w:r>
  </w:p>
  <w:p w14:paraId="476CC331" w14:textId="77777777" w:rsidR="00CC265C" w:rsidRDefault="00CC265C" w:rsidP="006D3388">
    <w:pPr>
      <w:pBdr>
        <w:bottom w:val="single" w:sz="4" w:space="1" w:color="auto"/>
      </w:pBdr>
      <w:autoSpaceDE w:val="0"/>
      <w:autoSpaceDN w:val="0"/>
      <w:adjustRightInd w:val="0"/>
      <w:spacing w:after="0" w:line="240" w:lineRule="auto"/>
      <w:rPr>
        <w:rFonts w:ascii="Calibri,Bold" w:hAnsi="Calibri,Bold" w:cs="Calibri,Bold"/>
        <w:b/>
        <w:bCs/>
        <w:color w:val="1F1A17"/>
        <w:sz w:val="14"/>
        <w:szCs w:val="14"/>
      </w:rPr>
    </w:pPr>
  </w:p>
  <w:p w14:paraId="32890CD6" w14:textId="77777777" w:rsidR="00CC265C" w:rsidRPr="006D3388" w:rsidRDefault="00CC265C" w:rsidP="006D3388">
    <w:pPr>
      <w:pBdr>
        <w:bottom w:val="single" w:sz="4" w:space="1" w:color="auto"/>
      </w:pBdr>
      <w:autoSpaceDE w:val="0"/>
      <w:autoSpaceDN w:val="0"/>
      <w:adjustRightInd w:val="0"/>
      <w:spacing w:after="0" w:line="240" w:lineRule="auto"/>
      <w:rPr>
        <w:rFonts w:ascii="Calibri,Bold" w:hAnsi="Calibri,Bold" w:cs="Calibri,Bold"/>
        <w:b/>
        <w:bCs/>
        <w:color w:val="1F1A17"/>
        <w:sz w:val="16"/>
        <w:szCs w:val="16"/>
      </w:rPr>
    </w:pPr>
  </w:p>
  <w:p w14:paraId="4EBE4602" w14:textId="77777777" w:rsidR="00CC265C" w:rsidRPr="006D3388" w:rsidRDefault="00CC265C" w:rsidP="005E55A6">
    <w:pPr>
      <w:pBdr>
        <w:bottom w:val="single" w:sz="4" w:space="1" w:color="auto"/>
      </w:pBdr>
      <w:autoSpaceDE w:val="0"/>
      <w:autoSpaceDN w:val="0"/>
      <w:adjustRightInd w:val="0"/>
      <w:spacing w:after="0" w:line="240" w:lineRule="auto"/>
      <w:jc w:val="center"/>
      <w:rPr>
        <w:sz w:val="16"/>
        <w:szCs w:val="16"/>
      </w:rPr>
    </w:pPr>
    <w:r w:rsidRPr="006D3388">
      <w:rPr>
        <w:rFonts w:ascii="Calibri,Bold" w:hAnsi="Calibri,Bold" w:cs="Calibri,Bold"/>
        <w:b/>
        <w:bCs/>
        <w:color w:val="1F1A17"/>
        <w:sz w:val="16"/>
        <w:szCs w:val="16"/>
      </w:rPr>
      <w:t xml:space="preserve">Misión: </w:t>
    </w:r>
    <w:r w:rsidRPr="006D3388">
      <w:rPr>
        <w:rFonts w:cs="Calibri"/>
        <w:color w:val="1F1A17"/>
        <w:sz w:val="16"/>
        <w:szCs w:val="16"/>
      </w:rPr>
      <w:t>Garantizar a todas las personas una educación de calidad como bien público y derecho humano a lo largo de la vida.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4E25200"/>
    <w:name w:val="WW8Num1"/>
    <w:lvl w:ilvl="0">
      <w:start w:val="1"/>
      <w:numFmt w:val="lowerLetter"/>
      <w:lvlText w:val="%1)"/>
      <w:lvlJc w:val="left"/>
      <w:pPr>
        <w:tabs>
          <w:tab w:val="num" w:pos="0"/>
        </w:tabs>
        <w:ind w:left="720" w:hanging="360"/>
      </w:pPr>
      <w:rPr>
        <w:rFonts w:eastAsia="Times New Roman" w:cs="Arial"/>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082E07"/>
    <w:multiLevelType w:val="hybridMultilevel"/>
    <w:tmpl w:val="4B0200C4"/>
    <w:lvl w:ilvl="0" w:tplc="3C0A000B">
      <w:start w:val="1"/>
      <w:numFmt w:val="bullet"/>
      <w:lvlText w:val=""/>
      <w:lvlJc w:val="left"/>
      <w:pPr>
        <w:ind w:left="720" w:hanging="360"/>
      </w:pPr>
      <w:rPr>
        <w:rFonts w:ascii="Wingdings" w:hAnsi="Wingdings" w:hint="default"/>
      </w:rPr>
    </w:lvl>
    <w:lvl w:ilvl="1" w:tplc="3C0A0003">
      <w:start w:val="1"/>
      <w:numFmt w:val="bullet"/>
      <w:lvlText w:val="o"/>
      <w:lvlJc w:val="left"/>
      <w:pPr>
        <w:ind w:left="1440" w:hanging="360"/>
      </w:pPr>
      <w:rPr>
        <w:rFonts w:ascii="Courier New" w:hAnsi="Courier New" w:cs="Courier New" w:hint="default"/>
      </w:rPr>
    </w:lvl>
    <w:lvl w:ilvl="2" w:tplc="B2E0E10A">
      <w:start w:val="3"/>
      <w:numFmt w:val="bullet"/>
      <w:lvlText w:val="-"/>
      <w:lvlJc w:val="left"/>
      <w:pPr>
        <w:ind w:left="2160" w:hanging="360"/>
      </w:pPr>
      <w:rPr>
        <w:rFonts w:ascii="Cambria" w:eastAsiaTheme="minorEastAsia" w:hAnsi="Cambria" w:cstheme="minorBidi"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 w15:restartNumberingAfterBreak="0">
    <w:nsid w:val="059E3BB8"/>
    <w:multiLevelType w:val="hybridMultilevel"/>
    <w:tmpl w:val="928CA150"/>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 w15:restartNumberingAfterBreak="0">
    <w:nsid w:val="0E03292B"/>
    <w:multiLevelType w:val="hybridMultilevel"/>
    <w:tmpl w:val="126C04F6"/>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15:restartNumberingAfterBreak="0">
    <w:nsid w:val="0E297BF7"/>
    <w:multiLevelType w:val="hybridMultilevel"/>
    <w:tmpl w:val="EB8E4268"/>
    <w:lvl w:ilvl="0" w:tplc="3C0A000B">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5" w15:restartNumberingAfterBreak="0">
    <w:nsid w:val="11692D07"/>
    <w:multiLevelType w:val="hybridMultilevel"/>
    <w:tmpl w:val="64BE2E3C"/>
    <w:lvl w:ilvl="0" w:tplc="3C0A000B">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6" w15:restartNumberingAfterBreak="0">
    <w:nsid w:val="19BE523A"/>
    <w:multiLevelType w:val="hybridMultilevel"/>
    <w:tmpl w:val="EEAE32B6"/>
    <w:lvl w:ilvl="0" w:tplc="009A7C26">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9B16AF"/>
    <w:multiLevelType w:val="hybridMultilevel"/>
    <w:tmpl w:val="9AB6A034"/>
    <w:lvl w:ilvl="0" w:tplc="7E46B3EA">
      <w:start w:val="32"/>
      <w:numFmt w:val="bullet"/>
      <w:lvlText w:val="-"/>
      <w:lvlJc w:val="left"/>
      <w:pPr>
        <w:ind w:left="720" w:hanging="360"/>
      </w:pPr>
      <w:rPr>
        <w:rFonts w:ascii="Cambria" w:eastAsiaTheme="minorEastAsia" w:hAnsi="Cambria" w:cstheme="minorBid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8" w15:restartNumberingAfterBreak="0">
    <w:nsid w:val="1CB752ED"/>
    <w:multiLevelType w:val="hybridMultilevel"/>
    <w:tmpl w:val="005AF14E"/>
    <w:lvl w:ilvl="0" w:tplc="DCE4C14C">
      <w:start w:val="1"/>
      <w:numFmt w:val="decimal"/>
      <w:lvlText w:val="%1."/>
      <w:lvlJc w:val="left"/>
      <w:pPr>
        <w:ind w:left="720" w:hanging="360"/>
      </w:pPr>
      <w:rPr>
        <w:rFonts w:ascii="Book Antiqua" w:hAnsi="Book Antiqu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16507"/>
    <w:multiLevelType w:val="multilevel"/>
    <w:tmpl w:val="A3AA63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B060CE"/>
    <w:multiLevelType w:val="hybridMultilevel"/>
    <w:tmpl w:val="82683A58"/>
    <w:lvl w:ilvl="0" w:tplc="8D48A640">
      <w:start w:val="27"/>
      <w:numFmt w:val="bullet"/>
      <w:lvlText w:val="-"/>
      <w:lvlJc w:val="left"/>
      <w:pPr>
        <w:ind w:left="1065" w:hanging="360"/>
      </w:pPr>
      <w:rPr>
        <w:rFonts w:ascii="Cambria" w:eastAsiaTheme="minorEastAsia" w:hAnsi="Cambria" w:cstheme="minorBidi" w:hint="default"/>
      </w:rPr>
    </w:lvl>
    <w:lvl w:ilvl="1" w:tplc="3C0A0003" w:tentative="1">
      <w:start w:val="1"/>
      <w:numFmt w:val="bullet"/>
      <w:lvlText w:val="o"/>
      <w:lvlJc w:val="left"/>
      <w:pPr>
        <w:ind w:left="1785" w:hanging="360"/>
      </w:pPr>
      <w:rPr>
        <w:rFonts w:ascii="Courier New" w:hAnsi="Courier New" w:cs="Courier New" w:hint="default"/>
      </w:rPr>
    </w:lvl>
    <w:lvl w:ilvl="2" w:tplc="3C0A0005" w:tentative="1">
      <w:start w:val="1"/>
      <w:numFmt w:val="bullet"/>
      <w:lvlText w:val=""/>
      <w:lvlJc w:val="left"/>
      <w:pPr>
        <w:ind w:left="2505" w:hanging="360"/>
      </w:pPr>
      <w:rPr>
        <w:rFonts w:ascii="Wingdings" w:hAnsi="Wingdings" w:hint="default"/>
      </w:rPr>
    </w:lvl>
    <w:lvl w:ilvl="3" w:tplc="3C0A0001" w:tentative="1">
      <w:start w:val="1"/>
      <w:numFmt w:val="bullet"/>
      <w:lvlText w:val=""/>
      <w:lvlJc w:val="left"/>
      <w:pPr>
        <w:ind w:left="3225" w:hanging="360"/>
      </w:pPr>
      <w:rPr>
        <w:rFonts w:ascii="Symbol" w:hAnsi="Symbol" w:hint="default"/>
      </w:rPr>
    </w:lvl>
    <w:lvl w:ilvl="4" w:tplc="3C0A0003" w:tentative="1">
      <w:start w:val="1"/>
      <w:numFmt w:val="bullet"/>
      <w:lvlText w:val="o"/>
      <w:lvlJc w:val="left"/>
      <w:pPr>
        <w:ind w:left="3945" w:hanging="360"/>
      </w:pPr>
      <w:rPr>
        <w:rFonts w:ascii="Courier New" w:hAnsi="Courier New" w:cs="Courier New" w:hint="default"/>
      </w:rPr>
    </w:lvl>
    <w:lvl w:ilvl="5" w:tplc="3C0A0005" w:tentative="1">
      <w:start w:val="1"/>
      <w:numFmt w:val="bullet"/>
      <w:lvlText w:val=""/>
      <w:lvlJc w:val="left"/>
      <w:pPr>
        <w:ind w:left="4665" w:hanging="360"/>
      </w:pPr>
      <w:rPr>
        <w:rFonts w:ascii="Wingdings" w:hAnsi="Wingdings" w:hint="default"/>
      </w:rPr>
    </w:lvl>
    <w:lvl w:ilvl="6" w:tplc="3C0A0001" w:tentative="1">
      <w:start w:val="1"/>
      <w:numFmt w:val="bullet"/>
      <w:lvlText w:val=""/>
      <w:lvlJc w:val="left"/>
      <w:pPr>
        <w:ind w:left="5385" w:hanging="360"/>
      </w:pPr>
      <w:rPr>
        <w:rFonts w:ascii="Symbol" w:hAnsi="Symbol" w:hint="default"/>
      </w:rPr>
    </w:lvl>
    <w:lvl w:ilvl="7" w:tplc="3C0A0003" w:tentative="1">
      <w:start w:val="1"/>
      <w:numFmt w:val="bullet"/>
      <w:lvlText w:val="o"/>
      <w:lvlJc w:val="left"/>
      <w:pPr>
        <w:ind w:left="6105" w:hanging="360"/>
      </w:pPr>
      <w:rPr>
        <w:rFonts w:ascii="Courier New" w:hAnsi="Courier New" w:cs="Courier New" w:hint="default"/>
      </w:rPr>
    </w:lvl>
    <w:lvl w:ilvl="8" w:tplc="3C0A0005" w:tentative="1">
      <w:start w:val="1"/>
      <w:numFmt w:val="bullet"/>
      <w:lvlText w:val=""/>
      <w:lvlJc w:val="left"/>
      <w:pPr>
        <w:ind w:left="6825" w:hanging="360"/>
      </w:pPr>
      <w:rPr>
        <w:rFonts w:ascii="Wingdings" w:hAnsi="Wingdings" w:hint="default"/>
      </w:rPr>
    </w:lvl>
  </w:abstractNum>
  <w:abstractNum w:abstractNumId="11" w15:restartNumberingAfterBreak="0">
    <w:nsid w:val="32982296"/>
    <w:multiLevelType w:val="hybridMultilevel"/>
    <w:tmpl w:val="007E1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214470"/>
    <w:multiLevelType w:val="hybridMultilevel"/>
    <w:tmpl w:val="75968DEE"/>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3" w15:restartNumberingAfterBreak="0">
    <w:nsid w:val="332E2BC1"/>
    <w:multiLevelType w:val="hybridMultilevel"/>
    <w:tmpl w:val="735C0E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33FB58E8"/>
    <w:multiLevelType w:val="multilevel"/>
    <w:tmpl w:val="897AAD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DD963B3"/>
    <w:multiLevelType w:val="hybridMultilevel"/>
    <w:tmpl w:val="30F204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8C3F85"/>
    <w:multiLevelType w:val="hybridMultilevel"/>
    <w:tmpl w:val="E01420CE"/>
    <w:lvl w:ilvl="0" w:tplc="7DE43C26">
      <w:start w:val="870"/>
      <w:numFmt w:val="bullet"/>
      <w:lvlText w:val="-"/>
      <w:lvlJc w:val="left"/>
      <w:pPr>
        <w:ind w:left="720" w:hanging="360"/>
      </w:pPr>
      <w:rPr>
        <w:rFonts w:ascii="Book Antiqua" w:eastAsia="Times New Roman" w:hAnsi="Book Antiqua" w:cs="Arial" w:hint="default"/>
        <w:b/>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7" w15:restartNumberingAfterBreak="0">
    <w:nsid w:val="3FC47183"/>
    <w:multiLevelType w:val="hybridMultilevel"/>
    <w:tmpl w:val="A484CDFA"/>
    <w:lvl w:ilvl="0" w:tplc="394465AA">
      <w:start w:val="1"/>
      <w:numFmt w:val="upperRoman"/>
      <w:lvlText w:val="%1-"/>
      <w:lvlJc w:val="left"/>
      <w:pPr>
        <w:ind w:left="1080" w:hanging="72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15:restartNumberingAfterBreak="0">
    <w:nsid w:val="4C1C04E3"/>
    <w:multiLevelType w:val="hybridMultilevel"/>
    <w:tmpl w:val="BD02ACD6"/>
    <w:lvl w:ilvl="0" w:tplc="3C0A0001">
      <w:start w:val="1"/>
      <w:numFmt w:val="bullet"/>
      <w:lvlText w:val=""/>
      <w:lvlJc w:val="left"/>
      <w:pPr>
        <w:ind w:left="1080" w:hanging="720"/>
      </w:pPr>
      <w:rPr>
        <w:rFonts w:ascii="Symbol" w:hAnsi="Symbol" w:hint="default"/>
      </w:rPr>
    </w:lvl>
    <w:lvl w:ilvl="1" w:tplc="3C0A0001">
      <w:start w:val="1"/>
      <w:numFmt w:val="bullet"/>
      <w:lvlText w:val=""/>
      <w:lvlJc w:val="left"/>
      <w:pPr>
        <w:ind w:left="1440" w:hanging="360"/>
      </w:pPr>
      <w:rPr>
        <w:rFonts w:ascii="Symbol" w:hAnsi="Symbol" w:hint="default"/>
      </w:rPr>
    </w:lvl>
    <w:lvl w:ilvl="2" w:tplc="3C0A0001">
      <w:start w:val="1"/>
      <w:numFmt w:val="bullet"/>
      <w:lvlText w:val=""/>
      <w:lvlJc w:val="left"/>
      <w:pPr>
        <w:ind w:left="2160" w:hanging="180"/>
      </w:pPr>
      <w:rPr>
        <w:rFonts w:ascii="Symbol" w:hAnsi="Symbol" w:hint="default"/>
      </w:r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15:restartNumberingAfterBreak="0">
    <w:nsid w:val="4F9849D4"/>
    <w:multiLevelType w:val="hybridMultilevel"/>
    <w:tmpl w:val="3ECC7D96"/>
    <w:lvl w:ilvl="0" w:tplc="009A7C26">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F01958"/>
    <w:multiLevelType w:val="hybridMultilevel"/>
    <w:tmpl w:val="01DE1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823760E"/>
    <w:multiLevelType w:val="hybridMultilevel"/>
    <w:tmpl w:val="3CA01F98"/>
    <w:lvl w:ilvl="0" w:tplc="C746600C">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0514D14"/>
    <w:multiLevelType w:val="hybridMultilevel"/>
    <w:tmpl w:val="92B0182A"/>
    <w:lvl w:ilvl="0" w:tplc="7D049AAE">
      <w:start w:val="32"/>
      <w:numFmt w:val="bullet"/>
      <w:lvlText w:val="-"/>
      <w:lvlJc w:val="left"/>
      <w:pPr>
        <w:ind w:left="720" w:hanging="360"/>
      </w:pPr>
      <w:rPr>
        <w:rFonts w:ascii="Cambria" w:eastAsiaTheme="minorEastAsia" w:hAnsi="Cambria" w:cstheme="minorBid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3" w15:restartNumberingAfterBreak="0">
    <w:nsid w:val="661B60B1"/>
    <w:multiLevelType w:val="hybridMultilevel"/>
    <w:tmpl w:val="EEAE32B6"/>
    <w:lvl w:ilvl="0" w:tplc="009A7C26">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A1F6E4D"/>
    <w:multiLevelType w:val="hybridMultilevel"/>
    <w:tmpl w:val="87400A32"/>
    <w:lvl w:ilvl="0" w:tplc="A912A370">
      <w:start w:val="32"/>
      <w:numFmt w:val="bullet"/>
      <w:lvlText w:val="-"/>
      <w:lvlJc w:val="left"/>
      <w:pPr>
        <w:ind w:left="720" w:hanging="360"/>
      </w:pPr>
      <w:rPr>
        <w:rFonts w:ascii="Cambria" w:eastAsiaTheme="minorEastAsia" w:hAnsi="Cambria" w:cstheme="minorBid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5" w15:restartNumberingAfterBreak="0">
    <w:nsid w:val="6B9636C8"/>
    <w:multiLevelType w:val="hybridMultilevel"/>
    <w:tmpl w:val="8B1ADF02"/>
    <w:lvl w:ilvl="0" w:tplc="3C0A000B">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6" w15:restartNumberingAfterBreak="0">
    <w:nsid w:val="7A8E7C14"/>
    <w:multiLevelType w:val="hybridMultilevel"/>
    <w:tmpl w:val="74A8CF3C"/>
    <w:lvl w:ilvl="0" w:tplc="3C0A0001">
      <w:start w:val="1"/>
      <w:numFmt w:val="bullet"/>
      <w:lvlText w:val=""/>
      <w:lvlJc w:val="left"/>
      <w:pPr>
        <w:ind w:left="1004" w:hanging="360"/>
      </w:pPr>
      <w:rPr>
        <w:rFonts w:ascii="Symbol" w:hAnsi="Symbol" w:hint="default"/>
      </w:rPr>
    </w:lvl>
    <w:lvl w:ilvl="1" w:tplc="3C0A0003" w:tentative="1">
      <w:start w:val="1"/>
      <w:numFmt w:val="bullet"/>
      <w:lvlText w:val="o"/>
      <w:lvlJc w:val="left"/>
      <w:pPr>
        <w:ind w:left="1724" w:hanging="360"/>
      </w:pPr>
      <w:rPr>
        <w:rFonts w:ascii="Courier New" w:hAnsi="Courier New" w:cs="Courier New" w:hint="default"/>
      </w:rPr>
    </w:lvl>
    <w:lvl w:ilvl="2" w:tplc="3C0A0005" w:tentative="1">
      <w:start w:val="1"/>
      <w:numFmt w:val="bullet"/>
      <w:lvlText w:val=""/>
      <w:lvlJc w:val="left"/>
      <w:pPr>
        <w:ind w:left="2444" w:hanging="360"/>
      </w:pPr>
      <w:rPr>
        <w:rFonts w:ascii="Wingdings" w:hAnsi="Wingdings" w:hint="default"/>
      </w:rPr>
    </w:lvl>
    <w:lvl w:ilvl="3" w:tplc="3C0A0001" w:tentative="1">
      <w:start w:val="1"/>
      <w:numFmt w:val="bullet"/>
      <w:lvlText w:val=""/>
      <w:lvlJc w:val="left"/>
      <w:pPr>
        <w:ind w:left="3164" w:hanging="360"/>
      </w:pPr>
      <w:rPr>
        <w:rFonts w:ascii="Symbol" w:hAnsi="Symbol" w:hint="default"/>
      </w:rPr>
    </w:lvl>
    <w:lvl w:ilvl="4" w:tplc="3C0A0003" w:tentative="1">
      <w:start w:val="1"/>
      <w:numFmt w:val="bullet"/>
      <w:lvlText w:val="o"/>
      <w:lvlJc w:val="left"/>
      <w:pPr>
        <w:ind w:left="3884" w:hanging="360"/>
      </w:pPr>
      <w:rPr>
        <w:rFonts w:ascii="Courier New" w:hAnsi="Courier New" w:cs="Courier New" w:hint="default"/>
      </w:rPr>
    </w:lvl>
    <w:lvl w:ilvl="5" w:tplc="3C0A0005" w:tentative="1">
      <w:start w:val="1"/>
      <w:numFmt w:val="bullet"/>
      <w:lvlText w:val=""/>
      <w:lvlJc w:val="left"/>
      <w:pPr>
        <w:ind w:left="4604" w:hanging="360"/>
      </w:pPr>
      <w:rPr>
        <w:rFonts w:ascii="Wingdings" w:hAnsi="Wingdings" w:hint="default"/>
      </w:rPr>
    </w:lvl>
    <w:lvl w:ilvl="6" w:tplc="3C0A0001" w:tentative="1">
      <w:start w:val="1"/>
      <w:numFmt w:val="bullet"/>
      <w:lvlText w:val=""/>
      <w:lvlJc w:val="left"/>
      <w:pPr>
        <w:ind w:left="5324" w:hanging="360"/>
      </w:pPr>
      <w:rPr>
        <w:rFonts w:ascii="Symbol" w:hAnsi="Symbol" w:hint="default"/>
      </w:rPr>
    </w:lvl>
    <w:lvl w:ilvl="7" w:tplc="3C0A0003" w:tentative="1">
      <w:start w:val="1"/>
      <w:numFmt w:val="bullet"/>
      <w:lvlText w:val="o"/>
      <w:lvlJc w:val="left"/>
      <w:pPr>
        <w:ind w:left="6044" w:hanging="360"/>
      </w:pPr>
      <w:rPr>
        <w:rFonts w:ascii="Courier New" w:hAnsi="Courier New" w:cs="Courier New" w:hint="default"/>
      </w:rPr>
    </w:lvl>
    <w:lvl w:ilvl="8" w:tplc="3C0A0005" w:tentative="1">
      <w:start w:val="1"/>
      <w:numFmt w:val="bullet"/>
      <w:lvlText w:val=""/>
      <w:lvlJc w:val="left"/>
      <w:pPr>
        <w:ind w:left="6764" w:hanging="360"/>
      </w:pPr>
      <w:rPr>
        <w:rFonts w:ascii="Wingdings" w:hAnsi="Wingdings" w:hint="default"/>
      </w:rPr>
    </w:lvl>
  </w:abstractNum>
  <w:num w:numId="1">
    <w:abstractNumId w:val="15"/>
  </w:num>
  <w:num w:numId="2">
    <w:abstractNumId w:val="18"/>
  </w:num>
  <w:num w:numId="3">
    <w:abstractNumId w:val="21"/>
  </w:num>
  <w:num w:numId="4">
    <w:abstractNumId w:val="18"/>
  </w:num>
  <w:num w:numId="5">
    <w:abstractNumId w:val="22"/>
  </w:num>
  <w:num w:numId="6">
    <w:abstractNumId w:val="24"/>
  </w:num>
  <w:num w:numId="7">
    <w:abstractNumId w:val="7"/>
  </w:num>
  <w:num w:numId="8">
    <w:abstractNumId w:val="19"/>
  </w:num>
  <w:num w:numId="9">
    <w:abstractNumId w:val="26"/>
  </w:num>
  <w:num w:numId="10">
    <w:abstractNumId w:val="12"/>
  </w:num>
  <w:num w:numId="11">
    <w:abstractNumId w:val="10"/>
  </w:num>
  <w:num w:numId="12">
    <w:abstractNumId w:val="14"/>
  </w:num>
  <w:num w:numId="13">
    <w:abstractNumId w:val="9"/>
  </w:num>
  <w:num w:numId="14">
    <w:abstractNumId w:val="11"/>
  </w:num>
  <w:num w:numId="15">
    <w:abstractNumId w:val="8"/>
  </w:num>
  <w:num w:numId="16">
    <w:abstractNumId w:val="17"/>
  </w:num>
  <w:num w:numId="17">
    <w:abstractNumId w:val="2"/>
  </w:num>
  <w:num w:numId="18">
    <w:abstractNumId w:val="6"/>
  </w:num>
  <w:num w:numId="19">
    <w:abstractNumId w:val="4"/>
  </w:num>
  <w:num w:numId="20">
    <w:abstractNumId w:val="13"/>
  </w:num>
  <w:num w:numId="21">
    <w:abstractNumId w:val="23"/>
  </w:num>
  <w:num w:numId="22">
    <w:abstractNumId w:val="16"/>
  </w:num>
  <w:num w:numId="23">
    <w:abstractNumId w:val="1"/>
  </w:num>
  <w:num w:numId="24">
    <w:abstractNumId w:val="25"/>
  </w:num>
  <w:num w:numId="25">
    <w:abstractNumId w:val="3"/>
  </w:num>
  <w:num w:numId="26">
    <w:abstractNumId w:val="5"/>
  </w:num>
  <w:num w:numId="27">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4DE"/>
    <w:rsid w:val="00001722"/>
    <w:rsid w:val="00001C01"/>
    <w:rsid w:val="000067D4"/>
    <w:rsid w:val="000106E2"/>
    <w:rsid w:val="00013215"/>
    <w:rsid w:val="000138EC"/>
    <w:rsid w:val="00015CD8"/>
    <w:rsid w:val="000166FD"/>
    <w:rsid w:val="00017C1D"/>
    <w:rsid w:val="00023674"/>
    <w:rsid w:val="0002638A"/>
    <w:rsid w:val="0002796A"/>
    <w:rsid w:val="00032845"/>
    <w:rsid w:val="00040AFF"/>
    <w:rsid w:val="00042229"/>
    <w:rsid w:val="000430F7"/>
    <w:rsid w:val="000467BD"/>
    <w:rsid w:val="00053A85"/>
    <w:rsid w:val="00053FB6"/>
    <w:rsid w:val="00056727"/>
    <w:rsid w:val="00057E67"/>
    <w:rsid w:val="00061E7E"/>
    <w:rsid w:val="00072DCC"/>
    <w:rsid w:val="00073B98"/>
    <w:rsid w:val="0007724E"/>
    <w:rsid w:val="00081AF4"/>
    <w:rsid w:val="00087AA3"/>
    <w:rsid w:val="0009722F"/>
    <w:rsid w:val="000A006C"/>
    <w:rsid w:val="000A2FFA"/>
    <w:rsid w:val="000A729E"/>
    <w:rsid w:val="000B2DD7"/>
    <w:rsid w:val="000B37AD"/>
    <w:rsid w:val="000B6558"/>
    <w:rsid w:val="000C09ED"/>
    <w:rsid w:val="000C0FAC"/>
    <w:rsid w:val="000C25F5"/>
    <w:rsid w:val="000C27FD"/>
    <w:rsid w:val="000C422F"/>
    <w:rsid w:val="000C7EF2"/>
    <w:rsid w:val="000D1362"/>
    <w:rsid w:val="000E1CF6"/>
    <w:rsid w:val="000E4F47"/>
    <w:rsid w:val="000E50A6"/>
    <w:rsid w:val="000E6F74"/>
    <w:rsid w:val="000F27E7"/>
    <w:rsid w:val="000F63DC"/>
    <w:rsid w:val="001030D6"/>
    <w:rsid w:val="00103D3A"/>
    <w:rsid w:val="0010509B"/>
    <w:rsid w:val="0010573E"/>
    <w:rsid w:val="00106303"/>
    <w:rsid w:val="00110B5A"/>
    <w:rsid w:val="00121FA3"/>
    <w:rsid w:val="0012506F"/>
    <w:rsid w:val="00130E92"/>
    <w:rsid w:val="00131BA0"/>
    <w:rsid w:val="001320DF"/>
    <w:rsid w:val="0013406E"/>
    <w:rsid w:val="001436F0"/>
    <w:rsid w:val="001456EF"/>
    <w:rsid w:val="001457CD"/>
    <w:rsid w:val="001458D1"/>
    <w:rsid w:val="00146FD1"/>
    <w:rsid w:val="001501E9"/>
    <w:rsid w:val="0015035E"/>
    <w:rsid w:val="0015057E"/>
    <w:rsid w:val="00151717"/>
    <w:rsid w:val="00151DFB"/>
    <w:rsid w:val="00152298"/>
    <w:rsid w:val="00155793"/>
    <w:rsid w:val="0015595F"/>
    <w:rsid w:val="00160E26"/>
    <w:rsid w:val="00161719"/>
    <w:rsid w:val="001620DC"/>
    <w:rsid w:val="00162FA9"/>
    <w:rsid w:val="001631A8"/>
    <w:rsid w:val="00164B6F"/>
    <w:rsid w:val="00165A4B"/>
    <w:rsid w:val="00165C95"/>
    <w:rsid w:val="001663A2"/>
    <w:rsid w:val="00167C35"/>
    <w:rsid w:val="00172ED6"/>
    <w:rsid w:val="00175857"/>
    <w:rsid w:val="00176A08"/>
    <w:rsid w:val="00177C8A"/>
    <w:rsid w:val="00182203"/>
    <w:rsid w:val="00184054"/>
    <w:rsid w:val="001850EB"/>
    <w:rsid w:val="0019114A"/>
    <w:rsid w:val="00194EA1"/>
    <w:rsid w:val="001953EB"/>
    <w:rsid w:val="00197363"/>
    <w:rsid w:val="00197BD9"/>
    <w:rsid w:val="00197F8D"/>
    <w:rsid w:val="001A03CF"/>
    <w:rsid w:val="001A0F33"/>
    <w:rsid w:val="001A105F"/>
    <w:rsid w:val="001A20A0"/>
    <w:rsid w:val="001A27D4"/>
    <w:rsid w:val="001A4CDD"/>
    <w:rsid w:val="001A6BFD"/>
    <w:rsid w:val="001B4A07"/>
    <w:rsid w:val="001B57C2"/>
    <w:rsid w:val="001B5EA4"/>
    <w:rsid w:val="001B6837"/>
    <w:rsid w:val="001B79F8"/>
    <w:rsid w:val="001C0E27"/>
    <w:rsid w:val="001D1E82"/>
    <w:rsid w:val="001D7BF4"/>
    <w:rsid w:val="001E7888"/>
    <w:rsid w:val="001F120E"/>
    <w:rsid w:val="001F3495"/>
    <w:rsid w:val="00200DB1"/>
    <w:rsid w:val="00202C4B"/>
    <w:rsid w:val="002041EB"/>
    <w:rsid w:val="0021512C"/>
    <w:rsid w:val="00216FE7"/>
    <w:rsid w:val="00227889"/>
    <w:rsid w:val="00227FCD"/>
    <w:rsid w:val="00235296"/>
    <w:rsid w:val="00237944"/>
    <w:rsid w:val="00243B91"/>
    <w:rsid w:val="0024626B"/>
    <w:rsid w:val="00251DC3"/>
    <w:rsid w:val="00252CC6"/>
    <w:rsid w:val="002534CA"/>
    <w:rsid w:val="00254AC4"/>
    <w:rsid w:val="00256D3F"/>
    <w:rsid w:val="0025748A"/>
    <w:rsid w:val="00260033"/>
    <w:rsid w:val="00262705"/>
    <w:rsid w:val="00262833"/>
    <w:rsid w:val="00262BCA"/>
    <w:rsid w:val="002632EF"/>
    <w:rsid w:val="002638E7"/>
    <w:rsid w:val="0026614E"/>
    <w:rsid w:val="00270F2E"/>
    <w:rsid w:val="00274961"/>
    <w:rsid w:val="0027629C"/>
    <w:rsid w:val="00276E1A"/>
    <w:rsid w:val="00294872"/>
    <w:rsid w:val="00295067"/>
    <w:rsid w:val="00296223"/>
    <w:rsid w:val="002A22F5"/>
    <w:rsid w:val="002A2A26"/>
    <w:rsid w:val="002A398B"/>
    <w:rsid w:val="002B1398"/>
    <w:rsid w:val="002B230D"/>
    <w:rsid w:val="002B3D53"/>
    <w:rsid w:val="002B4922"/>
    <w:rsid w:val="002B4B05"/>
    <w:rsid w:val="002B5CF5"/>
    <w:rsid w:val="002C1505"/>
    <w:rsid w:val="002C3F33"/>
    <w:rsid w:val="002C4ABD"/>
    <w:rsid w:val="002D0197"/>
    <w:rsid w:val="002D249A"/>
    <w:rsid w:val="002D434D"/>
    <w:rsid w:val="002D68B7"/>
    <w:rsid w:val="002D7E9D"/>
    <w:rsid w:val="002E0696"/>
    <w:rsid w:val="002E1D49"/>
    <w:rsid w:val="002E4068"/>
    <w:rsid w:val="002F484F"/>
    <w:rsid w:val="002F50C1"/>
    <w:rsid w:val="002F5B58"/>
    <w:rsid w:val="003009A6"/>
    <w:rsid w:val="003016E9"/>
    <w:rsid w:val="00305605"/>
    <w:rsid w:val="0031134C"/>
    <w:rsid w:val="00311B7A"/>
    <w:rsid w:val="00311FF1"/>
    <w:rsid w:val="003127A8"/>
    <w:rsid w:val="00312EAA"/>
    <w:rsid w:val="00313164"/>
    <w:rsid w:val="00320516"/>
    <w:rsid w:val="00320DA8"/>
    <w:rsid w:val="003211A3"/>
    <w:rsid w:val="003220D3"/>
    <w:rsid w:val="00323324"/>
    <w:rsid w:val="00324653"/>
    <w:rsid w:val="0032557A"/>
    <w:rsid w:val="00330FA0"/>
    <w:rsid w:val="0033161E"/>
    <w:rsid w:val="00331DCD"/>
    <w:rsid w:val="00340EAD"/>
    <w:rsid w:val="00343780"/>
    <w:rsid w:val="003455E1"/>
    <w:rsid w:val="0035149B"/>
    <w:rsid w:val="00351510"/>
    <w:rsid w:val="00360A43"/>
    <w:rsid w:val="00373A75"/>
    <w:rsid w:val="00376143"/>
    <w:rsid w:val="00376CD3"/>
    <w:rsid w:val="0038003D"/>
    <w:rsid w:val="0038343D"/>
    <w:rsid w:val="00386DA5"/>
    <w:rsid w:val="00390B6A"/>
    <w:rsid w:val="0039597E"/>
    <w:rsid w:val="003A2CD1"/>
    <w:rsid w:val="003A32EA"/>
    <w:rsid w:val="003A54AC"/>
    <w:rsid w:val="003A7586"/>
    <w:rsid w:val="003A7A80"/>
    <w:rsid w:val="003B4418"/>
    <w:rsid w:val="003B5BE2"/>
    <w:rsid w:val="003C01DB"/>
    <w:rsid w:val="003C5B9A"/>
    <w:rsid w:val="003D2BBD"/>
    <w:rsid w:val="003D632E"/>
    <w:rsid w:val="003D71B8"/>
    <w:rsid w:val="003E01D4"/>
    <w:rsid w:val="003E1963"/>
    <w:rsid w:val="003E6AE1"/>
    <w:rsid w:val="003F2FB4"/>
    <w:rsid w:val="00403099"/>
    <w:rsid w:val="00426BCD"/>
    <w:rsid w:val="0042728A"/>
    <w:rsid w:val="00427740"/>
    <w:rsid w:val="00430DBF"/>
    <w:rsid w:val="0043142F"/>
    <w:rsid w:val="00432769"/>
    <w:rsid w:val="00440612"/>
    <w:rsid w:val="00446772"/>
    <w:rsid w:val="004468DF"/>
    <w:rsid w:val="00447237"/>
    <w:rsid w:val="0045535B"/>
    <w:rsid w:val="00460395"/>
    <w:rsid w:val="00466817"/>
    <w:rsid w:val="0047284E"/>
    <w:rsid w:val="00483C30"/>
    <w:rsid w:val="00490CCE"/>
    <w:rsid w:val="00492266"/>
    <w:rsid w:val="00492365"/>
    <w:rsid w:val="0049263C"/>
    <w:rsid w:val="00497C01"/>
    <w:rsid w:val="004A38D0"/>
    <w:rsid w:val="004B2643"/>
    <w:rsid w:val="004B42CD"/>
    <w:rsid w:val="004C16EA"/>
    <w:rsid w:val="004C356D"/>
    <w:rsid w:val="004C4BA2"/>
    <w:rsid w:val="004C621A"/>
    <w:rsid w:val="004C6783"/>
    <w:rsid w:val="004D4ACE"/>
    <w:rsid w:val="004E1B57"/>
    <w:rsid w:val="004E5178"/>
    <w:rsid w:val="004E7BE8"/>
    <w:rsid w:val="004F0255"/>
    <w:rsid w:val="004F07FA"/>
    <w:rsid w:val="004F1842"/>
    <w:rsid w:val="004F54DD"/>
    <w:rsid w:val="005008F4"/>
    <w:rsid w:val="00500EF3"/>
    <w:rsid w:val="00502047"/>
    <w:rsid w:val="005024E6"/>
    <w:rsid w:val="00504E01"/>
    <w:rsid w:val="005053CB"/>
    <w:rsid w:val="00506B69"/>
    <w:rsid w:val="005074ED"/>
    <w:rsid w:val="0052017F"/>
    <w:rsid w:val="0052773D"/>
    <w:rsid w:val="00527BBF"/>
    <w:rsid w:val="00533AF2"/>
    <w:rsid w:val="00533E59"/>
    <w:rsid w:val="00535DB4"/>
    <w:rsid w:val="0054025F"/>
    <w:rsid w:val="0054046A"/>
    <w:rsid w:val="00541388"/>
    <w:rsid w:val="00547A8F"/>
    <w:rsid w:val="00560377"/>
    <w:rsid w:val="005648F1"/>
    <w:rsid w:val="00565952"/>
    <w:rsid w:val="00571C8F"/>
    <w:rsid w:val="00577927"/>
    <w:rsid w:val="00586542"/>
    <w:rsid w:val="00587700"/>
    <w:rsid w:val="005934DE"/>
    <w:rsid w:val="00597F7A"/>
    <w:rsid w:val="005A2883"/>
    <w:rsid w:val="005A6CFD"/>
    <w:rsid w:val="005B46C8"/>
    <w:rsid w:val="005B6FFF"/>
    <w:rsid w:val="005D1F28"/>
    <w:rsid w:val="005D2A0C"/>
    <w:rsid w:val="005D4909"/>
    <w:rsid w:val="005D574E"/>
    <w:rsid w:val="005D57AC"/>
    <w:rsid w:val="005E3340"/>
    <w:rsid w:val="005E55A6"/>
    <w:rsid w:val="005E5886"/>
    <w:rsid w:val="005F4FED"/>
    <w:rsid w:val="005F582C"/>
    <w:rsid w:val="00607314"/>
    <w:rsid w:val="00610CBC"/>
    <w:rsid w:val="00610ECA"/>
    <w:rsid w:val="00611AC8"/>
    <w:rsid w:val="00613B87"/>
    <w:rsid w:val="00613E5C"/>
    <w:rsid w:val="00626157"/>
    <w:rsid w:val="00627AB3"/>
    <w:rsid w:val="006343BC"/>
    <w:rsid w:val="00637834"/>
    <w:rsid w:val="00640BC0"/>
    <w:rsid w:val="006425E1"/>
    <w:rsid w:val="00643247"/>
    <w:rsid w:val="00643EE4"/>
    <w:rsid w:val="00645E68"/>
    <w:rsid w:val="00646475"/>
    <w:rsid w:val="00655E52"/>
    <w:rsid w:val="006561A9"/>
    <w:rsid w:val="00660197"/>
    <w:rsid w:val="00663B9D"/>
    <w:rsid w:val="0066417D"/>
    <w:rsid w:val="00664F5B"/>
    <w:rsid w:val="00665A59"/>
    <w:rsid w:val="00666CF1"/>
    <w:rsid w:val="00666F79"/>
    <w:rsid w:val="00666FC6"/>
    <w:rsid w:val="00675103"/>
    <w:rsid w:val="00675ADA"/>
    <w:rsid w:val="0068237F"/>
    <w:rsid w:val="006A05D4"/>
    <w:rsid w:val="006A084D"/>
    <w:rsid w:val="006A47C5"/>
    <w:rsid w:val="006A56A1"/>
    <w:rsid w:val="006B39E3"/>
    <w:rsid w:val="006B55EF"/>
    <w:rsid w:val="006B7FC6"/>
    <w:rsid w:val="006C098E"/>
    <w:rsid w:val="006C2170"/>
    <w:rsid w:val="006C2C9F"/>
    <w:rsid w:val="006D0D40"/>
    <w:rsid w:val="006D177E"/>
    <w:rsid w:val="006D2758"/>
    <w:rsid w:val="006D3388"/>
    <w:rsid w:val="006D6049"/>
    <w:rsid w:val="006D7471"/>
    <w:rsid w:val="006D7D06"/>
    <w:rsid w:val="006D7D74"/>
    <w:rsid w:val="006E2210"/>
    <w:rsid w:val="006E314B"/>
    <w:rsid w:val="006E4E2C"/>
    <w:rsid w:val="006F1304"/>
    <w:rsid w:val="00701E56"/>
    <w:rsid w:val="00703FAD"/>
    <w:rsid w:val="00707835"/>
    <w:rsid w:val="00710F45"/>
    <w:rsid w:val="00714BAD"/>
    <w:rsid w:val="00717746"/>
    <w:rsid w:val="0072197B"/>
    <w:rsid w:val="0072277F"/>
    <w:rsid w:val="00723D48"/>
    <w:rsid w:val="00731DF4"/>
    <w:rsid w:val="007325E7"/>
    <w:rsid w:val="0073643B"/>
    <w:rsid w:val="00737A2B"/>
    <w:rsid w:val="0074003A"/>
    <w:rsid w:val="00744087"/>
    <w:rsid w:val="007448D6"/>
    <w:rsid w:val="007508EA"/>
    <w:rsid w:val="007520A3"/>
    <w:rsid w:val="00754945"/>
    <w:rsid w:val="00756577"/>
    <w:rsid w:val="00765D20"/>
    <w:rsid w:val="00774A73"/>
    <w:rsid w:val="00774DC5"/>
    <w:rsid w:val="00776605"/>
    <w:rsid w:val="00785FB5"/>
    <w:rsid w:val="007950A8"/>
    <w:rsid w:val="00795F7A"/>
    <w:rsid w:val="007A0020"/>
    <w:rsid w:val="007A1A71"/>
    <w:rsid w:val="007A2177"/>
    <w:rsid w:val="007A2C8C"/>
    <w:rsid w:val="007A3044"/>
    <w:rsid w:val="007A46B0"/>
    <w:rsid w:val="007A5786"/>
    <w:rsid w:val="007B0B22"/>
    <w:rsid w:val="007B2C08"/>
    <w:rsid w:val="007B7C2D"/>
    <w:rsid w:val="007C7C96"/>
    <w:rsid w:val="007D2669"/>
    <w:rsid w:val="007D34DB"/>
    <w:rsid w:val="007D6D72"/>
    <w:rsid w:val="007E0F19"/>
    <w:rsid w:val="007E1305"/>
    <w:rsid w:val="007E3BC3"/>
    <w:rsid w:val="007E474A"/>
    <w:rsid w:val="007E74F0"/>
    <w:rsid w:val="007F027E"/>
    <w:rsid w:val="007F085D"/>
    <w:rsid w:val="007F17AE"/>
    <w:rsid w:val="007F3D01"/>
    <w:rsid w:val="007F630A"/>
    <w:rsid w:val="007F6E58"/>
    <w:rsid w:val="007F71E4"/>
    <w:rsid w:val="008023AA"/>
    <w:rsid w:val="008065F2"/>
    <w:rsid w:val="00807902"/>
    <w:rsid w:val="008105B6"/>
    <w:rsid w:val="00811CD8"/>
    <w:rsid w:val="00811E86"/>
    <w:rsid w:val="00821B7C"/>
    <w:rsid w:val="00825A1C"/>
    <w:rsid w:val="008266E3"/>
    <w:rsid w:val="008339C3"/>
    <w:rsid w:val="0084136D"/>
    <w:rsid w:val="00843734"/>
    <w:rsid w:val="0084626B"/>
    <w:rsid w:val="0085036F"/>
    <w:rsid w:val="0085170A"/>
    <w:rsid w:val="008524DE"/>
    <w:rsid w:val="008568ED"/>
    <w:rsid w:val="00857100"/>
    <w:rsid w:val="0086086D"/>
    <w:rsid w:val="00862368"/>
    <w:rsid w:val="00865568"/>
    <w:rsid w:val="00865622"/>
    <w:rsid w:val="00873035"/>
    <w:rsid w:val="008769BA"/>
    <w:rsid w:val="00877250"/>
    <w:rsid w:val="008811FA"/>
    <w:rsid w:val="00884FCE"/>
    <w:rsid w:val="008927C4"/>
    <w:rsid w:val="008949EC"/>
    <w:rsid w:val="00896356"/>
    <w:rsid w:val="00896E55"/>
    <w:rsid w:val="008972BB"/>
    <w:rsid w:val="008A1AE3"/>
    <w:rsid w:val="008A334A"/>
    <w:rsid w:val="008B0850"/>
    <w:rsid w:val="008B0C61"/>
    <w:rsid w:val="008B2D7E"/>
    <w:rsid w:val="008C2845"/>
    <w:rsid w:val="008C49B4"/>
    <w:rsid w:val="008C56E6"/>
    <w:rsid w:val="008D071D"/>
    <w:rsid w:val="008D1132"/>
    <w:rsid w:val="008D46B9"/>
    <w:rsid w:val="008D4CDD"/>
    <w:rsid w:val="008D6220"/>
    <w:rsid w:val="008E2D94"/>
    <w:rsid w:val="008E41FB"/>
    <w:rsid w:val="008E520E"/>
    <w:rsid w:val="0090498C"/>
    <w:rsid w:val="00904EC4"/>
    <w:rsid w:val="00906627"/>
    <w:rsid w:val="00907FBC"/>
    <w:rsid w:val="00910B5E"/>
    <w:rsid w:val="00926B50"/>
    <w:rsid w:val="0093098A"/>
    <w:rsid w:val="009352FB"/>
    <w:rsid w:val="0094057D"/>
    <w:rsid w:val="009411C7"/>
    <w:rsid w:val="0094378B"/>
    <w:rsid w:val="00944A1B"/>
    <w:rsid w:val="00945B3B"/>
    <w:rsid w:val="00945B7E"/>
    <w:rsid w:val="009524D6"/>
    <w:rsid w:val="009529F9"/>
    <w:rsid w:val="00953B56"/>
    <w:rsid w:val="00953B80"/>
    <w:rsid w:val="00954142"/>
    <w:rsid w:val="009549EB"/>
    <w:rsid w:val="00954AD1"/>
    <w:rsid w:val="0095602C"/>
    <w:rsid w:val="009562DE"/>
    <w:rsid w:val="009609D7"/>
    <w:rsid w:val="00962DAD"/>
    <w:rsid w:val="00966CE7"/>
    <w:rsid w:val="0096760B"/>
    <w:rsid w:val="0097774D"/>
    <w:rsid w:val="0098257D"/>
    <w:rsid w:val="00994EFB"/>
    <w:rsid w:val="0099610B"/>
    <w:rsid w:val="009A07C8"/>
    <w:rsid w:val="009A6C6E"/>
    <w:rsid w:val="009B3153"/>
    <w:rsid w:val="009B3231"/>
    <w:rsid w:val="009B36CB"/>
    <w:rsid w:val="009B5347"/>
    <w:rsid w:val="009B5F0E"/>
    <w:rsid w:val="009B6A20"/>
    <w:rsid w:val="009C202D"/>
    <w:rsid w:val="009C42F4"/>
    <w:rsid w:val="009C70BE"/>
    <w:rsid w:val="009C74C7"/>
    <w:rsid w:val="009C75B1"/>
    <w:rsid w:val="009E09A0"/>
    <w:rsid w:val="009E2F8F"/>
    <w:rsid w:val="009E4AF2"/>
    <w:rsid w:val="009E4E26"/>
    <w:rsid w:val="009E760E"/>
    <w:rsid w:val="00A02033"/>
    <w:rsid w:val="00A1093D"/>
    <w:rsid w:val="00A12585"/>
    <w:rsid w:val="00A13F22"/>
    <w:rsid w:val="00A14DD6"/>
    <w:rsid w:val="00A1747B"/>
    <w:rsid w:val="00A17CD2"/>
    <w:rsid w:val="00A25F1C"/>
    <w:rsid w:val="00A265D8"/>
    <w:rsid w:val="00A27A25"/>
    <w:rsid w:val="00A27AA2"/>
    <w:rsid w:val="00A419B2"/>
    <w:rsid w:val="00A42998"/>
    <w:rsid w:val="00A439B8"/>
    <w:rsid w:val="00A654E1"/>
    <w:rsid w:val="00A65C29"/>
    <w:rsid w:val="00A74AFA"/>
    <w:rsid w:val="00A75EB0"/>
    <w:rsid w:val="00A8638B"/>
    <w:rsid w:val="00A87E98"/>
    <w:rsid w:val="00A91B90"/>
    <w:rsid w:val="00A91F19"/>
    <w:rsid w:val="00A95E80"/>
    <w:rsid w:val="00A977AB"/>
    <w:rsid w:val="00AA0EBA"/>
    <w:rsid w:val="00AA2AE5"/>
    <w:rsid w:val="00AA2D46"/>
    <w:rsid w:val="00AA6AE2"/>
    <w:rsid w:val="00AA6CBD"/>
    <w:rsid w:val="00AA775B"/>
    <w:rsid w:val="00AA7EFF"/>
    <w:rsid w:val="00AB1246"/>
    <w:rsid w:val="00AB3B38"/>
    <w:rsid w:val="00AB6268"/>
    <w:rsid w:val="00AC4E39"/>
    <w:rsid w:val="00AC52ED"/>
    <w:rsid w:val="00AD101E"/>
    <w:rsid w:val="00AD22D4"/>
    <w:rsid w:val="00AD28BF"/>
    <w:rsid w:val="00AD2C9C"/>
    <w:rsid w:val="00AD2ED6"/>
    <w:rsid w:val="00AD7BE6"/>
    <w:rsid w:val="00AE03B8"/>
    <w:rsid w:val="00AE4693"/>
    <w:rsid w:val="00AE4EAA"/>
    <w:rsid w:val="00AF4A40"/>
    <w:rsid w:val="00B072B4"/>
    <w:rsid w:val="00B10E7F"/>
    <w:rsid w:val="00B12B68"/>
    <w:rsid w:val="00B147FD"/>
    <w:rsid w:val="00B222CD"/>
    <w:rsid w:val="00B2581C"/>
    <w:rsid w:val="00B337C1"/>
    <w:rsid w:val="00B34EC9"/>
    <w:rsid w:val="00B37C69"/>
    <w:rsid w:val="00B46CA5"/>
    <w:rsid w:val="00B47B20"/>
    <w:rsid w:val="00B508D0"/>
    <w:rsid w:val="00B51335"/>
    <w:rsid w:val="00B54E59"/>
    <w:rsid w:val="00B54E90"/>
    <w:rsid w:val="00B57A2D"/>
    <w:rsid w:val="00B6110F"/>
    <w:rsid w:val="00B64997"/>
    <w:rsid w:val="00B667A9"/>
    <w:rsid w:val="00B743AE"/>
    <w:rsid w:val="00B76C13"/>
    <w:rsid w:val="00B843DD"/>
    <w:rsid w:val="00B8440D"/>
    <w:rsid w:val="00B8743B"/>
    <w:rsid w:val="00B87E24"/>
    <w:rsid w:val="00B93BA1"/>
    <w:rsid w:val="00BA05FA"/>
    <w:rsid w:val="00BA4FA7"/>
    <w:rsid w:val="00BA6A8D"/>
    <w:rsid w:val="00BB3B6D"/>
    <w:rsid w:val="00BB549B"/>
    <w:rsid w:val="00BB5FC3"/>
    <w:rsid w:val="00BB6CAE"/>
    <w:rsid w:val="00BC0BC7"/>
    <w:rsid w:val="00BC3F46"/>
    <w:rsid w:val="00BD3D2C"/>
    <w:rsid w:val="00BE46F2"/>
    <w:rsid w:val="00BE521B"/>
    <w:rsid w:val="00BF1B83"/>
    <w:rsid w:val="00BF3200"/>
    <w:rsid w:val="00BF51AA"/>
    <w:rsid w:val="00BF53C4"/>
    <w:rsid w:val="00C02C68"/>
    <w:rsid w:val="00C035F3"/>
    <w:rsid w:val="00C1169F"/>
    <w:rsid w:val="00C173BC"/>
    <w:rsid w:val="00C17602"/>
    <w:rsid w:val="00C219DD"/>
    <w:rsid w:val="00C22624"/>
    <w:rsid w:val="00C25558"/>
    <w:rsid w:val="00C25706"/>
    <w:rsid w:val="00C2780A"/>
    <w:rsid w:val="00C32559"/>
    <w:rsid w:val="00C46DBE"/>
    <w:rsid w:val="00C47452"/>
    <w:rsid w:val="00C5390C"/>
    <w:rsid w:val="00C5683C"/>
    <w:rsid w:val="00C604B2"/>
    <w:rsid w:val="00C72125"/>
    <w:rsid w:val="00C727C0"/>
    <w:rsid w:val="00C72E6D"/>
    <w:rsid w:val="00C74CAD"/>
    <w:rsid w:val="00C77F56"/>
    <w:rsid w:val="00C81D61"/>
    <w:rsid w:val="00C84099"/>
    <w:rsid w:val="00C8443D"/>
    <w:rsid w:val="00C90E11"/>
    <w:rsid w:val="00C937C8"/>
    <w:rsid w:val="00C94FD5"/>
    <w:rsid w:val="00C9500C"/>
    <w:rsid w:val="00C9606E"/>
    <w:rsid w:val="00C96F5E"/>
    <w:rsid w:val="00C977B9"/>
    <w:rsid w:val="00C9791A"/>
    <w:rsid w:val="00CA29E1"/>
    <w:rsid w:val="00CA531A"/>
    <w:rsid w:val="00CB061B"/>
    <w:rsid w:val="00CB19B0"/>
    <w:rsid w:val="00CB1DEE"/>
    <w:rsid w:val="00CB7A50"/>
    <w:rsid w:val="00CC2107"/>
    <w:rsid w:val="00CC24BE"/>
    <w:rsid w:val="00CC265C"/>
    <w:rsid w:val="00CC382B"/>
    <w:rsid w:val="00CC3FC0"/>
    <w:rsid w:val="00CD1DE2"/>
    <w:rsid w:val="00CE2970"/>
    <w:rsid w:val="00CE653B"/>
    <w:rsid w:val="00CF5327"/>
    <w:rsid w:val="00CF6528"/>
    <w:rsid w:val="00D0099D"/>
    <w:rsid w:val="00D01AFE"/>
    <w:rsid w:val="00D02628"/>
    <w:rsid w:val="00D03AFD"/>
    <w:rsid w:val="00D10B97"/>
    <w:rsid w:val="00D120DD"/>
    <w:rsid w:val="00D13B99"/>
    <w:rsid w:val="00D15F36"/>
    <w:rsid w:val="00D17A31"/>
    <w:rsid w:val="00D20CD9"/>
    <w:rsid w:val="00D2156A"/>
    <w:rsid w:val="00D224AF"/>
    <w:rsid w:val="00D323AF"/>
    <w:rsid w:val="00D33377"/>
    <w:rsid w:val="00D33B88"/>
    <w:rsid w:val="00D344BE"/>
    <w:rsid w:val="00D34A68"/>
    <w:rsid w:val="00D3634B"/>
    <w:rsid w:val="00D44766"/>
    <w:rsid w:val="00D46CF8"/>
    <w:rsid w:val="00D5253C"/>
    <w:rsid w:val="00D53511"/>
    <w:rsid w:val="00D541E6"/>
    <w:rsid w:val="00D54B1D"/>
    <w:rsid w:val="00D60B23"/>
    <w:rsid w:val="00D64878"/>
    <w:rsid w:val="00D64EE5"/>
    <w:rsid w:val="00D65243"/>
    <w:rsid w:val="00D71CD3"/>
    <w:rsid w:val="00D72C37"/>
    <w:rsid w:val="00D74592"/>
    <w:rsid w:val="00D8430C"/>
    <w:rsid w:val="00D84DC9"/>
    <w:rsid w:val="00D85DEA"/>
    <w:rsid w:val="00D875CC"/>
    <w:rsid w:val="00D901DC"/>
    <w:rsid w:val="00D91F8D"/>
    <w:rsid w:val="00D93F34"/>
    <w:rsid w:val="00D94969"/>
    <w:rsid w:val="00D94EE6"/>
    <w:rsid w:val="00D9586D"/>
    <w:rsid w:val="00D968EB"/>
    <w:rsid w:val="00DA2992"/>
    <w:rsid w:val="00DA775A"/>
    <w:rsid w:val="00DB2EDC"/>
    <w:rsid w:val="00DB4996"/>
    <w:rsid w:val="00DC14AB"/>
    <w:rsid w:val="00DC2898"/>
    <w:rsid w:val="00DD1E73"/>
    <w:rsid w:val="00DD5E4F"/>
    <w:rsid w:val="00DE151D"/>
    <w:rsid w:val="00DE3EF9"/>
    <w:rsid w:val="00DE66C1"/>
    <w:rsid w:val="00DF0135"/>
    <w:rsid w:val="00DF17C1"/>
    <w:rsid w:val="00DF239C"/>
    <w:rsid w:val="00DF7848"/>
    <w:rsid w:val="00E014D3"/>
    <w:rsid w:val="00E018C1"/>
    <w:rsid w:val="00E029CA"/>
    <w:rsid w:val="00E030F6"/>
    <w:rsid w:val="00E035CB"/>
    <w:rsid w:val="00E05C2F"/>
    <w:rsid w:val="00E06910"/>
    <w:rsid w:val="00E14160"/>
    <w:rsid w:val="00E16E91"/>
    <w:rsid w:val="00E21225"/>
    <w:rsid w:val="00E24516"/>
    <w:rsid w:val="00E24E2C"/>
    <w:rsid w:val="00E253CB"/>
    <w:rsid w:val="00E2698B"/>
    <w:rsid w:val="00E3151E"/>
    <w:rsid w:val="00E34CF0"/>
    <w:rsid w:val="00E36411"/>
    <w:rsid w:val="00E41552"/>
    <w:rsid w:val="00E41F4A"/>
    <w:rsid w:val="00E42BB0"/>
    <w:rsid w:val="00E4480B"/>
    <w:rsid w:val="00E45BD4"/>
    <w:rsid w:val="00E51856"/>
    <w:rsid w:val="00E543AC"/>
    <w:rsid w:val="00E55031"/>
    <w:rsid w:val="00E553A5"/>
    <w:rsid w:val="00E61D25"/>
    <w:rsid w:val="00E63143"/>
    <w:rsid w:val="00E63850"/>
    <w:rsid w:val="00E70EA8"/>
    <w:rsid w:val="00E7310F"/>
    <w:rsid w:val="00E73F95"/>
    <w:rsid w:val="00E753F2"/>
    <w:rsid w:val="00E761AD"/>
    <w:rsid w:val="00E76236"/>
    <w:rsid w:val="00E7629B"/>
    <w:rsid w:val="00E802D4"/>
    <w:rsid w:val="00E9350B"/>
    <w:rsid w:val="00E9542B"/>
    <w:rsid w:val="00E96653"/>
    <w:rsid w:val="00EB2AC4"/>
    <w:rsid w:val="00EB4ADB"/>
    <w:rsid w:val="00EB4FE1"/>
    <w:rsid w:val="00EB51AD"/>
    <w:rsid w:val="00EC133B"/>
    <w:rsid w:val="00EC3560"/>
    <w:rsid w:val="00EC4E04"/>
    <w:rsid w:val="00EC503E"/>
    <w:rsid w:val="00EC7B13"/>
    <w:rsid w:val="00EC7B42"/>
    <w:rsid w:val="00ED29A8"/>
    <w:rsid w:val="00ED2C84"/>
    <w:rsid w:val="00EE4CFC"/>
    <w:rsid w:val="00EE7C58"/>
    <w:rsid w:val="00EF3D58"/>
    <w:rsid w:val="00EF4C7C"/>
    <w:rsid w:val="00EF6295"/>
    <w:rsid w:val="00F0214C"/>
    <w:rsid w:val="00F03125"/>
    <w:rsid w:val="00F052D3"/>
    <w:rsid w:val="00F111F3"/>
    <w:rsid w:val="00F14851"/>
    <w:rsid w:val="00F1569D"/>
    <w:rsid w:val="00F1790D"/>
    <w:rsid w:val="00F23C18"/>
    <w:rsid w:val="00F2639D"/>
    <w:rsid w:val="00F26DC3"/>
    <w:rsid w:val="00F30EE8"/>
    <w:rsid w:val="00F32178"/>
    <w:rsid w:val="00F32720"/>
    <w:rsid w:val="00F34418"/>
    <w:rsid w:val="00F35535"/>
    <w:rsid w:val="00F40E76"/>
    <w:rsid w:val="00F43AC7"/>
    <w:rsid w:val="00F4598D"/>
    <w:rsid w:val="00F46D50"/>
    <w:rsid w:val="00F52C71"/>
    <w:rsid w:val="00F62059"/>
    <w:rsid w:val="00F631D2"/>
    <w:rsid w:val="00F63783"/>
    <w:rsid w:val="00F66C06"/>
    <w:rsid w:val="00F71AE0"/>
    <w:rsid w:val="00F74B3D"/>
    <w:rsid w:val="00F7775E"/>
    <w:rsid w:val="00F77804"/>
    <w:rsid w:val="00F804C6"/>
    <w:rsid w:val="00F83825"/>
    <w:rsid w:val="00F84425"/>
    <w:rsid w:val="00F91C5D"/>
    <w:rsid w:val="00F926F1"/>
    <w:rsid w:val="00F96418"/>
    <w:rsid w:val="00F97161"/>
    <w:rsid w:val="00FA43F8"/>
    <w:rsid w:val="00FB615E"/>
    <w:rsid w:val="00FB7D0C"/>
    <w:rsid w:val="00FC0B81"/>
    <w:rsid w:val="00FC5C9C"/>
    <w:rsid w:val="00FC6AB8"/>
    <w:rsid w:val="00FC7192"/>
    <w:rsid w:val="00FD094A"/>
    <w:rsid w:val="00FD3F0B"/>
    <w:rsid w:val="00FD5023"/>
    <w:rsid w:val="00FD6C30"/>
    <w:rsid w:val="00FE0BA7"/>
    <w:rsid w:val="00FE1E3F"/>
    <w:rsid w:val="00FE75DE"/>
    <w:rsid w:val="00FF2048"/>
    <w:rsid w:val="00FF4B8A"/>
    <w:rsid w:val="00FF5203"/>
    <w:rsid w:val="00FF688D"/>
  </w:rsids>
  <m:mathPr>
    <m:mathFont m:val="Cambria Math"/>
    <m:brkBin m:val="before"/>
    <m:brkBinSub m:val="--"/>
    <m:smallFrac/>
    <m:dispDef/>
    <m:lMargin m:val="0"/>
    <m:rMargin m:val="0"/>
    <m:defJc m:val="centerGroup"/>
    <m:wrapIndent m:val="1440"/>
    <m:intLim m:val="subSup"/>
    <m:naryLim m:val="undOvr"/>
  </m:mathPr>
  <w:themeFontLang w:val="es-PY"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0501E"/>
  <w15:docId w15:val="{22245061-88F8-4BC6-B843-6B3E24F0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5F2"/>
  </w:style>
  <w:style w:type="paragraph" w:styleId="Ttulo1">
    <w:name w:val="heading 1"/>
    <w:basedOn w:val="Normal"/>
    <w:next w:val="Normal"/>
    <w:link w:val="Ttulo1Car"/>
    <w:uiPriority w:val="9"/>
    <w:qFormat/>
    <w:rsid w:val="008065F2"/>
    <w:pPr>
      <w:spacing w:before="480" w:after="0"/>
      <w:contextualSpacing/>
      <w:outlineLvl w:val="0"/>
    </w:pPr>
    <w:rPr>
      <w:rFonts w:asciiTheme="majorHAnsi" w:eastAsiaTheme="majorEastAsia" w:hAnsiTheme="majorHAnsi" w:cstheme="majorBidi"/>
      <w:b/>
      <w:bCs/>
      <w:sz w:val="28"/>
      <w:szCs w:val="28"/>
    </w:rPr>
  </w:style>
  <w:style w:type="paragraph" w:styleId="Ttulo2">
    <w:name w:val="heading 2"/>
    <w:basedOn w:val="Normal"/>
    <w:next w:val="Normal"/>
    <w:link w:val="Ttulo2Car"/>
    <w:uiPriority w:val="9"/>
    <w:unhideWhenUsed/>
    <w:qFormat/>
    <w:rsid w:val="008065F2"/>
    <w:pPr>
      <w:spacing w:before="200" w:after="0"/>
      <w:outlineLvl w:val="1"/>
    </w:pPr>
    <w:rPr>
      <w:rFonts w:asciiTheme="majorHAnsi" w:eastAsiaTheme="majorEastAsia" w:hAnsiTheme="majorHAnsi" w:cstheme="majorBidi"/>
      <w:b/>
      <w:bCs/>
      <w:sz w:val="26"/>
      <w:szCs w:val="26"/>
    </w:rPr>
  </w:style>
  <w:style w:type="paragraph" w:styleId="Ttulo3">
    <w:name w:val="heading 3"/>
    <w:basedOn w:val="Normal"/>
    <w:next w:val="Normal"/>
    <w:link w:val="Ttulo3Car"/>
    <w:uiPriority w:val="9"/>
    <w:unhideWhenUsed/>
    <w:qFormat/>
    <w:rsid w:val="008065F2"/>
    <w:pPr>
      <w:spacing w:before="200" w:after="0" w:line="271" w:lineRule="auto"/>
      <w:outlineLvl w:val="2"/>
    </w:pPr>
    <w:rPr>
      <w:rFonts w:asciiTheme="majorHAnsi" w:eastAsiaTheme="majorEastAsia" w:hAnsiTheme="majorHAnsi" w:cstheme="majorBidi"/>
      <w:b/>
      <w:bCs/>
    </w:rPr>
  </w:style>
  <w:style w:type="paragraph" w:styleId="Ttulo4">
    <w:name w:val="heading 4"/>
    <w:basedOn w:val="Normal"/>
    <w:next w:val="Normal"/>
    <w:link w:val="Ttulo4Car"/>
    <w:uiPriority w:val="9"/>
    <w:semiHidden/>
    <w:unhideWhenUsed/>
    <w:qFormat/>
    <w:rsid w:val="008065F2"/>
    <w:pPr>
      <w:spacing w:before="200" w:after="0"/>
      <w:outlineLvl w:val="3"/>
    </w:pPr>
    <w:rPr>
      <w:rFonts w:asciiTheme="majorHAnsi" w:eastAsiaTheme="majorEastAsia" w:hAnsiTheme="majorHAnsi" w:cstheme="majorBidi"/>
      <w:b/>
      <w:bCs/>
      <w:i/>
      <w:iCs/>
    </w:rPr>
  </w:style>
  <w:style w:type="paragraph" w:styleId="Ttulo5">
    <w:name w:val="heading 5"/>
    <w:basedOn w:val="Normal"/>
    <w:next w:val="Normal"/>
    <w:link w:val="Ttulo5Car"/>
    <w:uiPriority w:val="9"/>
    <w:semiHidden/>
    <w:unhideWhenUsed/>
    <w:qFormat/>
    <w:rsid w:val="008065F2"/>
    <w:pPr>
      <w:spacing w:before="200" w:after="0"/>
      <w:outlineLvl w:val="4"/>
    </w:pPr>
    <w:rPr>
      <w:rFonts w:asciiTheme="majorHAnsi" w:eastAsiaTheme="majorEastAsia" w:hAnsiTheme="majorHAnsi" w:cstheme="majorBidi"/>
      <w:b/>
      <w:bCs/>
      <w:color w:val="7F7F7F" w:themeColor="text1" w:themeTint="80"/>
    </w:rPr>
  </w:style>
  <w:style w:type="paragraph" w:styleId="Ttulo6">
    <w:name w:val="heading 6"/>
    <w:basedOn w:val="Normal"/>
    <w:next w:val="Normal"/>
    <w:link w:val="Ttulo6Car"/>
    <w:uiPriority w:val="9"/>
    <w:semiHidden/>
    <w:unhideWhenUsed/>
    <w:qFormat/>
    <w:rsid w:val="008065F2"/>
    <w:pPr>
      <w:spacing w:after="0" w:line="271" w:lineRule="auto"/>
      <w:outlineLvl w:val="5"/>
    </w:pPr>
    <w:rPr>
      <w:rFonts w:asciiTheme="majorHAnsi" w:eastAsiaTheme="majorEastAsia" w:hAnsiTheme="majorHAnsi" w:cstheme="majorBidi"/>
      <w:b/>
      <w:bCs/>
      <w:i/>
      <w:iCs/>
      <w:color w:val="7F7F7F" w:themeColor="text1" w:themeTint="80"/>
    </w:rPr>
  </w:style>
  <w:style w:type="paragraph" w:styleId="Ttulo7">
    <w:name w:val="heading 7"/>
    <w:basedOn w:val="Normal"/>
    <w:next w:val="Normal"/>
    <w:link w:val="Ttulo7Car"/>
    <w:uiPriority w:val="9"/>
    <w:semiHidden/>
    <w:unhideWhenUsed/>
    <w:qFormat/>
    <w:rsid w:val="008065F2"/>
    <w:pPr>
      <w:spacing w:after="0"/>
      <w:outlineLvl w:val="6"/>
    </w:pPr>
    <w:rPr>
      <w:rFonts w:asciiTheme="majorHAnsi" w:eastAsiaTheme="majorEastAsia" w:hAnsiTheme="majorHAnsi" w:cstheme="majorBidi"/>
      <w:i/>
      <w:iCs/>
    </w:rPr>
  </w:style>
  <w:style w:type="paragraph" w:styleId="Ttulo8">
    <w:name w:val="heading 8"/>
    <w:basedOn w:val="Normal"/>
    <w:next w:val="Normal"/>
    <w:link w:val="Ttulo8Car"/>
    <w:uiPriority w:val="9"/>
    <w:semiHidden/>
    <w:unhideWhenUsed/>
    <w:qFormat/>
    <w:rsid w:val="008065F2"/>
    <w:pPr>
      <w:spacing w:after="0"/>
      <w:outlineLvl w:val="7"/>
    </w:pPr>
    <w:rPr>
      <w:rFonts w:asciiTheme="majorHAnsi" w:eastAsiaTheme="majorEastAsia" w:hAnsiTheme="majorHAnsi" w:cstheme="majorBidi"/>
      <w:sz w:val="20"/>
      <w:szCs w:val="20"/>
    </w:rPr>
  </w:style>
  <w:style w:type="paragraph" w:styleId="Ttulo9">
    <w:name w:val="heading 9"/>
    <w:basedOn w:val="Normal"/>
    <w:next w:val="Normal"/>
    <w:link w:val="Ttulo9Car"/>
    <w:uiPriority w:val="9"/>
    <w:semiHidden/>
    <w:unhideWhenUsed/>
    <w:qFormat/>
    <w:rsid w:val="008065F2"/>
    <w:pPr>
      <w:spacing w:after="0"/>
      <w:outlineLvl w:val="8"/>
    </w:pPr>
    <w:rPr>
      <w:rFonts w:asciiTheme="majorHAnsi" w:eastAsiaTheme="majorEastAsia" w:hAnsiTheme="majorHAnsi" w:cstheme="majorBidi"/>
      <w:i/>
      <w:iCs/>
      <w:spacing w:val="5"/>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24DE"/>
    <w:pPr>
      <w:tabs>
        <w:tab w:val="center" w:pos="4419"/>
        <w:tab w:val="right" w:pos="8838"/>
      </w:tabs>
      <w:spacing w:after="0" w:line="240" w:lineRule="auto"/>
    </w:pPr>
    <w:rPr>
      <w:lang w:val="es-CL"/>
    </w:rPr>
  </w:style>
  <w:style w:type="character" w:customStyle="1" w:styleId="EncabezadoCar">
    <w:name w:val="Encabezado Car"/>
    <w:basedOn w:val="Fuentedeprrafopredeter"/>
    <w:link w:val="Encabezado"/>
    <w:uiPriority w:val="99"/>
    <w:rsid w:val="008524DE"/>
    <w:rPr>
      <w:rFonts w:ascii="Calibri" w:eastAsia="Calibri" w:hAnsi="Calibri" w:cs="Times New Roman"/>
      <w:lang w:val="es-CL"/>
    </w:rPr>
  </w:style>
  <w:style w:type="paragraph" w:styleId="Piedepgina">
    <w:name w:val="footer"/>
    <w:basedOn w:val="Normal"/>
    <w:link w:val="PiedepginaCar"/>
    <w:unhideWhenUsed/>
    <w:rsid w:val="008524DE"/>
    <w:pPr>
      <w:tabs>
        <w:tab w:val="center" w:pos="4419"/>
        <w:tab w:val="right" w:pos="8838"/>
      </w:tabs>
      <w:spacing w:after="0" w:line="240" w:lineRule="auto"/>
    </w:pPr>
    <w:rPr>
      <w:lang w:val="es-CL"/>
    </w:rPr>
  </w:style>
  <w:style w:type="character" w:customStyle="1" w:styleId="PiedepginaCar">
    <w:name w:val="Pie de página Car"/>
    <w:basedOn w:val="Fuentedeprrafopredeter"/>
    <w:link w:val="Piedepgina"/>
    <w:uiPriority w:val="99"/>
    <w:rsid w:val="008524DE"/>
    <w:rPr>
      <w:rFonts w:ascii="Calibri" w:eastAsia="Calibri" w:hAnsi="Calibri" w:cs="Times New Roman"/>
      <w:lang w:val="es-CL"/>
    </w:rPr>
  </w:style>
  <w:style w:type="character" w:styleId="Hipervnculo">
    <w:name w:val="Hyperlink"/>
    <w:uiPriority w:val="99"/>
    <w:unhideWhenUsed/>
    <w:rsid w:val="008524DE"/>
    <w:rPr>
      <w:color w:val="0000FF"/>
      <w:u w:val="single"/>
    </w:rPr>
  </w:style>
  <w:style w:type="table" w:customStyle="1" w:styleId="Sombreadoclaro1">
    <w:name w:val="Sombreado claro1"/>
    <w:basedOn w:val="Tablanormal"/>
    <w:uiPriority w:val="60"/>
    <w:rsid w:val="008524D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Prrafodelista">
    <w:name w:val="List Paragraph"/>
    <w:basedOn w:val="Normal"/>
    <w:uiPriority w:val="34"/>
    <w:qFormat/>
    <w:rsid w:val="008065F2"/>
    <w:pPr>
      <w:ind w:left="720"/>
      <w:contextualSpacing/>
    </w:pPr>
  </w:style>
  <w:style w:type="paragraph" w:customStyle="1" w:styleId="Estilo">
    <w:name w:val="Estilo"/>
    <w:rsid w:val="00906627"/>
    <w:pPr>
      <w:widowControl w:val="0"/>
      <w:suppressAutoHyphens/>
    </w:pPr>
    <w:rPr>
      <w:rFonts w:ascii="Times New Roman" w:eastAsia="Times New Roman" w:hAnsi="Times New Roman"/>
      <w:kern w:val="1"/>
      <w:sz w:val="24"/>
      <w:szCs w:val="24"/>
      <w:lang w:eastAsia="zh-CN"/>
    </w:rPr>
  </w:style>
  <w:style w:type="character" w:styleId="Textoennegrita">
    <w:name w:val="Strong"/>
    <w:uiPriority w:val="22"/>
    <w:qFormat/>
    <w:rsid w:val="008065F2"/>
    <w:rPr>
      <w:b/>
      <w:bCs/>
    </w:rPr>
  </w:style>
  <w:style w:type="paragraph" w:styleId="Textodeglobo">
    <w:name w:val="Balloon Text"/>
    <w:basedOn w:val="Normal"/>
    <w:link w:val="TextodegloboCar"/>
    <w:uiPriority w:val="99"/>
    <w:semiHidden/>
    <w:unhideWhenUsed/>
    <w:rsid w:val="009562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62DE"/>
    <w:rPr>
      <w:rFonts w:ascii="Tahoma" w:hAnsi="Tahoma" w:cs="Tahoma"/>
      <w:sz w:val="16"/>
      <w:szCs w:val="16"/>
    </w:rPr>
  </w:style>
  <w:style w:type="character" w:customStyle="1" w:styleId="Ttulo3Car">
    <w:name w:val="Título 3 Car"/>
    <w:basedOn w:val="Fuentedeprrafopredeter"/>
    <w:link w:val="Ttulo3"/>
    <w:uiPriority w:val="9"/>
    <w:rsid w:val="008065F2"/>
    <w:rPr>
      <w:rFonts w:asciiTheme="majorHAnsi" w:eastAsiaTheme="majorEastAsia" w:hAnsiTheme="majorHAnsi" w:cstheme="majorBidi"/>
      <w:b/>
      <w:bCs/>
    </w:rPr>
  </w:style>
  <w:style w:type="character" w:customStyle="1" w:styleId="Ttulo4Car">
    <w:name w:val="Título 4 Car"/>
    <w:basedOn w:val="Fuentedeprrafopredeter"/>
    <w:link w:val="Ttulo4"/>
    <w:uiPriority w:val="9"/>
    <w:semiHidden/>
    <w:rsid w:val="008065F2"/>
    <w:rPr>
      <w:rFonts w:asciiTheme="majorHAnsi" w:eastAsiaTheme="majorEastAsia" w:hAnsiTheme="majorHAnsi" w:cstheme="majorBidi"/>
      <w:b/>
      <w:bCs/>
      <w:i/>
      <w:iCs/>
    </w:rPr>
  </w:style>
  <w:style w:type="table" w:styleId="Tablaconcuadrcula">
    <w:name w:val="Table Grid"/>
    <w:basedOn w:val="Tablanormal"/>
    <w:uiPriority w:val="59"/>
    <w:rsid w:val="00472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065F2"/>
    <w:rPr>
      <w:rFonts w:asciiTheme="majorHAnsi" w:eastAsiaTheme="majorEastAsia" w:hAnsiTheme="majorHAnsi" w:cstheme="majorBidi"/>
      <w:b/>
      <w:bCs/>
      <w:sz w:val="26"/>
      <w:szCs w:val="26"/>
    </w:rPr>
  </w:style>
  <w:style w:type="paragraph" w:styleId="NormalWeb">
    <w:name w:val="Normal (Web)"/>
    <w:basedOn w:val="Normal"/>
    <w:uiPriority w:val="99"/>
    <w:unhideWhenUsed/>
    <w:rsid w:val="00B667A9"/>
    <w:pPr>
      <w:spacing w:before="100" w:beforeAutospacing="1" w:after="100" w:afterAutospacing="1" w:line="240" w:lineRule="auto"/>
    </w:pPr>
    <w:rPr>
      <w:rFonts w:ascii="Times New Roman" w:eastAsia="Times New Roman" w:hAnsi="Times New Roman"/>
      <w:sz w:val="24"/>
      <w:szCs w:val="24"/>
      <w:lang w:eastAsia="es-PY"/>
    </w:rPr>
  </w:style>
  <w:style w:type="character" w:styleId="nfasis">
    <w:name w:val="Emphasis"/>
    <w:uiPriority w:val="20"/>
    <w:qFormat/>
    <w:rsid w:val="008065F2"/>
    <w:rPr>
      <w:b/>
      <w:bCs/>
      <w:i/>
      <w:iCs/>
      <w:spacing w:val="10"/>
      <w:bdr w:val="none" w:sz="0" w:space="0" w:color="auto"/>
      <w:shd w:val="clear" w:color="auto" w:fill="auto"/>
    </w:rPr>
  </w:style>
  <w:style w:type="character" w:customStyle="1" w:styleId="view-full">
    <w:name w:val="view-full"/>
    <w:basedOn w:val="Fuentedeprrafopredeter"/>
    <w:rsid w:val="00B667A9"/>
  </w:style>
  <w:style w:type="character" w:customStyle="1" w:styleId="documentpreview">
    <w:name w:val="document__preview"/>
    <w:basedOn w:val="Fuentedeprrafopredeter"/>
    <w:rsid w:val="0054046A"/>
  </w:style>
  <w:style w:type="paragraph" w:customStyle="1" w:styleId="paragraph">
    <w:name w:val="paragraph"/>
    <w:basedOn w:val="Normal"/>
    <w:rsid w:val="002A22F5"/>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Fuentedeprrafopredeter"/>
    <w:rsid w:val="002A22F5"/>
  </w:style>
  <w:style w:type="character" w:customStyle="1" w:styleId="eop">
    <w:name w:val="eop"/>
    <w:basedOn w:val="Fuentedeprrafopredeter"/>
    <w:rsid w:val="002A22F5"/>
  </w:style>
  <w:style w:type="paragraph" w:styleId="Sinespaciado">
    <w:name w:val="No Spacing"/>
    <w:basedOn w:val="Normal"/>
    <w:link w:val="SinespaciadoCar"/>
    <w:uiPriority w:val="1"/>
    <w:qFormat/>
    <w:rsid w:val="008065F2"/>
    <w:pPr>
      <w:spacing w:after="0" w:line="240" w:lineRule="auto"/>
    </w:pPr>
  </w:style>
  <w:style w:type="paragraph" w:styleId="Textonotapie">
    <w:name w:val="footnote text"/>
    <w:basedOn w:val="Normal"/>
    <w:link w:val="TextonotapieCar"/>
    <w:uiPriority w:val="99"/>
    <w:semiHidden/>
    <w:unhideWhenUsed/>
    <w:rsid w:val="00162FA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62FA9"/>
    <w:rPr>
      <w:lang w:val="es-PY" w:eastAsia="en-US"/>
    </w:rPr>
  </w:style>
  <w:style w:type="character" w:styleId="Refdenotaalpie">
    <w:name w:val="footnote reference"/>
    <w:basedOn w:val="Fuentedeprrafopredeter"/>
    <w:uiPriority w:val="99"/>
    <w:semiHidden/>
    <w:unhideWhenUsed/>
    <w:rsid w:val="00162FA9"/>
    <w:rPr>
      <w:vertAlign w:val="superscript"/>
    </w:rPr>
  </w:style>
  <w:style w:type="character" w:customStyle="1" w:styleId="Ttulo1Car">
    <w:name w:val="Título 1 Car"/>
    <w:basedOn w:val="Fuentedeprrafopredeter"/>
    <w:link w:val="Ttulo1"/>
    <w:uiPriority w:val="9"/>
    <w:rsid w:val="008065F2"/>
    <w:rPr>
      <w:rFonts w:asciiTheme="majorHAnsi" w:eastAsiaTheme="majorEastAsia" w:hAnsiTheme="majorHAnsi" w:cstheme="majorBidi"/>
      <w:b/>
      <w:bCs/>
      <w:sz w:val="28"/>
      <w:szCs w:val="28"/>
    </w:rPr>
  </w:style>
  <w:style w:type="character" w:customStyle="1" w:styleId="Ttulo5Car">
    <w:name w:val="Título 5 Car"/>
    <w:basedOn w:val="Fuentedeprrafopredeter"/>
    <w:link w:val="Ttulo5"/>
    <w:uiPriority w:val="9"/>
    <w:semiHidden/>
    <w:rsid w:val="008065F2"/>
    <w:rPr>
      <w:rFonts w:asciiTheme="majorHAnsi" w:eastAsiaTheme="majorEastAsia" w:hAnsiTheme="majorHAnsi" w:cstheme="majorBidi"/>
      <w:b/>
      <w:bCs/>
      <w:color w:val="7F7F7F" w:themeColor="text1" w:themeTint="80"/>
    </w:rPr>
  </w:style>
  <w:style w:type="character" w:customStyle="1" w:styleId="Ttulo6Car">
    <w:name w:val="Título 6 Car"/>
    <w:basedOn w:val="Fuentedeprrafopredeter"/>
    <w:link w:val="Ttulo6"/>
    <w:uiPriority w:val="9"/>
    <w:semiHidden/>
    <w:rsid w:val="008065F2"/>
    <w:rPr>
      <w:rFonts w:asciiTheme="majorHAnsi" w:eastAsiaTheme="majorEastAsia" w:hAnsiTheme="majorHAnsi" w:cstheme="majorBidi"/>
      <w:b/>
      <w:bCs/>
      <w:i/>
      <w:iCs/>
      <w:color w:val="7F7F7F" w:themeColor="text1" w:themeTint="80"/>
    </w:rPr>
  </w:style>
  <w:style w:type="character" w:customStyle="1" w:styleId="Ttulo7Car">
    <w:name w:val="Título 7 Car"/>
    <w:basedOn w:val="Fuentedeprrafopredeter"/>
    <w:link w:val="Ttulo7"/>
    <w:uiPriority w:val="9"/>
    <w:semiHidden/>
    <w:rsid w:val="008065F2"/>
    <w:rPr>
      <w:rFonts w:asciiTheme="majorHAnsi" w:eastAsiaTheme="majorEastAsia" w:hAnsiTheme="majorHAnsi" w:cstheme="majorBidi"/>
      <w:i/>
      <w:iCs/>
    </w:rPr>
  </w:style>
  <w:style w:type="character" w:customStyle="1" w:styleId="Ttulo8Car">
    <w:name w:val="Título 8 Car"/>
    <w:basedOn w:val="Fuentedeprrafopredeter"/>
    <w:link w:val="Ttulo8"/>
    <w:uiPriority w:val="9"/>
    <w:semiHidden/>
    <w:rsid w:val="008065F2"/>
    <w:rPr>
      <w:rFonts w:asciiTheme="majorHAnsi" w:eastAsiaTheme="majorEastAsia" w:hAnsiTheme="majorHAnsi" w:cstheme="majorBidi"/>
      <w:sz w:val="20"/>
      <w:szCs w:val="20"/>
    </w:rPr>
  </w:style>
  <w:style w:type="character" w:customStyle="1" w:styleId="Ttulo9Car">
    <w:name w:val="Título 9 Car"/>
    <w:basedOn w:val="Fuentedeprrafopredeter"/>
    <w:link w:val="Ttulo9"/>
    <w:uiPriority w:val="9"/>
    <w:semiHidden/>
    <w:rsid w:val="008065F2"/>
    <w:rPr>
      <w:rFonts w:asciiTheme="majorHAnsi" w:eastAsiaTheme="majorEastAsia" w:hAnsiTheme="majorHAnsi" w:cstheme="majorBidi"/>
      <w:i/>
      <w:iCs/>
      <w:spacing w:val="5"/>
      <w:sz w:val="20"/>
      <w:szCs w:val="20"/>
    </w:rPr>
  </w:style>
  <w:style w:type="paragraph" w:styleId="Descripcin">
    <w:name w:val="caption"/>
    <w:basedOn w:val="Normal"/>
    <w:next w:val="Normal"/>
    <w:uiPriority w:val="35"/>
    <w:semiHidden/>
    <w:unhideWhenUsed/>
    <w:rsid w:val="008065F2"/>
    <w:rPr>
      <w:caps/>
      <w:spacing w:val="10"/>
      <w:sz w:val="18"/>
      <w:szCs w:val="18"/>
    </w:rPr>
  </w:style>
  <w:style w:type="paragraph" w:styleId="Ttulo">
    <w:name w:val="Title"/>
    <w:basedOn w:val="Normal"/>
    <w:next w:val="Normal"/>
    <w:link w:val="TtuloCar"/>
    <w:uiPriority w:val="10"/>
    <w:qFormat/>
    <w:rsid w:val="008065F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tuloCar">
    <w:name w:val="Título Car"/>
    <w:basedOn w:val="Fuentedeprrafopredeter"/>
    <w:link w:val="Ttulo"/>
    <w:uiPriority w:val="10"/>
    <w:rsid w:val="008065F2"/>
    <w:rPr>
      <w:rFonts w:asciiTheme="majorHAnsi" w:eastAsiaTheme="majorEastAsia" w:hAnsiTheme="majorHAnsi" w:cstheme="majorBidi"/>
      <w:spacing w:val="5"/>
      <w:sz w:val="52"/>
      <w:szCs w:val="52"/>
    </w:rPr>
  </w:style>
  <w:style w:type="paragraph" w:styleId="Subttulo">
    <w:name w:val="Subtitle"/>
    <w:basedOn w:val="Normal"/>
    <w:next w:val="Normal"/>
    <w:link w:val="SubttuloCar"/>
    <w:uiPriority w:val="11"/>
    <w:qFormat/>
    <w:rsid w:val="008065F2"/>
    <w:pPr>
      <w:spacing w:after="600"/>
    </w:pPr>
    <w:rPr>
      <w:rFonts w:asciiTheme="majorHAnsi" w:eastAsiaTheme="majorEastAsia" w:hAnsiTheme="majorHAnsi" w:cstheme="majorBidi"/>
      <w:i/>
      <w:iCs/>
      <w:spacing w:val="13"/>
      <w:sz w:val="24"/>
      <w:szCs w:val="24"/>
    </w:rPr>
  </w:style>
  <w:style w:type="character" w:customStyle="1" w:styleId="SubttuloCar">
    <w:name w:val="Subtítulo Car"/>
    <w:basedOn w:val="Fuentedeprrafopredeter"/>
    <w:link w:val="Subttulo"/>
    <w:uiPriority w:val="11"/>
    <w:rsid w:val="008065F2"/>
    <w:rPr>
      <w:rFonts w:asciiTheme="majorHAnsi" w:eastAsiaTheme="majorEastAsia" w:hAnsiTheme="majorHAnsi" w:cstheme="majorBidi"/>
      <w:i/>
      <w:iCs/>
      <w:spacing w:val="13"/>
      <w:sz w:val="24"/>
      <w:szCs w:val="24"/>
    </w:rPr>
  </w:style>
  <w:style w:type="character" w:customStyle="1" w:styleId="SinespaciadoCar">
    <w:name w:val="Sin espaciado Car"/>
    <w:basedOn w:val="Fuentedeprrafopredeter"/>
    <w:link w:val="Sinespaciado"/>
    <w:uiPriority w:val="1"/>
    <w:rsid w:val="008065F2"/>
  </w:style>
  <w:style w:type="paragraph" w:styleId="Cita">
    <w:name w:val="Quote"/>
    <w:basedOn w:val="Normal"/>
    <w:next w:val="Normal"/>
    <w:link w:val="CitaCar"/>
    <w:uiPriority w:val="29"/>
    <w:qFormat/>
    <w:rsid w:val="008065F2"/>
    <w:pPr>
      <w:spacing w:before="200" w:after="0"/>
      <w:ind w:left="360" w:right="360"/>
    </w:pPr>
    <w:rPr>
      <w:i/>
      <w:iCs/>
    </w:rPr>
  </w:style>
  <w:style w:type="character" w:customStyle="1" w:styleId="CitaCar">
    <w:name w:val="Cita Car"/>
    <w:basedOn w:val="Fuentedeprrafopredeter"/>
    <w:link w:val="Cita"/>
    <w:uiPriority w:val="29"/>
    <w:rsid w:val="008065F2"/>
    <w:rPr>
      <w:i/>
      <w:iCs/>
    </w:rPr>
  </w:style>
  <w:style w:type="paragraph" w:styleId="Citadestacada">
    <w:name w:val="Intense Quote"/>
    <w:basedOn w:val="Normal"/>
    <w:next w:val="Normal"/>
    <w:link w:val="CitadestacadaCar"/>
    <w:uiPriority w:val="30"/>
    <w:qFormat/>
    <w:rsid w:val="008065F2"/>
    <w:pPr>
      <w:pBdr>
        <w:bottom w:val="single" w:sz="4" w:space="1" w:color="auto"/>
      </w:pBdr>
      <w:spacing w:before="200" w:after="280"/>
      <w:ind w:left="1008" w:right="1152"/>
      <w:jc w:val="both"/>
    </w:pPr>
    <w:rPr>
      <w:b/>
      <w:bCs/>
      <w:i/>
      <w:iCs/>
    </w:rPr>
  </w:style>
  <w:style w:type="character" w:customStyle="1" w:styleId="CitadestacadaCar">
    <w:name w:val="Cita destacada Car"/>
    <w:basedOn w:val="Fuentedeprrafopredeter"/>
    <w:link w:val="Citadestacada"/>
    <w:uiPriority w:val="30"/>
    <w:rsid w:val="008065F2"/>
    <w:rPr>
      <w:b/>
      <w:bCs/>
      <w:i/>
      <w:iCs/>
    </w:rPr>
  </w:style>
  <w:style w:type="character" w:styleId="nfasissutil">
    <w:name w:val="Subtle Emphasis"/>
    <w:uiPriority w:val="19"/>
    <w:qFormat/>
    <w:rsid w:val="008065F2"/>
    <w:rPr>
      <w:i/>
      <w:iCs/>
    </w:rPr>
  </w:style>
  <w:style w:type="character" w:styleId="nfasisintenso">
    <w:name w:val="Intense Emphasis"/>
    <w:uiPriority w:val="21"/>
    <w:qFormat/>
    <w:rsid w:val="008065F2"/>
    <w:rPr>
      <w:b/>
      <w:bCs/>
    </w:rPr>
  </w:style>
  <w:style w:type="character" w:styleId="Referenciasutil">
    <w:name w:val="Subtle Reference"/>
    <w:uiPriority w:val="31"/>
    <w:qFormat/>
    <w:rsid w:val="008065F2"/>
    <w:rPr>
      <w:smallCaps/>
    </w:rPr>
  </w:style>
  <w:style w:type="character" w:styleId="Referenciaintensa">
    <w:name w:val="Intense Reference"/>
    <w:uiPriority w:val="32"/>
    <w:qFormat/>
    <w:rsid w:val="008065F2"/>
    <w:rPr>
      <w:smallCaps/>
      <w:spacing w:val="5"/>
      <w:u w:val="single"/>
    </w:rPr>
  </w:style>
  <w:style w:type="character" w:styleId="Ttulodellibro">
    <w:name w:val="Book Title"/>
    <w:uiPriority w:val="33"/>
    <w:qFormat/>
    <w:rsid w:val="008065F2"/>
    <w:rPr>
      <w:i/>
      <w:iCs/>
      <w:smallCaps/>
      <w:spacing w:val="5"/>
    </w:rPr>
  </w:style>
  <w:style w:type="paragraph" w:styleId="TtuloTDC">
    <w:name w:val="TOC Heading"/>
    <w:basedOn w:val="Ttulo1"/>
    <w:next w:val="Normal"/>
    <w:uiPriority w:val="39"/>
    <w:semiHidden/>
    <w:unhideWhenUsed/>
    <w:qFormat/>
    <w:rsid w:val="008065F2"/>
    <w:pPr>
      <w:outlineLvl w:val="9"/>
    </w:pPr>
    <w:rPr>
      <w:lang w:bidi="en-US"/>
    </w:rPr>
  </w:style>
  <w:style w:type="paragraph" w:customStyle="1" w:styleId="Predeterminado">
    <w:name w:val="Predeterminado"/>
    <w:rsid w:val="00CC265C"/>
    <w:pPr>
      <w:autoSpaceDE w:val="0"/>
      <w:autoSpaceDN w:val="0"/>
      <w:adjustRightInd w:val="0"/>
    </w:pPr>
    <w:rPr>
      <w:rFonts w:ascii="Calibri" w:eastAsia="Times New Roman" w:hAnsi="Calibri" w:cs="Calibri"/>
      <w:kern w:val="1"/>
      <w:lang w:val="es-CL" w:eastAsia="en-US"/>
    </w:rPr>
  </w:style>
  <w:style w:type="paragraph" w:customStyle="1" w:styleId="Normal1">
    <w:name w:val="Normal1"/>
    <w:rsid w:val="009E4AF2"/>
    <w:pPr>
      <w:widowControl w:val="0"/>
      <w:spacing w:after="0" w:line="240" w:lineRule="auto"/>
      <w:jc w:val="both"/>
    </w:pPr>
    <w:rPr>
      <w:rFonts w:ascii="Times New Roman" w:eastAsia="Times New Roman" w:hAnsi="Times New Roman" w:cs="Times New Roman"/>
      <w:sz w:val="24"/>
      <w:szCs w:val="24"/>
      <w:lang w:val="es-PY" w:eastAsia="es-PY"/>
    </w:rPr>
  </w:style>
  <w:style w:type="paragraph" w:styleId="HTMLconformatoprevio">
    <w:name w:val="HTML Preformatted"/>
    <w:basedOn w:val="Normal"/>
    <w:link w:val="HTMLconformatoprevioCar"/>
    <w:uiPriority w:val="99"/>
    <w:semiHidden/>
    <w:unhideWhenUsed/>
    <w:rsid w:val="004F07FA"/>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4F07F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2662">
      <w:bodyDiv w:val="1"/>
      <w:marLeft w:val="0"/>
      <w:marRight w:val="0"/>
      <w:marTop w:val="0"/>
      <w:marBottom w:val="0"/>
      <w:divBdr>
        <w:top w:val="none" w:sz="0" w:space="0" w:color="auto"/>
        <w:left w:val="none" w:sz="0" w:space="0" w:color="auto"/>
        <w:bottom w:val="none" w:sz="0" w:space="0" w:color="auto"/>
        <w:right w:val="none" w:sz="0" w:space="0" w:color="auto"/>
      </w:divBdr>
    </w:div>
    <w:div w:id="154689078">
      <w:bodyDiv w:val="1"/>
      <w:marLeft w:val="0"/>
      <w:marRight w:val="0"/>
      <w:marTop w:val="0"/>
      <w:marBottom w:val="0"/>
      <w:divBdr>
        <w:top w:val="none" w:sz="0" w:space="0" w:color="auto"/>
        <w:left w:val="none" w:sz="0" w:space="0" w:color="auto"/>
        <w:bottom w:val="none" w:sz="0" w:space="0" w:color="auto"/>
        <w:right w:val="none" w:sz="0" w:space="0" w:color="auto"/>
      </w:divBdr>
    </w:div>
    <w:div w:id="169367780">
      <w:bodyDiv w:val="1"/>
      <w:marLeft w:val="0"/>
      <w:marRight w:val="0"/>
      <w:marTop w:val="0"/>
      <w:marBottom w:val="0"/>
      <w:divBdr>
        <w:top w:val="none" w:sz="0" w:space="0" w:color="auto"/>
        <w:left w:val="none" w:sz="0" w:space="0" w:color="auto"/>
        <w:bottom w:val="none" w:sz="0" w:space="0" w:color="auto"/>
        <w:right w:val="none" w:sz="0" w:space="0" w:color="auto"/>
      </w:divBdr>
    </w:div>
    <w:div w:id="314183800">
      <w:bodyDiv w:val="1"/>
      <w:marLeft w:val="0"/>
      <w:marRight w:val="0"/>
      <w:marTop w:val="0"/>
      <w:marBottom w:val="0"/>
      <w:divBdr>
        <w:top w:val="none" w:sz="0" w:space="0" w:color="auto"/>
        <w:left w:val="none" w:sz="0" w:space="0" w:color="auto"/>
        <w:bottom w:val="none" w:sz="0" w:space="0" w:color="auto"/>
        <w:right w:val="none" w:sz="0" w:space="0" w:color="auto"/>
      </w:divBdr>
    </w:div>
    <w:div w:id="375743658">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44682851">
      <w:bodyDiv w:val="1"/>
      <w:marLeft w:val="0"/>
      <w:marRight w:val="0"/>
      <w:marTop w:val="0"/>
      <w:marBottom w:val="0"/>
      <w:divBdr>
        <w:top w:val="none" w:sz="0" w:space="0" w:color="auto"/>
        <w:left w:val="none" w:sz="0" w:space="0" w:color="auto"/>
        <w:bottom w:val="none" w:sz="0" w:space="0" w:color="auto"/>
        <w:right w:val="none" w:sz="0" w:space="0" w:color="auto"/>
      </w:divBdr>
      <w:divsChild>
        <w:div w:id="1200363879">
          <w:marLeft w:val="547"/>
          <w:marRight w:val="0"/>
          <w:marTop w:val="200"/>
          <w:marBottom w:val="0"/>
          <w:divBdr>
            <w:top w:val="none" w:sz="0" w:space="0" w:color="auto"/>
            <w:left w:val="none" w:sz="0" w:space="0" w:color="auto"/>
            <w:bottom w:val="none" w:sz="0" w:space="0" w:color="auto"/>
            <w:right w:val="none" w:sz="0" w:space="0" w:color="auto"/>
          </w:divBdr>
        </w:div>
        <w:div w:id="351688923">
          <w:marLeft w:val="547"/>
          <w:marRight w:val="0"/>
          <w:marTop w:val="200"/>
          <w:marBottom w:val="0"/>
          <w:divBdr>
            <w:top w:val="none" w:sz="0" w:space="0" w:color="auto"/>
            <w:left w:val="none" w:sz="0" w:space="0" w:color="auto"/>
            <w:bottom w:val="none" w:sz="0" w:space="0" w:color="auto"/>
            <w:right w:val="none" w:sz="0" w:space="0" w:color="auto"/>
          </w:divBdr>
        </w:div>
        <w:div w:id="1614438023">
          <w:marLeft w:val="547"/>
          <w:marRight w:val="0"/>
          <w:marTop w:val="200"/>
          <w:marBottom w:val="0"/>
          <w:divBdr>
            <w:top w:val="none" w:sz="0" w:space="0" w:color="auto"/>
            <w:left w:val="none" w:sz="0" w:space="0" w:color="auto"/>
            <w:bottom w:val="none" w:sz="0" w:space="0" w:color="auto"/>
            <w:right w:val="none" w:sz="0" w:space="0" w:color="auto"/>
          </w:divBdr>
        </w:div>
        <w:div w:id="119033122">
          <w:marLeft w:val="547"/>
          <w:marRight w:val="0"/>
          <w:marTop w:val="200"/>
          <w:marBottom w:val="0"/>
          <w:divBdr>
            <w:top w:val="none" w:sz="0" w:space="0" w:color="auto"/>
            <w:left w:val="none" w:sz="0" w:space="0" w:color="auto"/>
            <w:bottom w:val="none" w:sz="0" w:space="0" w:color="auto"/>
            <w:right w:val="none" w:sz="0" w:space="0" w:color="auto"/>
          </w:divBdr>
        </w:div>
      </w:divsChild>
    </w:div>
    <w:div w:id="1032532316">
      <w:bodyDiv w:val="1"/>
      <w:marLeft w:val="0"/>
      <w:marRight w:val="0"/>
      <w:marTop w:val="0"/>
      <w:marBottom w:val="0"/>
      <w:divBdr>
        <w:top w:val="none" w:sz="0" w:space="0" w:color="auto"/>
        <w:left w:val="none" w:sz="0" w:space="0" w:color="auto"/>
        <w:bottom w:val="none" w:sz="0" w:space="0" w:color="auto"/>
        <w:right w:val="none" w:sz="0" w:space="0" w:color="auto"/>
      </w:divBdr>
    </w:div>
    <w:div w:id="1046300270">
      <w:bodyDiv w:val="1"/>
      <w:marLeft w:val="0"/>
      <w:marRight w:val="0"/>
      <w:marTop w:val="0"/>
      <w:marBottom w:val="0"/>
      <w:divBdr>
        <w:top w:val="none" w:sz="0" w:space="0" w:color="auto"/>
        <w:left w:val="none" w:sz="0" w:space="0" w:color="auto"/>
        <w:bottom w:val="none" w:sz="0" w:space="0" w:color="auto"/>
        <w:right w:val="none" w:sz="0" w:space="0" w:color="auto"/>
      </w:divBdr>
    </w:div>
    <w:div w:id="1146514108">
      <w:bodyDiv w:val="1"/>
      <w:marLeft w:val="0"/>
      <w:marRight w:val="0"/>
      <w:marTop w:val="0"/>
      <w:marBottom w:val="0"/>
      <w:divBdr>
        <w:top w:val="none" w:sz="0" w:space="0" w:color="auto"/>
        <w:left w:val="none" w:sz="0" w:space="0" w:color="auto"/>
        <w:bottom w:val="none" w:sz="0" w:space="0" w:color="auto"/>
        <w:right w:val="none" w:sz="0" w:space="0" w:color="auto"/>
      </w:divBdr>
      <w:divsChild>
        <w:div w:id="524026979">
          <w:marLeft w:val="0"/>
          <w:marRight w:val="0"/>
          <w:marTop w:val="0"/>
          <w:marBottom w:val="0"/>
          <w:divBdr>
            <w:top w:val="none" w:sz="0" w:space="0" w:color="auto"/>
            <w:left w:val="none" w:sz="0" w:space="0" w:color="auto"/>
            <w:bottom w:val="none" w:sz="0" w:space="0" w:color="auto"/>
            <w:right w:val="none" w:sz="0" w:space="0" w:color="auto"/>
          </w:divBdr>
          <w:divsChild>
            <w:div w:id="1412389117">
              <w:marLeft w:val="0"/>
              <w:marRight w:val="0"/>
              <w:marTop w:val="148"/>
              <w:marBottom w:val="0"/>
              <w:divBdr>
                <w:top w:val="none" w:sz="0" w:space="0" w:color="auto"/>
                <w:left w:val="none" w:sz="0" w:space="0" w:color="auto"/>
                <w:bottom w:val="none" w:sz="0" w:space="0" w:color="auto"/>
                <w:right w:val="none" w:sz="0" w:space="0" w:color="auto"/>
              </w:divBdr>
              <w:divsChild>
                <w:div w:id="301347245">
                  <w:marLeft w:val="0"/>
                  <w:marRight w:val="0"/>
                  <w:marTop w:val="0"/>
                  <w:marBottom w:val="0"/>
                  <w:divBdr>
                    <w:top w:val="none" w:sz="0" w:space="0" w:color="auto"/>
                    <w:left w:val="none" w:sz="0" w:space="0" w:color="auto"/>
                    <w:bottom w:val="none" w:sz="0" w:space="0" w:color="auto"/>
                    <w:right w:val="none" w:sz="0" w:space="0" w:color="auto"/>
                  </w:divBdr>
                  <w:divsChild>
                    <w:div w:id="13330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21899">
              <w:marLeft w:val="0"/>
              <w:marRight w:val="0"/>
              <w:marTop w:val="148"/>
              <w:marBottom w:val="0"/>
              <w:divBdr>
                <w:top w:val="none" w:sz="0" w:space="0" w:color="auto"/>
                <w:left w:val="none" w:sz="0" w:space="0" w:color="auto"/>
                <w:bottom w:val="none" w:sz="0" w:space="0" w:color="auto"/>
                <w:right w:val="none" w:sz="0" w:space="0" w:color="auto"/>
              </w:divBdr>
              <w:divsChild>
                <w:div w:id="1299722443">
                  <w:marLeft w:val="0"/>
                  <w:marRight w:val="0"/>
                  <w:marTop w:val="0"/>
                  <w:marBottom w:val="0"/>
                  <w:divBdr>
                    <w:top w:val="none" w:sz="0" w:space="0" w:color="auto"/>
                    <w:left w:val="none" w:sz="0" w:space="0" w:color="auto"/>
                    <w:bottom w:val="none" w:sz="0" w:space="0" w:color="auto"/>
                    <w:right w:val="none" w:sz="0" w:space="0" w:color="auto"/>
                  </w:divBdr>
                  <w:divsChild>
                    <w:div w:id="1400129520">
                      <w:marLeft w:val="0"/>
                      <w:marRight w:val="0"/>
                      <w:marTop w:val="0"/>
                      <w:marBottom w:val="0"/>
                      <w:divBdr>
                        <w:top w:val="none" w:sz="0" w:space="0" w:color="auto"/>
                        <w:left w:val="none" w:sz="0" w:space="0" w:color="auto"/>
                        <w:bottom w:val="none" w:sz="0" w:space="0" w:color="auto"/>
                        <w:right w:val="none" w:sz="0" w:space="0" w:color="auto"/>
                      </w:divBdr>
                      <w:divsChild>
                        <w:div w:id="16255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616140">
          <w:marLeft w:val="0"/>
          <w:marRight w:val="0"/>
          <w:marTop w:val="0"/>
          <w:marBottom w:val="0"/>
          <w:divBdr>
            <w:top w:val="none" w:sz="0" w:space="0" w:color="auto"/>
            <w:left w:val="none" w:sz="0" w:space="0" w:color="auto"/>
            <w:bottom w:val="none" w:sz="0" w:space="0" w:color="auto"/>
            <w:right w:val="none" w:sz="0" w:space="0" w:color="auto"/>
          </w:divBdr>
          <w:divsChild>
            <w:div w:id="1956906150">
              <w:marLeft w:val="0"/>
              <w:marRight w:val="0"/>
              <w:marTop w:val="0"/>
              <w:marBottom w:val="297"/>
              <w:divBdr>
                <w:top w:val="none" w:sz="0" w:space="0" w:color="auto"/>
                <w:left w:val="none" w:sz="0" w:space="0" w:color="auto"/>
                <w:bottom w:val="none" w:sz="0" w:space="0" w:color="auto"/>
                <w:right w:val="none" w:sz="0" w:space="0" w:color="auto"/>
              </w:divBdr>
              <w:divsChild>
                <w:div w:id="1317416089">
                  <w:marLeft w:val="0"/>
                  <w:marRight w:val="0"/>
                  <w:marTop w:val="0"/>
                  <w:marBottom w:val="0"/>
                  <w:divBdr>
                    <w:top w:val="none" w:sz="0" w:space="0" w:color="auto"/>
                    <w:left w:val="none" w:sz="0" w:space="0" w:color="auto"/>
                    <w:bottom w:val="none" w:sz="0" w:space="0" w:color="auto"/>
                    <w:right w:val="none" w:sz="0" w:space="0" w:color="auto"/>
                  </w:divBdr>
                  <w:divsChild>
                    <w:div w:id="125370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658789">
              <w:marLeft w:val="0"/>
              <w:marRight w:val="0"/>
              <w:marTop w:val="148"/>
              <w:marBottom w:val="0"/>
              <w:divBdr>
                <w:top w:val="none" w:sz="0" w:space="0" w:color="auto"/>
                <w:left w:val="none" w:sz="0" w:space="0" w:color="auto"/>
                <w:bottom w:val="none" w:sz="0" w:space="0" w:color="auto"/>
                <w:right w:val="none" w:sz="0" w:space="0" w:color="auto"/>
              </w:divBdr>
              <w:divsChild>
                <w:div w:id="2133016557">
                  <w:marLeft w:val="0"/>
                  <w:marRight w:val="0"/>
                  <w:marTop w:val="0"/>
                  <w:marBottom w:val="0"/>
                  <w:divBdr>
                    <w:top w:val="none" w:sz="0" w:space="0" w:color="auto"/>
                    <w:left w:val="none" w:sz="0" w:space="0" w:color="auto"/>
                    <w:bottom w:val="none" w:sz="0" w:space="0" w:color="auto"/>
                    <w:right w:val="none" w:sz="0" w:space="0" w:color="auto"/>
                  </w:divBdr>
                  <w:divsChild>
                    <w:div w:id="144175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6345">
              <w:marLeft w:val="0"/>
              <w:marRight w:val="0"/>
              <w:marTop w:val="148"/>
              <w:marBottom w:val="0"/>
              <w:divBdr>
                <w:top w:val="none" w:sz="0" w:space="0" w:color="auto"/>
                <w:left w:val="none" w:sz="0" w:space="0" w:color="auto"/>
                <w:bottom w:val="none" w:sz="0" w:space="0" w:color="auto"/>
                <w:right w:val="none" w:sz="0" w:space="0" w:color="auto"/>
              </w:divBdr>
              <w:divsChild>
                <w:div w:id="1982689613">
                  <w:marLeft w:val="0"/>
                  <w:marRight w:val="0"/>
                  <w:marTop w:val="0"/>
                  <w:marBottom w:val="0"/>
                  <w:divBdr>
                    <w:top w:val="none" w:sz="0" w:space="0" w:color="auto"/>
                    <w:left w:val="none" w:sz="0" w:space="0" w:color="auto"/>
                    <w:bottom w:val="none" w:sz="0" w:space="0" w:color="auto"/>
                    <w:right w:val="none" w:sz="0" w:space="0" w:color="auto"/>
                  </w:divBdr>
                  <w:divsChild>
                    <w:div w:id="85774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034955">
          <w:marLeft w:val="0"/>
          <w:marRight w:val="0"/>
          <w:marTop w:val="0"/>
          <w:marBottom w:val="0"/>
          <w:divBdr>
            <w:top w:val="none" w:sz="0" w:space="0" w:color="auto"/>
            <w:left w:val="none" w:sz="0" w:space="0" w:color="auto"/>
            <w:bottom w:val="none" w:sz="0" w:space="0" w:color="auto"/>
            <w:right w:val="none" w:sz="0" w:space="0" w:color="auto"/>
          </w:divBdr>
          <w:divsChild>
            <w:div w:id="1288968008">
              <w:marLeft w:val="0"/>
              <w:marRight w:val="0"/>
              <w:marTop w:val="445"/>
              <w:marBottom w:val="0"/>
              <w:divBdr>
                <w:top w:val="none" w:sz="0" w:space="0" w:color="auto"/>
                <w:left w:val="none" w:sz="0" w:space="0" w:color="auto"/>
                <w:bottom w:val="none" w:sz="0" w:space="0" w:color="auto"/>
                <w:right w:val="none" w:sz="0" w:space="0" w:color="auto"/>
              </w:divBdr>
              <w:divsChild>
                <w:div w:id="1613702439">
                  <w:marLeft w:val="0"/>
                  <w:marRight w:val="0"/>
                  <w:marTop w:val="0"/>
                  <w:marBottom w:val="0"/>
                  <w:divBdr>
                    <w:top w:val="none" w:sz="0" w:space="0" w:color="auto"/>
                    <w:left w:val="none" w:sz="0" w:space="0" w:color="auto"/>
                    <w:bottom w:val="none" w:sz="0" w:space="0" w:color="auto"/>
                    <w:right w:val="none" w:sz="0" w:space="0" w:color="auto"/>
                  </w:divBdr>
                  <w:divsChild>
                    <w:div w:id="50810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628895">
      <w:bodyDiv w:val="1"/>
      <w:marLeft w:val="0"/>
      <w:marRight w:val="0"/>
      <w:marTop w:val="0"/>
      <w:marBottom w:val="0"/>
      <w:divBdr>
        <w:top w:val="none" w:sz="0" w:space="0" w:color="auto"/>
        <w:left w:val="none" w:sz="0" w:space="0" w:color="auto"/>
        <w:bottom w:val="none" w:sz="0" w:space="0" w:color="auto"/>
        <w:right w:val="none" w:sz="0" w:space="0" w:color="auto"/>
      </w:divBdr>
    </w:div>
    <w:div w:id="1246767175">
      <w:bodyDiv w:val="1"/>
      <w:marLeft w:val="0"/>
      <w:marRight w:val="0"/>
      <w:marTop w:val="0"/>
      <w:marBottom w:val="0"/>
      <w:divBdr>
        <w:top w:val="none" w:sz="0" w:space="0" w:color="auto"/>
        <w:left w:val="none" w:sz="0" w:space="0" w:color="auto"/>
        <w:bottom w:val="none" w:sz="0" w:space="0" w:color="auto"/>
        <w:right w:val="none" w:sz="0" w:space="0" w:color="auto"/>
      </w:divBdr>
    </w:div>
    <w:div w:id="1285043855">
      <w:bodyDiv w:val="1"/>
      <w:marLeft w:val="0"/>
      <w:marRight w:val="0"/>
      <w:marTop w:val="0"/>
      <w:marBottom w:val="0"/>
      <w:divBdr>
        <w:top w:val="none" w:sz="0" w:space="0" w:color="auto"/>
        <w:left w:val="none" w:sz="0" w:space="0" w:color="auto"/>
        <w:bottom w:val="none" w:sz="0" w:space="0" w:color="auto"/>
        <w:right w:val="none" w:sz="0" w:space="0" w:color="auto"/>
      </w:divBdr>
    </w:div>
    <w:div w:id="1414472707">
      <w:bodyDiv w:val="1"/>
      <w:marLeft w:val="0"/>
      <w:marRight w:val="0"/>
      <w:marTop w:val="0"/>
      <w:marBottom w:val="0"/>
      <w:divBdr>
        <w:top w:val="none" w:sz="0" w:space="0" w:color="auto"/>
        <w:left w:val="none" w:sz="0" w:space="0" w:color="auto"/>
        <w:bottom w:val="none" w:sz="0" w:space="0" w:color="auto"/>
        <w:right w:val="none" w:sz="0" w:space="0" w:color="auto"/>
      </w:divBdr>
    </w:div>
    <w:div w:id="1600597628">
      <w:bodyDiv w:val="1"/>
      <w:marLeft w:val="0"/>
      <w:marRight w:val="0"/>
      <w:marTop w:val="0"/>
      <w:marBottom w:val="0"/>
      <w:divBdr>
        <w:top w:val="none" w:sz="0" w:space="0" w:color="auto"/>
        <w:left w:val="none" w:sz="0" w:space="0" w:color="auto"/>
        <w:bottom w:val="none" w:sz="0" w:space="0" w:color="auto"/>
        <w:right w:val="none" w:sz="0" w:space="0" w:color="auto"/>
      </w:divBdr>
    </w:div>
    <w:div w:id="1650592306">
      <w:bodyDiv w:val="1"/>
      <w:marLeft w:val="0"/>
      <w:marRight w:val="0"/>
      <w:marTop w:val="0"/>
      <w:marBottom w:val="0"/>
      <w:divBdr>
        <w:top w:val="none" w:sz="0" w:space="0" w:color="auto"/>
        <w:left w:val="none" w:sz="0" w:space="0" w:color="auto"/>
        <w:bottom w:val="none" w:sz="0" w:space="0" w:color="auto"/>
        <w:right w:val="none" w:sz="0" w:space="0" w:color="auto"/>
      </w:divBdr>
    </w:div>
    <w:div w:id="1659649887">
      <w:bodyDiv w:val="1"/>
      <w:marLeft w:val="0"/>
      <w:marRight w:val="0"/>
      <w:marTop w:val="0"/>
      <w:marBottom w:val="0"/>
      <w:divBdr>
        <w:top w:val="none" w:sz="0" w:space="0" w:color="auto"/>
        <w:left w:val="none" w:sz="0" w:space="0" w:color="auto"/>
        <w:bottom w:val="none" w:sz="0" w:space="0" w:color="auto"/>
        <w:right w:val="none" w:sz="0" w:space="0" w:color="auto"/>
      </w:divBdr>
    </w:div>
    <w:div w:id="1665668091">
      <w:bodyDiv w:val="1"/>
      <w:marLeft w:val="0"/>
      <w:marRight w:val="0"/>
      <w:marTop w:val="0"/>
      <w:marBottom w:val="0"/>
      <w:divBdr>
        <w:top w:val="none" w:sz="0" w:space="0" w:color="auto"/>
        <w:left w:val="none" w:sz="0" w:space="0" w:color="auto"/>
        <w:bottom w:val="none" w:sz="0" w:space="0" w:color="auto"/>
        <w:right w:val="none" w:sz="0" w:space="0" w:color="auto"/>
      </w:divBdr>
    </w:div>
    <w:div w:id="1775783523">
      <w:bodyDiv w:val="1"/>
      <w:marLeft w:val="0"/>
      <w:marRight w:val="0"/>
      <w:marTop w:val="0"/>
      <w:marBottom w:val="0"/>
      <w:divBdr>
        <w:top w:val="none" w:sz="0" w:space="0" w:color="auto"/>
        <w:left w:val="none" w:sz="0" w:space="0" w:color="auto"/>
        <w:bottom w:val="none" w:sz="0" w:space="0" w:color="auto"/>
        <w:right w:val="none" w:sz="0" w:space="0" w:color="auto"/>
      </w:divBdr>
    </w:div>
    <w:div w:id="1780486458">
      <w:bodyDiv w:val="1"/>
      <w:marLeft w:val="0"/>
      <w:marRight w:val="0"/>
      <w:marTop w:val="0"/>
      <w:marBottom w:val="0"/>
      <w:divBdr>
        <w:top w:val="none" w:sz="0" w:space="0" w:color="auto"/>
        <w:left w:val="none" w:sz="0" w:space="0" w:color="auto"/>
        <w:bottom w:val="none" w:sz="0" w:space="0" w:color="auto"/>
        <w:right w:val="none" w:sz="0" w:space="0" w:color="auto"/>
      </w:divBdr>
      <w:divsChild>
        <w:div w:id="2146314881">
          <w:marLeft w:val="0"/>
          <w:marRight w:val="180"/>
          <w:marTop w:val="0"/>
          <w:marBottom w:val="0"/>
          <w:divBdr>
            <w:top w:val="single" w:sz="2" w:space="0" w:color="000000"/>
            <w:left w:val="single" w:sz="2" w:space="0" w:color="000000"/>
            <w:bottom w:val="single" w:sz="2" w:space="0" w:color="000000"/>
            <w:right w:val="single" w:sz="2" w:space="0" w:color="000000"/>
          </w:divBdr>
          <w:divsChild>
            <w:div w:id="1027291627">
              <w:marLeft w:val="0"/>
              <w:marRight w:val="0"/>
              <w:marTop w:val="0"/>
              <w:marBottom w:val="0"/>
              <w:divBdr>
                <w:top w:val="single" w:sz="2" w:space="0" w:color="000000"/>
                <w:left w:val="single" w:sz="2" w:space="0" w:color="000000"/>
                <w:bottom w:val="single" w:sz="2" w:space="0" w:color="000000"/>
                <w:right w:val="single" w:sz="2" w:space="0" w:color="000000"/>
              </w:divBdr>
              <w:divsChild>
                <w:div w:id="649095580">
                  <w:marLeft w:val="0"/>
                  <w:marRight w:val="0"/>
                  <w:marTop w:val="0"/>
                  <w:marBottom w:val="0"/>
                  <w:divBdr>
                    <w:top w:val="single" w:sz="2" w:space="0" w:color="000000"/>
                    <w:left w:val="single" w:sz="2" w:space="0" w:color="000000"/>
                    <w:bottom w:val="single" w:sz="2" w:space="0" w:color="000000"/>
                    <w:right w:val="single" w:sz="2" w:space="0" w:color="000000"/>
                  </w:divBdr>
                  <w:divsChild>
                    <w:div w:id="380860399">
                      <w:marLeft w:val="0"/>
                      <w:marRight w:val="0"/>
                      <w:marTop w:val="0"/>
                      <w:marBottom w:val="0"/>
                      <w:divBdr>
                        <w:top w:val="single" w:sz="2" w:space="0" w:color="000000"/>
                        <w:left w:val="single" w:sz="2" w:space="0" w:color="000000"/>
                        <w:bottom w:val="single" w:sz="2" w:space="0" w:color="000000"/>
                        <w:right w:val="single" w:sz="2" w:space="0" w:color="000000"/>
                      </w:divBdr>
                      <w:divsChild>
                        <w:div w:id="1934776183">
                          <w:marLeft w:val="0"/>
                          <w:marRight w:val="0"/>
                          <w:marTop w:val="0"/>
                          <w:marBottom w:val="0"/>
                          <w:divBdr>
                            <w:top w:val="single" w:sz="2" w:space="0" w:color="000000"/>
                            <w:left w:val="single" w:sz="2" w:space="0" w:color="000000"/>
                            <w:bottom w:val="single" w:sz="2" w:space="0" w:color="000000"/>
                            <w:right w:val="single" w:sz="2" w:space="0" w:color="000000"/>
                          </w:divBdr>
                          <w:divsChild>
                            <w:div w:id="2003199743">
                              <w:marLeft w:val="0"/>
                              <w:marRight w:val="0"/>
                              <w:marTop w:val="0"/>
                              <w:marBottom w:val="0"/>
                              <w:divBdr>
                                <w:top w:val="none" w:sz="0" w:space="0" w:color="auto"/>
                                <w:left w:val="none" w:sz="0" w:space="0" w:color="auto"/>
                                <w:bottom w:val="none" w:sz="0" w:space="0" w:color="auto"/>
                                <w:right w:val="none" w:sz="0" w:space="0" w:color="auto"/>
                              </w:divBdr>
                              <w:divsChild>
                                <w:div w:id="1649826018">
                                  <w:marLeft w:val="0"/>
                                  <w:marRight w:val="0"/>
                                  <w:marTop w:val="0"/>
                                  <w:marBottom w:val="0"/>
                                  <w:divBdr>
                                    <w:top w:val="single" w:sz="2" w:space="0" w:color="000000"/>
                                    <w:left w:val="single" w:sz="2" w:space="0" w:color="000000"/>
                                    <w:bottom w:val="single" w:sz="2" w:space="0" w:color="000000"/>
                                    <w:right w:val="single" w:sz="2" w:space="0" w:color="000000"/>
                                  </w:divBdr>
                                  <w:divsChild>
                                    <w:div w:id="357775757">
                                      <w:marLeft w:val="0"/>
                                      <w:marRight w:val="0"/>
                                      <w:marTop w:val="0"/>
                                      <w:marBottom w:val="0"/>
                                      <w:divBdr>
                                        <w:top w:val="none" w:sz="0" w:space="0" w:color="auto"/>
                                        <w:left w:val="none" w:sz="0" w:space="0" w:color="auto"/>
                                        <w:bottom w:val="none" w:sz="0" w:space="0" w:color="auto"/>
                                        <w:right w:val="none" w:sz="0" w:space="0" w:color="auto"/>
                                      </w:divBdr>
                                      <w:divsChild>
                                        <w:div w:id="140463136">
                                          <w:marLeft w:val="0"/>
                                          <w:marRight w:val="0"/>
                                          <w:marTop w:val="0"/>
                                          <w:marBottom w:val="0"/>
                                          <w:divBdr>
                                            <w:top w:val="single" w:sz="2" w:space="0" w:color="000000"/>
                                            <w:left w:val="single" w:sz="2" w:space="0" w:color="000000"/>
                                            <w:bottom w:val="single" w:sz="2" w:space="0" w:color="000000"/>
                                            <w:right w:val="single" w:sz="2" w:space="0" w:color="000000"/>
                                          </w:divBdr>
                                          <w:divsChild>
                                            <w:div w:id="599804089">
                                              <w:marLeft w:val="0"/>
                                              <w:marRight w:val="0"/>
                                              <w:marTop w:val="0"/>
                                              <w:marBottom w:val="0"/>
                                              <w:divBdr>
                                                <w:top w:val="single" w:sz="2" w:space="0" w:color="000000"/>
                                                <w:left w:val="single" w:sz="2" w:space="0" w:color="000000"/>
                                                <w:bottom w:val="single" w:sz="2" w:space="0" w:color="000000"/>
                                                <w:right w:val="single" w:sz="2" w:space="0" w:color="000000"/>
                                              </w:divBdr>
                                              <w:divsChild>
                                                <w:div w:id="387727502">
                                                  <w:marLeft w:val="0"/>
                                                  <w:marRight w:val="0"/>
                                                  <w:marTop w:val="0"/>
                                                  <w:marBottom w:val="0"/>
                                                  <w:divBdr>
                                                    <w:top w:val="single" w:sz="2" w:space="0" w:color="000000"/>
                                                    <w:left w:val="single" w:sz="2" w:space="0" w:color="000000"/>
                                                    <w:bottom w:val="single" w:sz="2" w:space="0" w:color="000000"/>
                                                    <w:right w:val="single" w:sz="2" w:space="0" w:color="000000"/>
                                                  </w:divBdr>
                                                  <w:divsChild>
                                                    <w:div w:id="520555431">
                                                      <w:marLeft w:val="0"/>
                                                      <w:marRight w:val="0"/>
                                                      <w:marTop w:val="0"/>
                                                      <w:marBottom w:val="0"/>
                                                      <w:divBdr>
                                                        <w:top w:val="none" w:sz="0" w:space="0" w:color="auto"/>
                                                        <w:left w:val="none" w:sz="0" w:space="0" w:color="auto"/>
                                                        <w:bottom w:val="none" w:sz="0" w:space="0" w:color="auto"/>
                                                        <w:right w:val="none" w:sz="0" w:space="0" w:color="auto"/>
                                                      </w:divBdr>
                                                      <w:divsChild>
                                                        <w:div w:id="4347112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1491869918">
          <w:marLeft w:val="0"/>
          <w:marRight w:val="0"/>
          <w:marTop w:val="0"/>
          <w:marBottom w:val="0"/>
          <w:divBdr>
            <w:top w:val="single" w:sz="2" w:space="0" w:color="000000"/>
            <w:left w:val="single" w:sz="2" w:space="0" w:color="000000"/>
            <w:bottom w:val="single" w:sz="2" w:space="9" w:color="000000"/>
            <w:right w:val="single" w:sz="2" w:space="0" w:color="000000"/>
          </w:divBdr>
          <w:divsChild>
            <w:div w:id="1496991479">
              <w:marLeft w:val="0"/>
              <w:marRight w:val="0"/>
              <w:marTop w:val="0"/>
              <w:marBottom w:val="30"/>
              <w:divBdr>
                <w:top w:val="single" w:sz="2" w:space="0" w:color="000000"/>
                <w:left w:val="single" w:sz="2" w:space="0" w:color="000000"/>
                <w:bottom w:val="single" w:sz="2" w:space="0" w:color="000000"/>
                <w:right w:val="single" w:sz="2" w:space="0" w:color="000000"/>
              </w:divBdr>
              <w:divsChild>
                <w:div w:id="1847746809">
                  <w:marLeft w:val="0"/>
                  <w:marRight w:val="0"/>
                  <w:marTop w:val="0"/>
                  <w:marBottom w:val="0"/>
                  <w:divBdr>
                    <w:top w:val="single" w:sz="2" w:space="0" w:color="000000"/>
                    <w:left w:val="single" w:sz="2" w:space="0" w:color="000000"/>
                    <w:bottom w:val="single" w:sz="2" w:space="0" w:color="000000"/>
                    <w:right w:val="single" w:sz="2" w:space="0" w:color="000000"/>
                  </w:divBdr>
                  <w:divsChild>
                    <w:div w:id="833036747">
                      <w:marLeft w:val="0"/>
                      <w:marRight w:val="0"/>
                      <w:marTop w:val="0"/>
                      <w:marBottom w:val="0"/>
                      <w:divBdr>
                        <w:top w:val="single" w:sz="2" w:space="0" w:color="000000"/>
                        <w:left w:val="single" w:sz="2" w:space="0" w:color="000000"/>
                        <w:bottom w:val="single" w:sz="2" w:space="0" w:color="000000"/>
                        <w:right w:val="single" w:sz="2" w:space="0" w:color="000000"/>
                      </w:divBdr>
                      <w:divsChild>
                        <w:div w:id="1333992955">
                          <w:marLeft w:val="0"/>
                          <w:marRight w:val="0"/>
                          <w:marTop w:val="0"/>
                          <w:marBottom w:val="0"/>
                          <w:divBdr>
                            <w:top w:val="single" w:sz="2" w:space="0" w:color="000000"/>
                            <w:left w:val="single" w:sz="2" w:space="0" w:color="000000"/>
                            <w:bottom w:val="single" w:sz="2" w:space="0" w:color="000000"/>
                            <w:right w:val="single" w:sz="2" w:space="0" w:color="000000"/>
                          </w:divBdr>
                          <w:divsChild>
                            <w:div w:id="2060546932">
                              <w:marLeft w:val="0"/>
                              <w:marRight w:val="0"/>
                              <w:marTop w:val="0"/>
                              <w:marBottom w:val="0"/>
                              <w:divBdr>
                                <w:top w:val="single" w:sz="2" w:space="0" w:color="000000"/>
                                <w:left w:val="single" w:sz="2" w:space="0" w:color="000000"/>
                                <w:bottom w:val="single" w:sz="2" w:space="0" w:color="000000"/>
                                <w:right w:val="single" w:sz="2" w:space="0" w:color="000000"/>
                              </w:divBdr>
                              <w:divsChild>
                                <w:div w:id="1843930702">
                                  <w:marLeft w:val="0"/>
                                  <w:marRight w:val="0"/>
                                  <w:marTop w:val="0"/>
                                  <w:marBottom w:val="0"/>
                                  <w:divBdr>
                                    <w:top w:val="single" w:sz="2" w:space="0" w:color="000000"/>
                                    <w:left w:val="single" w:sz="2" w:space="0" w:color="000000"/>
                                    <w:bottom w:val="single" w:sz="2" w:space="0" w:color="000000"/>
                                    <w:right w:val="single" w:sz="2" w:space="0" w:color="000000"/>
                                  </w:divBdr>
                                  <w:divsChild>
                                    <w:div w:id="900166847">
                                      <w:marLeft w:val="0"/>
                                      <w:marRight w:val="0"/>
                                      <w:marTop w:val="0"/>
                                      <w:marBottom w:val="0"/>
                                      <w:divBdr>
                                        <w:top w:val="single" w:sz="2" w:space="0" w:color="000000"/>
                                        <w:left w:val="single" w:sz="2" w:space="0" w:color="000000"/>
                                        <w:bottom w:val="single" w:sz="2" w:space="0" w:color="000000"/>
                                        <w:right w:val="single" w:sz="2" w:space="0" w:color="000000"/>
                                      </w:divBdr>
                                      <w:divsChild>
                                        <w:div w:id="39206651">
                                          <w:marLeft w:val="0"/>
                                          <w:marRight w:val="0"/>
                                          <w:marTop w:val="0"/>
                                          <w:marBottom w:val="0"/>
                                          <w:divBdr>
                                            <w:top w:val="single" w:sz="2" w:space="0" w:color="000000"/>
                                            <w:left w:val="single" w:sz="2" w:space="0" w:color="000000"/>
                                            <w:bottom w:val="single" w:sz="2" w:space="0" w:color="000000"/>
                                            <w:right w:val="single" w:sz="2" w:space="0" w:color="000000"/>
                                          </w:divBdr>
                                          <w:divsChild>
                                            <w:div w:id="2429519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33923807">
                                  <w:marLeft w:val="60"/>
                                  <w:marRight w:val="0"/>
                                  <w:marTop w:val="0"/>
                                  <w:marBottom w:val="0"/>
                                  <w:divBdr>
                                    <w:top w:val="single" w:sz="2" w:space="0" w:color="000000"/>
                                    <w:left w:val="single" w:sz="2" w:space="0" w:color="000000"/>
                                    <w:bottom w:val="single" w:sz="2" w:space="0" w:color="000000"/>
                                    <w:right w:val="single" w:sz="2" w:space="0" w:color="000000"/>
                                  </w:divBdr>
                                  <w:divsChild>
                                    <w:div w:id="227351341">
                                      <w:marLeft w:val="0"/>
                                      <w:marRight w:val="0"/>
                                      <w:marTop w:val="0"/>
                                      <w:marBottom w:val="0"/>
                                      <w:divBdr>
                                        <w:top w:val="single" w:sz="2" w:space="0" w:color="000000"/>
                                        <w:left w:val="single" w:sz="2" w:space="0" w:color="000000"/>
                                        <w:bottom w:val="single" w:sz="2" w:space="0" w:color="000000"/>
                                        <w:right w:val="single" w:sz="2" w:space="0" w:color="000000"/>
                                      </w:divBdr>
                                      <w:divsChild>
                                        <w:div w:id="297761460">
                                          <w:marLeft w:val="0"/>
                                          <w:marRight w:val="0"/>
                                          <w:marTop w:val="0"/>
                                          <w:marBottom w:val="0"/>
                                          <w:divBdr>
                                            <w:top w:val="single" w:sz="2" w:space="0" w:color="000000"/>
                                            <w:left w:val="single" w:sz="2" w:space="0" w:color="000000"/>
                                            <w:bottom w:val="single" w:sz="2" w:space="0" w:color="000000"/>
                                            <w:right w:val="single" w:sz="2" w:space="0" w:color="000000"/>
                                          </w:divBdr>
                                          <w:divsChild>
                                            <w:div w:id="6302125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7135408">
                                          <w:marLeft w:val="0"/>
                                          <w:marRight w:val="0"/>
                                          <w:marTop w:val="0"/>
                                          <w:marBottom w:val="0"/>
                                          <w:divBdr>
                                            <w:top w:val="single" w:sz="2" w:space="0" w:color="000000"/>
                                            <w:left w:val="single" w:sz="2" w:space="3" w:color="000000"/>
                                            <w:bottom w:val="single" w:sz="2" w:space="0" w:color="000000"/>
                                            <w:right w:val="single" w:sz="2" w:space="3" w:color="000000"/>
                                          </w:divBdr>
                                        </w:div>
                                        <w:div w:id="15460654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356853862">
              <w:marLeft w:val="0"/>
              <w:marRight w:val="0"/>
              <w:marTop w:val="0"/>
              <w:marBottom w:val="0"/>
              <w:divBdr>
                <w:top w:val="single" w:sz="2" w:space="0" w:color="000000"/>
                <w:left w:val="single" w:sz="2" w:space="0" w:color="000000"/>
                <w:bottom w:val="single" w:sz="2" w:space="0" w:color="000000"/>
                <w:right w:val="single" w:sz="2" w:space="0" w:color="000000"/>
              </w:divBdr>
              <w:divsChild>
                <w:div w:id="1311861951">
                  <w:marLeft w:val="0"/>
                  <w:marRight w:val="0"/>
                  <w:marTop w:val="0"/>
                  <w:marBottom w:val="0"/>
                  <w:divBdr>
                    <w:top w:val="single" w:sz="2" w:space="0" w:color="000000"/>
                    <w:left w:val="single" w:sz="2" w:space="0" w:color="000000"/>
                    <w:bottom w:val="single" w:sz="2" w:space="0" w:color="000000"/>
                    <w:right w:val="single" w:sz="2" w:space="0" w:color="000000"/>
                  </w:divBdr>
                  <w:divsChild>
                    <w:div w:id="30812162">
                      <w:marLeft w:val="0"/>
                      <w:marRight w:val="0"/>
                      <w:marTop w:val="0"/>
                      <w:marBottom w:val="0"/>
                      <w:divBdr>
                        <w:top w:val="single" w:sz="2" w:space="0" w:color="000000"/>
                        <w:left w:val="single" w:sz="2" w:space="0" w:color="000000"/>
                        <w:bottom w:val="single" w:sz="2" w:space="0" w:color="000000"/>
                        <w:right w:val="single" w:sz="2" w:space="0" w:color="000000"/>
                      </w:divBdr>
                    </w:div>
                    <w:div w:id="1709452033">
                      <w:marLeft w:val="0"/>
                      <w:marRight w:val="0"/>
                      <w:marTop w:val="0"/>
                      <w:marBottom w:val="0"/>
                      <w:divBdr>
                        <w:top w:val="single" w:sz="2" w:space="0" w:color="000000"/>
                        <w:left w:val="single" w:sz="2" w:space="0" w:color="000000"/>
                        <w:bottom w:val="single" w:sz="2" w:space="0" w:color="000000"/>
                        <w:right w:val="single" w:sz="2" w:space="0" w:color="000000"/>
                      </w:divBdr>
                    </w:div>
                    <w:div w:id="1522089317">
                      <w:marLeft w:val="0"/>
                      <w:marRight w:val="0"/>
                      <w:marTop w:val="0"/>
                      <w:marBottom w:val="0"/>
                      <w:divBdr>
                        <w:top w:val="single" w:sz="2" w:space="0" w:color="000000"/>
                        <w:left w:val="single" w:sz="2" w:space="0" w:color="000000"/>
                        <w:bottom w:val="single" w:sz="2" w:space="0" w:color="000000"/>
                        <w:right w:val="single" w:sz="2" w:space="0" w:color="000000"/>
                      </w:divBdr>
                    </w:div>
                    <w:div w:id="15836429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824082016">
      <w:bodyDiv w:val="1"/>
      <w:marLeft w:val="0"/>
      <w:marRight w:val="0"/>
      <w:marTop w:val="0"/>
      <w:marBottom w:val="0"/>
      <w:divBdr>
        <w:top w:val="none" w:sz="0" w:space="0" w:color="auto"/>
        <w:left w:val="none" w:sz="0" w:space="0" w:color="auto"/>
        <w:bottom w:val="none" w:sz="0" w:space="0" w:color="auto"/>
        <w:right w:val="none" w:sz="0" w:space="0" w:color="auto"/>
      </w:divBdr>
      <w:divsChild>
        <w:div w:id="1808626769">
          <w:marLeft w:val="0"/>
          <w:marRight w:val="0"/>
          <w:marTop w:val="0"/>
          <w:marBottom w:val="0"/>
          <w:divBdr>
            <w:top w:val="none" w:sz="0" w:space="0" w:color="auto"/>
            <w:left w:val="none" w:sz="0" w:space="0" w:color="auto"/>
            <w:bottom w:val="none" w:sz="0" w:space="0" w:color="auto"/>
            <w:right w:val="none" w:sz="0" w:space="0" w:color="auto"/>
          </w:divBdr>
        </w:div>
      </w:divsChild>
    </w:div>
    <w:div w:id="1837957374">
      <w:bodyDiv w:val="1"/>
      <w:marLeft w:val="0"/>
      <w:marRight w:val="0"/>
      <w:marTop w:val="0"/>
      <w:marBottom w:val="0"/>
      <w:divBdr>
        <w:top w:val="none" w:sz="0" w:space="0" w:color="auto"/>
        <w:left w:val="none" w:sz="0" w:space="0" w:color="auto"/>
        <w:bottom w:val="none" w:sz="0" w:space="0" w:color="auto"/>
        <w:right w:val="none" w:sz="0" w:space="0" w:color="auto"/>
      </w:divBdr>
      <w:divsChild>
        <w:div w:id="982851216">
          <w:marLeft w:val="0"/>
          <w:marRight w:val="180"/>
          <w:marTop w:val="0"/>
          <w:marBottom w:val="0"/>
          <w:divBdr>
            <w:top w:val="single" w:sz="2" w:space="0" w:color="000000"/>
            <w:left w:val="single" w:sz="2" w:space="0" w:color="000000"/>
            <w:bottom w:val="single" w:sz="2" w:space="0" w:color="000000"/>
            <w:right w:val="single" w:sz="2" w:space="0" w:color="000000"/>
          </w:divBdr>
          <w:divsChild>
            <w:div w:id="930898378">
              <w:marLeft w:val="0"/>
              <w:marRight w:val="0"/>
              <w:marTop w:val="0"/>
              <w:marBottom w:val="0"/>
              <w:divBdr>
                <w:top w:val="single" w:sz="2" w:space="0" w:color="000000"/>
                <w:left w:val="single" w:sz="2" w:space="0" w:color="000000"/>
                <w:bottom w:val="single" w:sz="2" w:space="0" w:color="000000"/>
                <w:right w:val="single" w:sz="2" w:space="0" w:color="000000"/>
              </w:divBdr>
              <w:divsChild>
                <w:div w:id="7293211">
                  <w:marLeft w:val="0"/>
                  <w:marRight w:val="0"/>
                  <w:marTop w:val="0"/>
                  <w:marBottom w:val="0"/>
                  <w:divBdr>
                    <w:top w:val="single" w:sz="2" w:space="0" w:color="000000"/>
                    <w:left w:val="single" w:sz="2" w:space="0" w:color="000000"/>
                    <w:bottom w:val="single" w:sz="2" w:space="0" w:color="000000"/>
                    <w:right w:val="single" w:sz="2" w:space="0" w:color="000000"/>
                  </w:divBdr>
                  <w:divsChild>
                    <w:div w:id="1615020994">
                      <w:marLeft w:val="0"/>
                      <w:marRight w:val="0"/>
                      <w:marTop w:val="0"/>
                      <w:marBottom w:val="0"/>
                      <w:divBdr>
                        <w:top w:val="single" w:sz="2" w:space="0" w:color="000000"/>
                        <w:left w:val="single" w:sz="2" w:space="0" w:color="000000"/>
                        <w:bottom w:val="single" w:sz="2" w:space="0" w:color="000000"/>
                        <w:right w:val="single" w:sz="2" w:space="0" w:color="000000"/>
                      </w:divBdr>
                      <w:divsChild>
                        <w:div w:id="1531258972">
                          <w:marLeft w:val="0"/>
                          <w:marRight w:val="0"/>
                          <w:marTop w:val="0"/>
                          <w:marBottom w:val="0"/>
                          <w:divBdr>
                            <w:top w:val="single" w:sz="2" w:space="0" w:color="000000"/>
                            <w:left w:val="single" w:sz="2" w:space="0" w:color="000000"/>
                            <w:bottom w:val="single" w:sz="2" w:space="0" w:color="000000"/>
                            <w:right w:val="single" w:sz="2" w:space="0" w:color="000000"/>
                          </w:divBdr>
                          <w:divsChild>
                            <w:div w:id="26683040">
                              <w:marLeft w:val="0"/>
                              <w:marRight w:val="0"/>
                              <w:marTop w:val="0"/>
                              <w:marBottom w:val="0"/>
                              <w:divBdr>
                                <w:top w:val="none" w:sz="0" w:space="0" w:color="auto"/>
                                <w:left w:val="none" w:sz="0" w:space="0" w:color="auto"/>
                                <w:bottom w:val="none" w:sz="0" w:space="0" w:color="auto"/>
                                <w:right w:val="none" w:sz="0" w:space="0" w:color="auto"/>
                              </w:divBdr>
                              <w:divsChild>
                                <w:div w:id="747771151">
                                  <w:marLeft w:val="0"/>
                                  <w:marRight w:val="0"/>
                                  <w:marTop w:val="0"/>
                                  <w:marBottom w:val="0"/>
                                  <w:divBdr>
                                    <w:top w:val="single" w:sz="2" w:space="0" w:color="000000"/>
                                    <w:left w:val="single" w:sz="2" w:space="0" w:color="000000"/>
                                    <w:bottom w:val="single" w:sz="2" w:space="0" w:color="000000"/>
                                    <w:right w:val="single" w:sz="2" w:space="0" w:color="000000"/>
                                  </w:divBdr>
                                  <w:divsChild>
                                    <w:div w:id="1625387057">
                                      <w:marLeft w:val="0"/>
                                      <w:marRight w:val="0"/>
                                      <w:marTop w:val="0"/>
                                      <w:marBottom w:val="0"/>
                                      <w:divBdr>
                                        <w:top w:val="none" w:sz="0" w:space="0" w:color="auto"/>
                                        <w:left w:val="none" w:sz="0" w:space="0" w:color="auto"/>
                                        <w:bottom w:val="none" w:sz="0" w:space="0" w:color="auto"/>
                                        <w:right w:val="none" w:sz="0" w:space="0" w:color="auto"/>
                                      </w:divBdr>
                                      <w:divsChild>
                                        <w:div w:id="1743482773">
                                          <w:marLeft w:val="0"/>
                                          <w:marRight w:val="0"/>
                                          <w:marTop w:val="0"/>
                                          <w:marBottom w:val="0"/>
                                          <w:divBdr>
                                            <w:top w:val="single" w:sz="2" w:space="0" w:color="000000"/>
                                            <w:left w:val="single" w:sz="2" w:space="0" w:color="000000"/>
                                            <w:bottom w:val="single" w:sz="2" w:space="0" w:color="000000"/>
                                            <w:right w:val="single" w:sz="2" w:space="0" w:color="000000"/>
                                          </w:divBdr>
                                          <w:divsChild>
                                            <w:div w:id="1305618551">
                                              <w:marLeft w:val="0"/>
                                              <w:marRight w:val="0"/>
                                              <w:marTop w:val="0"/>
                                              <w:marBottom w:val="0"/>
                                              <w:divBdr>
                                                <w:top w:val="single" w:sz="2" w:space="0" w:color="000000"/>
                                                <w:left w:val="single" w:sz="2" w:space="0" w:color="000000"/>
                                                <w:bottom w:val="single" w:sz="2" w:space="0" w:color="000000"/>
                                                <w:right w:val="single" w:sz="2" w:space="0" w:color="000000"/>
                                              </w:divBdr>
                                              <w:divsChild>
                                                <w:div w:id="495805466">
                                                  <w:marLeft w:val="0"/>
                                                  <w:marRight w:val="0"/>
                                                  <w:marTop w:val="0"/>
                                                  <w:marBottom w:val="0"/>
                                                  <w:divBdr>
                                                    <w:top w:val="single" w:sz="2" w:space="0" w:color="000000"/>
                                                    <w:left w:val="single" w:sz="2" w:space="0" w:color="000000"/>
                                                    <w:bottom w:val="single" w:sz="2" w:space="0" w:color="000000"/>
                                                    <w:right w:val="single" w:sz="2" w:space="0" w:color="000000"/>
                                                  </w:divBdr>
                                                  <w:divsChild>
                                                    <w:div w:id="1242373056">
                                                      <w:marLeft w:val="0"/>
                                                      <w:marRight w:val="0"/>
                                                      <w:marTop w:val="0"/>
                                                      <w:marBottom w:val="0"/>
                                                      <w:divBdr>
                                                        <w:top w:val="none" w:sz="0" w:space="0" w:color="auto"/>
                                                        <w:left w:val="none" w:sz="0" w:space="0" w:color="auto"/>
                                                        <w:bottom w:val="none" w:sz="0" w:space="0" w:color="auto"/>
                                                        <w:right w:val="none" w:sz="0" w:space="0" w:color="auto"/>
                                                      </w:divBdr>
                                                      <w:divsChild>
                                                        <w:div w:id="8773534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692805098">
          <w:marLeft w:val="0"/>
          <w:marRight w:val="0"/>
          <w:marTop w:val="0"/>
          <w:marBottom w:val="0"/>
          <w:divBdr>
            <w:top w:val="single" w:sz="2" w:space="0" w:color="000000"/>
            <w:left w:val="single" w:sz="2" w:space="0" w:color="000000"/>
            <w:bottom w:val="single" w:sz="2" w:space="9" w:color="000000"/>
            <w:right w:val="single" w:sz="2" w:space="0" w:color="000000"/>
          </w:divBdr>
          <w:divsChild>
            <w:div w:id="1529953555">
              <w:marLeft w:val="0"/>
              <w:marRight w:val="0"/>
              <w:marTop w:val="0"/>
              <w:marBottom w:val="30"/>
              <w:divBdr>
                <w:top w:val="single" w:sz="2" w:space="0" w:color="000000"/>
                <w:left w:val="single" w:sz="2" w:space="0" w:color="000000"/>
                <w:bottom w:val="single" w:sz="2" w:space="0" w:color="000000"/>
                <w:right w:val="single" w:sz="2" w:space="0" w:color="000000"/>
              </w:divBdr>
              <w:divsChild>
                <w:div w:id="251159932">
                  <w:marLeft w:val="0"/>
                  <w:marRight w:val="0"/>
                  <w:marTop w:val="0"/>
                  <w:marBottom w:val="0"/>
                  <w:divBdr>
                    <w:top w:val="single" w:sz="2" w:space="0" w:color="000000"/>
                    <w:left w:val="single" w:sz="2" w:space="0" w:color="000000"/>
                    <w:bottom w:val="single" w:sz="2" w:space="0" w:color="000000"/>
                    <w:right w:val="single" w:sz="2" w:space="0" w:color="000000"/>
                  </w:divBdr>
                  <w:divsChild>
                    <w:div w:id="2105228773">
                      <w:marLeft w:val="0"/>
                      <w:marRight w:val="0"/>
                      <w:marTop w:val="0"/>
                      <w:marBottom w:val="0"/>
                      <w:divBdr>
                        <w:top w:val="single" w:sz="2" w:space="0" w:color="000000"/>
                        <w:left w:val="single" w:sz="2" w:space="0" w:color="000000"/>
                        <w:bottom w:val="single" w:sz="2" w:space="0" w:color="000000"/>
                        <w:right w:val="single" w:sz="2" w:space="0" w:color="000000"/>
                      </w:divBdr>
                      <w:divsChild>
                        <w:div w:id="724259362">
                          <w:marLeft w:val="0"/>
                          <w:marRight w:val="0"/>
                          <w:marTop w:val="0"/>
                          <w:marBottom w:val="0"/>
                          <w:divBdr>
                            <w:top w:val="single" w:sz="2" w:space="0" w:color="000000"/>
                            <w:left w:val="single" w:sz="2" w:space="0" w:color="000000"/>
                            <w:bottom w:val="single" w:sz="2" w:space="0" w:color="000000"/>
                            <w:right w:val="single" w:sz="2" w:space="0" w:color="000000"/>
                          </w:divBdr>
                          <w:divsChild>
                            <w:div w:id="1520074482">
                              <w:marLeft w:val="0"/>
                              <w:marRight w:val="0"/>
                              <w:marTop w:val="0"/>
                              <w:marBottom w:val="0"/>
                              <w:divBdr>
                                <w:top w:val="single" w:sz="2" w:space="0" w:color="000000"/>
                                <w:left w:val="single" w:sz="2" w:space="0" w:color="000000"/>
                                <w:bottom w:val="single" w:sz="2" w:space="0" w:color="000000"/>
                                <w:right w:val="single" w:sz="2" w:space="0" w:color="000000"/>
                              </w:divBdr>
                              <w:divsChild>
                                <w:div w:id="1886331916">
                                  <w:marLeft w:val="0"/>
                                  <w:marRight w:val="0"/>
                                  <w:marTop w:val="0"/>
                                  <w:marBottom w:val="0"/>
                                  <w:divBdr>
                                    <w:top w:val="single" w:sz="2" w:space="0" w:color="000000"/>
                                    <w:left w:val="single" w:sz="2" w:space="0" w:color="000000"/>
                                    <w:bottom w:val="single" w:sz="2" w:space="0" w:color="000000"/>
                                    <w:right w:val="single" w:sz="2" w:space="0" w:color="000000"/>
                                  </w:divBdr>
                                  <w:divsChild>
                                    <w:div w:id="352804250">
                                      <w:marLeft w:val="0"/>
                                      <w:marRight w:val="0"/>
                                      <w:marTop w:val="0"/>
                                      <w:marBottom w:val="0"/>
                                      <w:divBdr>
                                        <w:top w:val="single" w:sz="2" w:space="0" w:color="000000"/>
                                        <w:left w:val="single" w:sz="2" w:space="0" w:color="000000"/>
                                        <w:bottom w:val="single" w:sz="2" w:space="0" w:color="000000"/>
                                        <w:right w:val="single" w:sz="2" w:space="0" w:color="000000"/>
                                      </w:divBdr>
                                      <w:divsChild>
                                        <w:div w:id="394010567">
                                          <w:marLeft w:val="0"/>
                                          <w:marRight w:val="0"/>
                                          <w:marTop w:val="0"/>
                                          <w:marBottom w:val="0"/>
                                          <w:divBdr>
                                            <w:top w:val="single" w:sz="2" w:space="0" w:color="000000"/>
                                            <w:left w:val="single" w:sz="2" w:space="0" w:color="000000"/>
                                            <w:bottom w:val="single" w:sz="2" w:space="0" w:color="000000"/>
                                            <w:right w:val="single" w:sz="2" w:space="0" w:color="000000"/>
                                          </w:divBdr>
                                          <w:divsChild>
                                            <w:div w:id="42091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067997760">
                                  <w:marLeft w:val="60"/>
                                  <w:marRight w:val="0"/>
                                  <w:marTop w:val="0"/>
                                  <w:marBottom w:val="0"/>
                                  <w:divBdr>
                                    <w:top w:val="single" w:sz="2" w:space="0" w:color="000000"/>
                                    <w:left w:val="single" w:sz="2" w:space="0" w:color="000000"/>
                                    <w:bottom w:val="single" w:sz="2" w:space="0" w:color="000000"/>
                                    <w:right w:val="single" w:sz="2" w:space="0" w:color="000000"/>
                                  </w:divBdr>
                                  <w:divsChild>
                                    <w:div w:id="302079217">
                                      <w:marLeft w:val="0"/>
                                      <w:marRight w:val="0"/>
                                      <w:marTop w:val="0"/>
                                      <w:marBottom w:val="0"/>
                                      <w:divBdr>
                                        <w:top w:val="single" w:sz="2" w:space="0" w:color="000000"/>
                                        <w:left w:val="single" w:sz="2" w:space="0" w:color="000000"/>
                                        <w:bottom w:val="single" w:sz="2" w:space="0" w:color="000000"/>
                                        <w:right w:val="single" w:sz="2" w:space="0" w:color="000000"/>
                                      </w:divBdr>
                                      <w:divsChild>
                                        <w:div w:id="1614551702">
                                          <w:marLeft w:val="0"/>
                                          <w:marRight w:val="0"/>
                                          <w:marTop w:val="0"/>
                                          <w:marBottom w:val="0"/>
                                          <w:divBdr>
                                            <w:top w:val="single" w:sz="2" w:space="0" w:color="000000"/>
                                            <w:left w:val="single" w:sz="2" w:space="0" w:color="000000"/>
                                            <w:bottom w:val="single" w:sz="2" w:space="0" w:color="000000"/>
                                            <w:right w:val="single" w:sz="2" w:space="0" w:color="000000"/>
                                          </w:divBdr>
                                          <w:divsChild>
                                            <w:div w:id="5281027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75774356">
                                          <w:marLeft w:val="0"/>
                                          <w:marRight w:val="0"/>
                                          <w:marTop w:val="0"/>
                                          <w:marBottom w:val="0"/>
                                          <w:divBdr>
                                            <w:top w:val="single" w:sz="2" w:space="0" w:color="000000"/>
                                            <w:left w:val="single" w:sz="2" w:space="3" w:color="000000"/>
                                            <w:bottom w:val="single" w:sz="2" w:space="0" w:color="000000"/>
                                            <w:right w:val="single" w:sz="2" w:space="3" w:color="000000"/>
                                          </w:divBdr>
                                        </w:div>
                                        <w:div w:id="6680966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047333686">
              <w:marLeft w:val="0"/>
              <w:marRight w:val="0"/>
              <w:marTop w:val="0"/>
              <w:marBottom w:val="0"/>
              <w:divBdr>
                <w:top w:val="single" w:sz="2" w:space="0" w:color="000000"/>
                <w:left w:val="single" w:sz="2" w:space="0" w:color="000000"/>
                <w:bottom w:val="single" w:sz="2" w:space="0" w:color="000000"/>
                <w:right w:val="single" w:sz="2" w:space="0" w:color="000000"/>
              </w:divBdr>
              <w:divsChild>
                <w:div w:id="867640818">
                  <w:marLeft w:val="0"/>
                  <w:marRight w:val="0"/>
                  <w:marTop w:val="0"/>
                  <w:marBottom w:val="0"/>
                  <w:divBdr>
                    <w:top w:val="single" w:sz="2" w:space="0" w:color="000000"/>
                    <w:left w:val="single" w:sz="2" w:space="0" w:color="000000"/>
                    <w:bottom w:val="single" w:sz="2" w:space="0" w:color="000000"/>
                    <w:right w:val="single" w:sz="2" w:space="0" w:color="000000"/>
                  </w:divBdr>
                  <w:divsChild>
                    <w:div w:id="584415663">
                      <w:marLeft w:val="0"/>
                      <w:marRight w:val="0"/>
                      <w:marTop w:val="0"/>
                      <w:marBottom w:val="0"/>
                      <w:divBdr>
                        <w:top w:val="single" w:sz="2" w:space="0" w:color="000000"/>
                        <w:left w:val="single" w:sz="2" w:space="0" w:color="000000"/>
                        <w:bottom w:val="single" w:sz="2" w:space="0" w:color="000000"/>
                        <w:right w:val="single" w:sz="2" w:space="0" w:color="000000"/>
                      </w:divBdr>
                    </w:div>
                    <w:div w:id="1301955772">
                      <w:marLeft w:val="0"/>
                      <w:marRight w:val="0"/>
                      <w:marTop w:val="0"/>
                      <w:marBottom w:val="0"/>
                      <w:divBdr>
                        <w:top w:val="single" w:sz="2" w:space="0" w:color="000000"/>
                        <w:left w:val="single" w:sz="2" w:space="0" w:color="000000"/>
                        <w:bottom w:val="single" w:sz="2" w:space="0" w:color="000000"/>
                        <w:right w:val="single" w:sz="2" w:space="0" w:color="000000"/>
                      </w:divBdr>
                    </w:div>
                    <w:div w:id="87313142">
                      <w:marLeft w:val="0"/>
                      <w:marRight w:val="0"/>
                      <w:marTop w:val="0"/>
                      <w:marBottom w:val="0"/>
                      <w:divBdr>
                        <w:top w:val="single" w:sz="2" w:space="0" w:color="000000"/>
                        <w:left w:val="single" w:sz="2" w:space="0" w:color="000000"/>
                        <w:bottom w:val="single" w:sz="2" w:space="0" w:color="000000"/>
                        <w:right w:val="single" w:sz="2" w:space="0" w:color="000000"/>
                      </w:divBdr>
                    </w:div>
                    <w:div w:id="16140897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202293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hashtag/PR23?src=hashtag_clic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witter.com/hashtag/ResilienceTech?src=hashtag_clic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EE30E-02C0-4D6D-906A-31FD19401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3352</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dc:creator>
  <cp:lastModifiedBy>FRANCISCO ANTONIO BORJA RAMIREZ</cp:lastModifiedBy>
  <cp:revision>2</cp:revision>
  <cp:lastPrinted>2022-01-06T17:44:00Z</cp:lastPrinted>
  <dcterms:created xsi:type="dcterms:W3CDTF">2023-03-22T18:33:00Z</dcterms:created>
  <dcterms:modified xsi:type="dcterms:W3CDTF">2023-03-22T18:33:00Z</dcterms:modified>
</cp:coreProperties>
</file>