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0005454545455" w:lineRule="auto"/>
        <w:jc w:val="center"/>
        <w:rPr>
          <w:rFonts w:ascii="Muli" w:cs="Muli" w:eastAsia="Muli" w:hAnsi="Muli"/>
          <w:b w:val="1"/>
          <w:sz w:val="40"/>
          <w:szCs w:val="40"/>
        </w:rPr>
      </w:pPr>
      <w:r w:rsidDel="00000000" w:rsidR="00000000" w:rsidRPr="00000000">
        <w:rPr>
          <w:rFonts w:ascii="Muli" w:cs="Muli" w:eastAsia="Muli" w:hAnsi="Muli"/>
          <w:b w:val="1"/>
          <w:sz w:val="40"/>
          <w:szCs w:val="40"/>
          <w:rtl w:val="0"/>
        </w:rPr>
        <w:t xml:space="preserve">Modèle de stratégies de plaidoyer pour l'éducation en situations d'urgence</w:t>
      </w:r>
    </w:p>
    <w:p w:rsidR="00000000" w:rsidDel="00000000" w:rsidP="00000000" w:rsidRDefault="00000000" w:rsidRPr="00000000" w14:paraId="00000002">
      <w:pPr>
        <w:pageBreakBefore w:val="0"/>
        <w:spacing w:line="276.0005454545455" w:lineRule="auto"/>
        <w:jc w:val="center"/>
        <w:rPr>
          <w:rFonts w:ascii="Muli" w:cs="Muli" w:eastAsia="Muli" w:hAnsi="Muli"/>
          <w:i w:val="1"/>
          <w:sz w:val="20"/>
          <w:szCs w:val="20"/>
        </w:rPr>
      </w:pPr>
      <w:r w:rsidDel="00000000" w:rsidR="00000000" w:rsidRPr="00000000">
        <w:rPr>
          <w:rFonts w:ascii="Muli" w:cs="Muli" w:eastAsia="Muli" w:hAnsi="Muli"/>
          <w:i w:val="1"/>
          <w:sz w:val="20"/>
          <w:szCs w:val="20"/>
          <w:rtl w:val="0"/>
        </w:rPr>
        <w:t xml:space="preserve">Elaboré par</w:t>
      </w:r>
      <w:r w:rsidDel="00000000" w:rsidR="00000000" w:rsidRPr="00000000">
        <w:rPr>
          <w:rFonts w:ascii="Muli" w:cs="Muli" w:eastAsia="Muli" w:hAnsi="Muli"/>
          <w:i w:val="1"/>
          <w:sz w:val="20"/>
          <w:szCs w:val="20"/>
          <w:rtl w:val="0"/>
        </w:rPr>
        <w:t xml:space="preserve"> le groupe de travail sur le plaidoyer du Réseau inter-agences pour l'éducation en situations d'urgence</w:t>
      </w:r>
      <w:r w:rsidDel="00000000" w:rsidR="00000000" w:rsidRPr="00000000">
        <w:rPr>
          <w:rFonts w:ascii="Muli" w:cs="Muli" w:eastAsia="Muli" w:hAnsi="Muli"/>
          <w:i w:val="1"/>
          <w:sz w:val="20"/>
          <w:szCs w:val="20"/>
          <w:rtl w:val="0"/>
        </w:rPr>
        <w:t xml:space="preserve"> (INEE AWG) 2018-2021</w:t>
      </w:r>
    </w:p>
    <w:p w:rsidR="00000000" w:rsidDel="00000000" w:rsidP="00000000" w:rsidRDefault="00000000" w:rsidRPr="00000000" w14:paraId="00000003">
      <w:pPr>
        <w:pageBreakBefore w:val="0"/>
        <w:spacing w:line="276.0005454545455" w:lineRule="auto"/>
        <w:jc w:val="center"/>
        <w:rPr>
          <w:rFonts w:ascii="Muli" w:cs="Muli" w:eastAsia="Muli" w:hAnsi="Muli"/>
          <w:sz w:val="20"/>
          <w:szCs w:val="20"/>
        </w:rPr>
      </w:pPr>
      <w:r w:rsidDel="00000000" w:rsidR="00000000" w:rsidRPr="00000000">
        <w:rPr>
          <w:rFonts w:ascii="Muli" w:cs="Muli" w:eastAsia="Muli" w:hAnsi="Muli"/>
          <w:sz w:val="20"/>
          <w:szCs w:val="20"/>
          <w:rtl w:val="0"/>
        </w:rPr>
        <w:t xml:space="preserve"> </w:t>
      </w:r>
    </w:p>
    <w:p w:rsidR="00000000" w:rsidDel="00000000" w:rsidP="00000000" w:rsidRDefault="00000000" w:rsidRPr="00000000" w14:paraId="00000004">
      <w:pPr>
        <w:pageBreakBefore w:val="0"/>
        <w:spacing w:line="276.0005454545455" w:lineRule="auto"/>
        <w:jc w:val="center"/>
        <w:rPr>
          <w:rFonts w:ascii="Muli" w:cs="Muli" w:eastAsia="Muli" w:hAnsi="Muli"/>
          <w:b w:val="1"/>
          <w:sz w:val="20"/>
          <w:szCs w:val="20"/>
        </w:rPr>
      </w:pPr>
      <w:r w:rsidDel="00000000" w:rsidR="00000000" w:rsidRPr="00000000">
        <w:rPr>
          <w:rFonts w:ascii="Muli" w:cs="Muli" w:eastAsia="Muli" w:hAnsi="Muli"/>
          <w:b w:val="1"/>
          <w:sz w:val="20"/>
          <w:szCs w:val="20"/>
          <w:rtl w:val="0"/>
        </w:rPr>
        <w:t xml:space="preserve">Disponible en</w:t>
      </w:r>
      <w:hyperlink r:id="rId6">
        <w:r w:rsidDel="00000000" w:rsidR="00000000" w:rsidRPr="00000000">
          <w:rPr>
            <w:rFonts w:ascii="Muli" w:cs="Muli" w:eastAsia="Muli" w:hAnsi="Muli"/>
            <w:b w:val="1"/>
            <w:sz w:val="20"/>
            <w:szCs w:val="20"/>
            <w:rtl w:val="0"/>
          </w:rPr>
          <w:t xml:space="preserve"> </w:t>
        </w:r>
      </w:hyperlink>
      <w:hyperlink r:id="rId7">
        <w:r w:rsidDel="00000000" w:rsidR="00000000" w:rsidRPr="00000000">
          <w:rPr>
            <w:rFonts w:ascii="Muli" w:cs="Muli" w:eastAsia="Muli" w:hAnsi="Muli"/>
            <w:b w:val="1"/>
            <w:color w:val="1155cc"/>
            <w:sz w:val="20"/>
            <w:szCs w:val="20"/>
            <w:u w:val="single"/>
            <w:rtl w:val="0"/>
          </w:rPr>
          <w:t xml:space="preserve">français</w:t>
        </w:r>
      </w:hyperlink>
      <w:r w:rsidDel="00000000" w:rsidR="00000000" w:rsidRPr="00000000">
        <w:rPr>
          <w:rFonts w:ascii="Muli" w:cs="Muli" w:eastAsia="Muli" w:hAnsi="Muli"/>
          <w:b w:val="1"/>
          <w:sz w:val="20"/>
          <w:szCs w:val="20"/>
          <w:rtl w:val="0"/>
        </w:rPr>
        <w:t xml:space="preserve">, </w:t>
      </w:r>
      <w:hyperlink r:id="rId8">
        <w:r w:rsidDel="00000000" w:rsidR="00000000" w:rsidRPr="00000000">
          <w:rPr>
            <w:rFonts w:ascii="Muli" w:cs="Muli" w:eastAsia="Muli" w:hAnsi="Muli"/>
            <w:b w:val="1"/>
            <w:color w:val="1155cc"/>
            <w:sz w:val="20"/>
            <w:szCs w:val="20"/>
            <w:u w:val="single"/>
            <w:rtl w:val="0"/>
          </w:rPr>
          <w:t xml:space="preserve">English</w:t>
        </w:r>
      </w:hyperlink>
      <w:r w:rsidDel="00000000" w:rsidR="00000000" w:rsidRPr="00000000">
        <w:rPr>
          <w:rFonts w:ascii="Muli" w:cs="Muli" w:eastAsia="Muli" w:hAnsi="Muli"/>
          <w:b w:val="1"/>
          <w:sz w:val="20"/>
          <w:szCs w:val="20"/>
          <w:rtl w:val="0"/>
        </w:rPr>
        <w:t xml:space="preserve">, </w:t>
      </w:r>
      <w:hyperlink r:id="rId9">
        <w:r w:rsidDel="00000000" w:rsidR="00000000" w:rsidRPr="00000000">
          <w:rPr>
            <w:rFonts w:ascii="Muli" w:cs="Muli" w:eastAsia="Muli" w:hAnsi="Muli"/>
            <w:b w:val="1"/>
            <w:color w:val="1155cc"/>
            <w:sz w:val="20"/>
            <w:szCs w:val="20"/>
            <w:u w:val="single"/>
            <w:rtl w:val="0"/>
          </w:rPr>
          <w:t xml:space="preserve">español</w:t>
        </w:r>
      </w:hyperlink>
      <w:r w:rsidDel="00000000" w:rsidR="00000000" w:rsidRPr="00000000">
        <w:rPr>
          <w:rFonts w:ascii="Muli" w:cs="Muli" w:eastAsia="Muli" w:hAnsi="Muli"/>
          <w:b w:val="1"/>
          <w:sz w:val="20"/>
          <w:szCs w:val="20"/>
          <w:rtl w:val="0"/>
        </w:rPr>
        <w:t xml:space="preserve">, </w:t>
      </w:r>
      <w:hyperlink r:id="rId10">
        <w:r w:rsidDel="00000000" w:rsidR="00000000" w:rsidRPr="00000000">
          <w:rPr>
            <w:rFonts w:ascii="Muli" w:cs="Muli" w:eastAsia="Muli" w:hAnsi="Muli"/>
            <w:b w:val="1"/>
            <w:color w:val="1155cc"/>
            <w:sz w:val="20"/>
            <w:szCs w:val="20"/>
            <w:u w:val="single"/>
            <w:rtl w:val="0"/>
          </w:rPr>
          <w:t xml:space="preserve">português</w:t>
        </w:r>
      </w:hyperlink>
      <w:r w:rsidDel="00000000" w:rsidR="00000000" w:rsidRPr="00000000">
        <w:rPr>
          <w:rFonts w:ascii="Muli" w:cs="Muli" w:eastAsia="Muli" w:hAnsi="Muli"/>
          <w:b w:val="1"/>
          <w:sz w:val="20"/>
          <w:szCs w:val="20"/>
          <w:rtl w:val="0"/>
        </w:rPr>
        <w:t xml:space="preserve">, </w:t>
      </w:r>
      <w:hyperlink r:id="rId11">
        <w:r w:rsidDel="00000000" w:rsidR="00000000" w:rsidRPr="00000000">
          <w:rPr>
            <w:rFonts w:ascii="Muli" w:cs="Muli" w:eastAsia="Muli" w:hAnsi="Muli"/>
            <w:b w:val="1"/>
            <w:color w:val="1155cc"/>
            <w:sz w:val="20"/>
            <w:szCs w:val="20"/>
            <w:u w:val="single"/>
            <w:rtl w:val="1"/>
          </w:rPr>
          <w:t xml:space="preserve">العربية</w:t>
        </w:r>
      </w:hyperlink>
      <w:r w:rsidDel="00000000" w:rsidR="00000000" w:rsidRPr="00000000">
        <w:rPr>
          <w:rtl w:val="0"/>
        </w:rPr>
      </w:r>
    </w:p>
    <w:p w:rsidR="00000000" w:rsidDel="00000000" w:rsidP="00000000" w:rsidRDefault="00000000" w:rsidRPr="00000000" w14:paraId="00000005">
      <w:pPr>
        <w:pageBreakBefore w:val="0"/>
        <w:spacing w:line="276.0005454545455" w:lineRule="auto"/>
        <w:jc w:val="both"/>
        <w:rPr>
          <w:rFonts w:ascii="Muli" w:cs="Muli" w:eastAsia="Muli" w:hAnsi="Muli"/>
          <w:b w:val="1"/>
        </w:rPr>
      </w:pPr>
      <w:r w:rsidDel="00000000" w:rsidR="00000000" w:rsidRPr="00000000">
        <w:rPr>
          <w:rFonts w:ascii="Muli" w:cs="Muli" w:eastAsia="Muli" w:hAnsi="Muli"/>
          <w:b w:val="1"/>
          <w:rtl w:val="0"/>
        </w:rPr>
        <w:t xml:space="preserve"> </w:t>
      </w:r>
    </w:p>
    <w:p w:rsidR="00000000" w:rsidDel="00000000" w:rsidP="00000000" w:rsidRDefault="00000000" w:rsidRPr="00000000" w14:paraId="00000006">
      <w:pPr>
        <w:pageBreakBefore w:val="0"/>
        <w:spacing w:line="276.0005454545455" w:lineRule="auto"/>
        <w:rPr>
          <w:rFonts w:ascii="Muli" w:cs="Muli" w:eastAsia="Muli" w:hAnsi="Muli"/>
        </w:rPr>
      </w:pPr>
      <w:r w:rsidDel="00000000" w:rsidR="00000000" w:rsidRPr="00000000">
        <w:rPr>
          <w:rFonts w:ascii="Muli" w:cs="Muli" w:eastAsia="Muli" w:hAnsi="Muli"/>
          <w:rtl w:val="0"/>
        </w:rPr>
        <w:t xml:space="preserve">Ce modèle peut être utilisé et ajusté pour s'adapter à différents niveaux de campagnes de plaidoyers, d'événements et de produits. En fonction de l’ampleur de la situation, toutes les sections ne seront pas requises. Ce modèle sera idéalement discuté et complété en face-à-face lors d'ateliers, ou complété et partagé en vue d'être commenté par une équipe. Si vous avez besoin d'un conseil ou d'une assistance, veuillez contacter </w:t>
      </w:r>
      <w:hyperlink r:id="rId12">
        <w:r w:rsidDel="00000000" w:rsidR="00000000" w:rsidRPr="00000000">
          <w:rPr>
            <w:rFonts w:ascii="Muli" w:cs="Muli" w:eastAsia="Muli" w:hAnsi="Muli"/>
            <w:color w:val="1155cc"/>
            <w:u w:val="single"/>
            <w:rtl w:val="0"/>
          </w:rPr>
          <w:t xml:space="preserve">advocacy@inee.org</w:t>
        </w:r>
      </w:hyperlink>
      <w:r w:rsidDel="00000000" w:rsidR="00000000" w:rsidRPr="00000000">
        <w:rPr>
          <w:rFonts w:ascii="Muli" w:cs="Muli" w:eastAsia="Muli" w:hAnsi="Muli"/>
          <w:color w:val="1155cc"/>
          <w:rtl w:val="0"/>
        </w:rPr>
        <w:t xml:space="preserve">.</w:t>
      </w:r>
      <w:r w:rsidDel="00000000" w:rsidR="00000000" w:rsidRPr="00000000">
        <w:rPr>
          <w:rFonts w:ascii="Muli" w:cs="Muli" w:eastAsia="Muli" w:hAnsi="Muli"/>
          <w:rtl w:val="0"/>
        </w:rPr>
        <w:t xml:space="preserve">  </w:t>
      </w:r>
    </w:p>
    <w:p w:rsidR="00000000" w:rsidDel="00000000" w:rsidP="00000000" w:rsidRDefault="00000000" w:rsidRPr="00000000" w14:paraId="00000007">
      <w:pPr>
        <w:pageBreakBefore w:val="0"/>
        <w:spacing w:line="276.0005454545455" w:lineRule="auto"/>
        <w:jc w:val="both"/>
        <w:rPr>
          <w:rFonts w:ascii="Muli" w:cs="Muli" w:eastAsia="Muli" w:hAnsi="Muli"/>
          <w:b w:val="1"/>
        </w:rPr>
      </w:pPr>
      <w:r w:rsidDel="00000000" w:rsidR="00000000" w:rsidRPr="00000000">
        <w:rPr>
          <w:rFonts w:ascii="Muli" w:cs="Muli" w:eastAsia="Muli" w:hAnsi="Muli"/>
          <w:b w:val="1"/>
          <w:rtl w:val="0"/>
        </w:rPr>
        <w:t xml:space="preserve"> </w:t>
      </w:r>
    </w:p>
    <w:p w:rsidR="00000000" w:rsidDel="00000000" w:rsidP="00000000" w:rsidRDefault="00000000" w:rsidRPr="00000000" w14:paraId="00000008">
      <w:pPr>
        <w:pageBreakBefore w:val="0"/>
        <w:spacing w:line="276.0005454545455" w:lineRule="auto"/>
        <w:rPr>
          <w:rFonts w:ascii="Muli" w:cs="Muli" w:eastAsia="Muli" w:hAnsi="Muli"/>
        </w:rPr>
      </w:pPr>
      <w:r w:rsidDel="00000000" w:rsidR="00000000" w:rsidRPr="00000000">
        <w:rPr>
          <w:rFonts w:ascii="Muli" w:cs="Muli" w:eastAsia="Muli" w:hAnsi="Muli"/>
          <w:rtl w:val="0"/>
        </w:rPr>
        <w:t xml:space="preserve">Vous trouverez sous chaque titre en gras des consignes pour compléter chaque section.</w:t>
      </w:r>
    </w:p>
    <w:p w:rsidR="00000000" w:rsidDel="00000000" w:rsidP="00000000" w:rsidRDefault="00000000" w:rsidRPr="00000000" w14:paraId="00000009">
      <w:pPr>
        <w:pageBreakBefore w:val="0"/>
        <w:spacing w:line="276.0005454545455" w:lineRule="auto"/>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0A">
      <w:pPr>
        <w:pageBreakBefore w:val="0"/>
        <w:spacing w:line="276.0005454545455" w:lineRule="auto"/>
        <w:ind w:left="0" w:firstLine="0"/>
        <w:rPr>
          <w:rFonts w:ascii="Muli" w:cs="Muli" w:eastAsia="Muli" w:hAnsi="Muli"/>
          <w:b w:val="1"/>
        </w:rPr>
      </w:pPr>
      <w:r w:rsidDel="00000000" w:rsidR="00000000" w:rsidRPr="00000000">
        <w:rPr>
          <w:rFonts w:ascii="Muli" w:cs="Muli" w:eastAsia="Muli" w:hAnsi="Muli"/>
          <w:b w:val="1"/>
          <w:rtl w:val="0"/>
        </w:rPr>
        <w:t xml:space="preserve">1.</w:t>
      </w:r>
      <w:r w:rsidDel="00000000" w:rsidR="00000000" w:rsidRPr="00000000">
        <w:rPr>
          <w:rFonts w:ascii="Muli" w:cs="Muli" w:eastAsia="Muli" w:hAnsi="Muli"/>
          <w:rtl w:val="0"/>
        </w:rPr>
        <w:t xml:space="preserve"> </w:t>
      </w:r>
      <w:r w:rsidDel="00000000" w:rsidR="00000000" w:rsidRPr="00000000">
        <w:rPr>
          <w:rFonts w:ascii="Muli" w:cs="Muli" w:eastAsia="Muli" w:hAnsi="Muli"/>
          <w:b w:val="1"/>
          <w:rtl w:val="0"/>
        </w:rPr>
        <w:t xml:space="preserve">Exposé du problème/contexte</w:t>
      </w:r>
    </w:p>
    <w:p w:rsidR="00000000" w:rsidDel="00000000" w:rsidP="00000000" w:rsidRDefault="00000000" w:rsidRPr="00000000" w14:paraId="0000000B">
      <w:pPr>
        <w:pageBreakBefore w:val="0"/>
        <w:spacing w:line="276.0005454545455" w:lineRule="auto"/>
        <w:rPr>
          <w:rFonts w:ascii="Muli" w:cs="Muli" w:eastAsia="Muli" w:hAnsi="Muli"/>
          <w:b w:val="1"/>
        </w:rPr>
      </w:pPr>
      <w:r w:rsidDel="00000000" w:rsidR="00000000" w:rsidRPr="00000000">
        <w:rPr>
          <w:rFonts w:ascii="Muli" w:cs="Muli" w:eastAsia="Muli" w:hAnsi="Muli"/>
          <w:b w:val="1"/>
          <w:rtl w:val="0"/>
        </w:rPr>
        <w:t xml:space="preserve"> </w:t>
      </w:r>
    </w:p>
    <w:p w:rsidR="00000000" w:rsidDel="00000000" w:rsidP="00000000" w:rsidRDefault="00000000" w:rsidRPr="00000000" w14:paraId="0000000C">
      <w:pPr>
        <w:pageBreakBefore w:val="0"/>
        <w:spacing w:line="276.0005454545455" w:lineRule="auto"/>
        <w:rPr>
          <w:rFonts w:ascii="Muli" w:cs="Muli" w:eastAsia="Muli" w:hAnsi="Muli"/>
          <w:b w:val="1"/>
        </w:rPr>
      </w:pPr>
      <w:r w:rsidDel="00000000" w:rsidR="00000000" w:rsidRPr="00000000">
        <w:rPr>
          <w:rFonts w:ascii="Muli" w:cs="Muli" w:eastAsia="Muli" w:hAnsi="Muli"/>
          <w:rtl w:val="0"/>
        </w:rPr>
        <w:t xml:space="preserve">Expliquez brièvement le problème et son impact. Indiquez les principales problématiques liées au contexte et la manière dont elles sont liées au problème.</w:t>
      </w:r>
      <w:r w:rsidDel="00000000" w:rsidR="00000000" w:rsidRPr="00000000">
        <w:rPr>
          <w:rtl w:val="0"/>
        </w:rPr>
      </w:r>
    </w:p>
    <w:p w:rsidR="00000000" w:rsidDel="00000000" w:rsidP="00000000" w:rsidRDefault="00000000" w:rsidRPr="00000000" w14:paraId="0000000D">
      <w:pPr>
        <w:pageBreakBefore w:val="0"/>
        <w:spacing w:line="276.0005454545455" w:lineRule="auto"/>
        <w:rPr>
          <w:rFonts w:ascii="Muli" w:cs="Muli" w:eastAsia="Muli" w:hAnsi="Muli"/>
          <w:b w:val="1"/>
        </w:rPr>
      </w:pPr>
      <w:r w:rsidDel="00000000" w:rsidR="00000000" w:rsidRPr="00000000">
        <w:rPr>
          <w:rFonts w:ascii="Muli" w:cs="Muli" w:eastAsia="Muli" w:hAnsi="Muli"/>
          <w:b w:val="1"/>
          <w:rtl w:val="0"/>
        </w:rPr>
        <w:t xml:space="preserve"> </w:t>
      </w:r>
    </w:p>
    <w:p w:rsidR="00000000" w:rsidDel="00000000" w:rsidP="00000000" w:rsidRDefault="00000000" w:rsidRPr="00000000" w14:paraId="0000000E">
      <w:pPr>
        <w:pageBreakBefore w:val="0"/>
        <w:spacing w:line="276.0005454545455" w:lineRule="auto"/>
        <w:ind w:left="0" w:firstLine="0"/>
        <w:rPr>
          <w:rFonts w:ascii="Muli" w:cs="Muli" w:eastAsia="Muli" w:hAnsi="Muli"/>
          <w:b w:val="1"/>
        </w:rPr>
      </w:pPr>
      <w:r w:rsidDel="00000000" w:rsidR="00000000" w:rsidRPr="00000000">
        <w:rPr>
          <w:rFonts w:ascii="Muli" w:cs="Muli" w:eastAsia="Muli" w:hAnsi="Muli"/>
          <w:b w:val="1"/>
          <w:rtl w:val="0"/>
        </w:rPr>
        <w:t xml:space="preserve">2.</w:t>
      </w:r>
      <w:r w:rsidDel="00000000" w:rsidR="00000000" w:rsidRPr="00000000">
        <w:rPr>
          <w:rFonts w:ascii="Muli" w:cs="Muli" w:eastAsia="Muli" w:hAnsi="Muli"/>
          <w:rtl w:val="0"/>
        </w:rPr>
        <w:t xml:space="preserve"> </w:t>
      </w:r>
      <w:r w:rsidDel="00000000" w:rsidR="00000000" w:rsidRPr="00000000">
        <w:rPr>
          <w:rFonts w:ascii="Muli" w:cs="Muli" w:eastAsia="Muli" w:hAnsi="Muli"/>
          <w:b w:val="1"/>
          <w:rtl w:val="0"/>
        </w:rPr>
        <w:t xml:space="preserve">Qu'essayons-nous de changer ? (en 1–4 points)</w:t>
      </w:r>
    </w:p>
    <w:p w:rsidR="00000000" w:rsidDel="00000000" w:rsidP="00000000" w:rsidRDefault="00000000" w:rsidRPr="00000000" w14:paraId="0000000F">
      <w:pPr>
        <w:pageBreakBefore w:val="0"/>
        <w:spacing w:line="276.0005454545455" w:lineRule="auto"/>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10">
      <w:pPr>
        <w:pageBreakBefore w:val="0"/>
        <w:spacing w:line="276.0005454545455" w:lineRule="auto"/>
        <w:rPr>
          <w:rFonts w:ascii="Muli" w:cs="Muli" w:eastAsia="Muli" w:hAnsi="Muli"/>
        </w:rPr>
      </w:pPr>
      <w:r w:rsidDel="00000000" w:rsidR="00000000" w:rsidRPr="00000000">
        <w:rPr>
          <w:rFonts w:ascii="Muli" w:cs="Muli" w:eastAsia="Muli" w:hAnsi="Muli"/>
          <w:rtl w:val="0"/>
        </w:rPr>
        <w:t xml:space="preserve">Soyez clairs sur le changement que nous essayons de produire (notre but) et sur tout objectif qui doit être garanti pour que le changement se produise. Par exemple :</w:t>
      </w:r>
    </w:p>
    <w:p w:rsidR="00000000" w:rsidDel="00000000" w:rsidP="00000000" w:rsidRDefault="00000000" w:rsidRPr="00000000" w14:paraId="00000011">
      <w:pPr>
        <w:pageBreakBefore w:val="0"/>
        <w:spacing w:line="276.0005454545455" w:lineRule="auto"/>
        <w:rPr>
          <w:rFonts w:ascii="Muli" w:cs="Muli" w:eastAsia="Muli" w:hAnsi="Muli"/>
          <w:b w:val="1"/>
        </w:rPr>
      </w:pPr>
      <w:r w:rsidDel="00000000" w:rsidR="00000000" w:rsidRPr="00000000">
        <w:rPr>
          <w:rFonts w:ascii="Muli" w:cs="Muli" w:eastAsia="Muli" w:hAnsi="Muli"/>
          <w:b w:val="1"/>
          <w:rtl w:val="0"/>
        </w:rPr>
        <w:t xml:space="preserve"> </w:t>
      </w:r>
    </w:p>
    <w:p w:rsidR="00000000" w:rsidDel="00000000" w:rsidP="00000000" w:rsidRDefault="00000000" w:rsidRPr="00000000" w14:paraId="00000012">
      <w:pPr>
        <w:pageBreakBefore w:val="0"/>
        <w:spacing w:line="276.0005454545455" w:lineRule="auto"/>
        <w:rPr>
          <w:rFonts w:ascii="Muli" w:cs="Muli" w:eastAsia="Muli" w:hAnsi="Muli"/>
        </w:rPr>
      </w:pPr>
      <w:r w:rsidDel="00000000" w:rsidR="00000000" w:rsidRPr="00000000">
        <w:rPr>
          <w:rFonts w:ascii="Muli" w:cs="Muli" w:eastAsia="Muli" w:hAnsi="Muli"/>
          <w:rtl w:val="0"/>
        </w:rPr>
        <w:t xml:space="preserve">Nos objectifs sont que</w:t>
      </w:r>
    </w:p>
    <w:p w:rsidR="00000000" w:rsidDel="00000000" w:rsidP="00000000" w:rsidRDefault="00000000" w:rsidRPr="00000000" w14:paraId="00000013">
      <w:pPr>
        <w:pageBreakBefore w:val="0"/>
        <w:spacing w:line="276.0005454545455" w:lineRule="auto"/>
        <w:ind w:left="1080" w:hanging="360"/>
        <w:rPr>
          <w:rFonts w:ascii="Muli" w:cs="Muli" w:eastAsia="Muli" w:hAnsi="Muli"/>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Muli" w:cs="Muli" w:eastAsia="Muli" w:hAnsi="Muli"/>
          <w:rtl w:val="0"/>
        </w:rPr>
        <w:t xml:space="preserve">  </w:t>
        <w:tab/>
        <w:t xml:space="preserve"> </w:t>
      </w:r>
      <w:r w:rsidDel="00000000" w:rsidR="00000000" w:rsidRPr="00000000">
        <w:rPr>
          <w:rFonts w:ascii="Muli" w:cs="Muli" w:eastAsia="Muli" w:hAnsi="Muli"/>
          <w:rtl w:val="0"/>
        </w:rPr>
        <w:t xml:space="preserve">Tous les enfants âgés de X à X dans X pays affecté(s) par la crise reçoivent une éducation de qualité par XXXX</w:t>
      </w:r>
    </w:p>
    <w:p w:rsidR="00000000" w:rsidDel="00000000" w:rsidP="00000000" w:rsidRDefault="00000000" w:rsidRPr="00000000" w14:paraId="00000014">
      <w:pPr>
        <w:pageBreakBefore w:val="0"/>
        <w:spacing w:line="276.0005454545455" w:lineRule="auto"/>
        <w:rPr>
          <w:rFonts w:ascii="Muli" w:cs="Muli" w:eastAsia="Muli" w:hAnsi="Muli"/>
          <w:b w:val="1"/>
        </w:rPr>
      </w:pPr>
      <w:r w:rsidDel="00000000" w:rsidR="00000000" w:rsidRPr="00000000">
        <w:rPr>
          <w:rFonts w:ascii="Muli" w:cs="Muli" w:eastAsia="Muli" w:hAnsi="Muli"/>
          <w:b w:val="1"/>
          <w:rtl w:val="0"/>
        </w:rPr>
        <w:t xml:space="preserve"> </w:t>
      </w:r>
    </w:p>
    <w:p w:rsidR="00000000" w:rsidDel="00000000" w:rsidP="00000000" w:rsidRDefault="00000000" w:rsidRPr="00000000" w14:paraId="00000015">
      <w:pPr>
        <w:pageBreakBefore w:val="0"/>
        <w:spacing w:line="276.0005454545455" w:lineRule="auto"/>
        <w:rPr>
          <w:rFonts w:ascii="Muli" w:cs="Muli" w:eastAsia="Muli" w:hAnsi="Muli"/>
        </w:rPr>
      </w:pPr>
      <w:r w:rsidDel="00000000" w:rsidR="00000000" w:rsidRPr="00000000">
        <w:rPr>
          <w:rFonts w:ascii="Muli" w:cs="Muli" w:eastAsia="Muli" w:hAnsi="Muli"/>
          <w:rtl w:val="0"/>
        </w:rPr>
        <w:t xml:space="preserve">Afin d'atteindre les buts fixés, notre objectif de changement est</w:t>
      </w:r>
    </w:p>
    <w:p w:rsidR="00000000" w:rsidDel="00000000" w:rsidP="00000000" w:rsidRDefault="00000000" w:rsidRPr="00000000" w14:paraId="00000016">
      <w:pPr>
        <w:pageBreakBefore w:val="0"/>
        <w:spacing w:line="276.0005454545455" w:lineRule="auto"/>
        <w:ind w:left="1080" w:hanging="360"/>
        <w:rPr>
          <w:rFonts w:ascii="Muli" w:cs="Muli" w:eastAsia="Muli" w:hAnsi="Muli"/>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Muli" w:cs="Muli" w:eastAsia="Muli" w:hAnsi="Muli"/>
          <w:rtl w:val="0"/>
        </w:rPr>
        <w:t xml:space="preserve">  </w:t>
        <w:tab/>
        <w:t xml:space="preserve"> </w:t>
      </w:r>
      <w:r w:rsidDel="00000000" w:rsidR="00000000" w:rsidRPr="00000000">
        <w:rPr>
          <w:rFonts w:ascii="Muli" w:cs="Muli" w:eastAsia="Muli" w:hAnsi="Muli"/>
          <w:rtl w:val="0"/>
        </w:rPr>
        <w:t xml:space="preserve">Une augmentation de l'investissement du gouvernement en matière d'éducation dans les situations d'urgence à raison de $£X par an</w:t>
      </w:r>
    </w:p>
    <w:p w:rsidR="00000000" w:rsidDel="00000000" w:rsidP="00000000" w:rsidRDefault="00000000" w:rsidRPr="00000000" w14:paraId="00000017">
      <w:pPr>
        <w:pageBreakBefore w:val="0"/>
        <w:spacing w:line="276.0005454545455" w:lineRule="auto"/>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18">
      <w:pPr>
        <w:pageBreakBefore w:val="0"/>
        <w:spacing w:line="276.0005454545455" w:lineRule="auto"/>
        <w:rPr>
          <w:rFonts w:ascii="Muli" w:cs="Muli" w:eastAsia="Muli" w:hAnsi="Muli"/>
          <w:b w:val="1"/>
        </w:rPr>
      </w:pPr>
      <w:r w:rsidDel="00000000" w:rsidR="00000000" w:rsidRPr="00000000">
        <w:rPr>
          <w:rFonts w:ascii="Muli" w:cs="Muli" w:eastAsia="Muli" w:hAnsi="Muli"/>
          <w:b w:val="1"/>
          <w:rtl w:val="0"/>
        </w:rPr>
        <w:t xml:space="preserve">3.</w:t>
      </w:r>
      <w:r w:rsidDel="00000000" w:rsidR="00000000" w:rsidRPr="00000000">
        <w:rPr>
          <w:rFonts w:ascii="Muli" w:cs="Muli" w:eastAsia="Muli" w:hAnsi="Muli"/>
          <w:rtl w:val="0"/>
        </w:rPr>
        <w:t xml:space="preserve"> </w:t>
      </w:r>
      <w:r w:rsidDel="00000000" w:rsidR="00000000" w:rsidRPr="00000000">
        <w:rPr>
          <w:rFonts w:ascii="Muli" w:cs="Muli" w:eastAsia="Muli" w:hAnsi="Muli"/>
          <w:b w:val="1"/>
          <w:rtl w:val="0"/>
        </w:rPr>
        <w:t xml:space="preserve">Quel processus permettrait d'atteindre cet objectif ?</w:t>
      </w:r>
    </w:p>
    <w:p w:rsidR="00000000" w:rsidDel="00000000" w:rsidP="00000000" w:rsidRDefault="00000000" w:rsidRPr="00000000" w14:paraId="00000019">
      <w:pPr>
        <w:pageBreakBefore w:val="0"/>
        <w:spacing w:line="276.0005454545455" w:lineRule="auto"/>
        <w:rPr>
          <w:rFonts w:ascii="Muli" w:cs="Muli" w:eastAsia="Muli" w:hAnsi="Muli"/>
          <w:b w:val="1"/>
        </w:rPr>
      </w:pPr>
      <w:r w:rsidDel="00000000" w:rsidR="00000000" w:rsidRPr="00000000">
        <w:rPr>
          <w:rFonts w:ascii="Muli" w:cs="Muli" w:eastAsia="Muli" w:hAnsi="Muli"/>
          <w:b w:val="1"/>
          <w:rtl w:val="0"/>
        </w:rPr>
        <w:t xml:space="preserve"> </w:t>
      </w:r>
    </w:p>
    <w:p w:rsidR="00000000" w:rsidDel="00000000" w:rsidP="00000000" w:rsidRDefault="00000000" w:rsidRPr="00000000" w14:paraId="0000001A">
      <w:pPr>
        <w:pageBreakBefore w:val="0"/>
        <w:spacing w:line="276.0005454545455" w:lineRule="auto"/>
        <w:rPr>
          <w:rFonts w:ascii="Muli" w:cs="Muli" w:eastAsia="Muli" w:hAnsi="Muli"/>
          <w:b w:val="1"/>
        </w:rPr>
      </w:pPr>
      <w:r w:rsidDel="00000000" w:rsidR="00000000" w:rsidRPr="00000000">
        <w:rPr>
          <w:rFonts w:ascii="Muli" w:cs="Muli" w:eastAsia="Muli" w:hAnsi="Muli"/>
          <w:rtl w:val="0"/>
        </w:rPr>
        <w:t xml:space="preserve">Ce changement sera-t-il possible en changeant de politique ou en modifiant les comportements ? Dans le premier cas, essayons-nous de faire en sorte que la politique soit appliquée, ou qu'elle soit créée ? Dans le second, la politique sera elle crée via un budget, une facture, une annonce des mesures ou une position de négociation ?</w:t>
      </w:r>
      <w:r w:rsidDel="00000000" w:rsidR="00000000" w:rsidRPr="00000000">
        <w:rPr>
          <w:rtl w:val="0"/>
        </w:rPr>
      </w:r>
    </w:p>
    <w:p w:rsidR="00000000" w:rsidDel="00000000" w:rsidP="00000000" w:rsidRDefault="00000000" w:rsidRPr="00000000" w14:paraId="0000001B">
      <w:pPr>
        <w:pageBreakBefore w:val="0"/>
        <w:spacing w:line="276.0005454545455" w:lineRule="auto"/>
        <w:rPr>
          <w:rFonts w:ascii="Muli" w:cs="Muli" w:eastAsia="Muli" w:hAnsi="Muli"/>
          <w:b w:val="1"/>
        </w:rPr>
      </w:pPr>
      <w:r w:rsidDel="00000000" w:rsidR="00000000" w:rsidRPr="00000000">
        <w:rPr>
          <w:rFonts w:ascii="Muli" w:cs="Muli" w:eastAsia="Muli" w:hAnsi="Muli"/>
          <w:b w:val="1"/>
          <w:rtl w:val="0"/>
        </w:rPr>
        <w:t xml:space="preserve"> </w:t>
      </w:r>
    </w:p>
    <w:p w:rsidR="00000000" w:rsidDel="00000000" w:rsidP="00000000" w:rsidRDefault="00000000" w:rsidRPr="00000000" w14:paraId="0000001C">
      <w:pPr>
        <w:pageBreakBefore w:val="0"/>
        <w:spacing w:line="276.0005454545455" w:lineRule="auto"/>
        <w:rPr>
          <w:rFonts w:ascii="Muli" w:cs="Muli" w:eastAsia="Muli" w:hAnsi="Muli"/>
          <w:b w:val="1"/>
        </w:rPr>
      </w:pPr>
      <w:r w:rsidDel="00000000" w:rsidR="00000000" w:rsidRPr="00000000">
        <w:rPr>
          <w:rFonts w:ascii="Muli" w:cs="Muli" w:eastAsia="Muli" w:hAnsi="Muli"/>
          <w:b w:val="1"/>
          <w:rtl w:val="0"/>
        </w:rPr>
        <w:t xml:space="preserve">4.</w:t>
      </w:r>
      <w:r w:rsidDel="00000000" w:rsidR="00000000" w:rsidRPr="00000000">
        <w:rPr>
          <w:rFonts w:ascii="Muli" w:cs="Muli" w:eastAsia="Muli" w:hAnsi="Muli"/>
          <w:rtl w:val="0"/>
        </w:rPr>
        <w:t xml:space="preserve"> </w:t>
      </w:r>
      <w:r w:rsidDel="00000000" w:rsidR="00000000" w:rsidRPr="00000000">
        <w:rPr>
          <w:rFonts w:ascii="Muli" w:cs="Muli" w:eastAsia="Muli" w:hAnsi="Muli"/>
          <w:b w:val="1"/>
          <w:rtl w:val="0"/>
        </w:rPr>
        <w:t xml:space="preserve">Approche stratégique</w:t>
      </w:r>
    </w:p>
    <w:p w:rsidR="00000000" w:rsidDel="00000000" w:rsidP="00000000" w:rsidRDefault="00000000" w:rsidRPr="00000000" w14:paraId="0000001D">
      <w:pPr>
        <w:pageBreakBefore w:val="0"/>
        <w:spacing w:line="276.0005454545455" w:lineRule="auto"/>
        <w:rPr>
          <w:rFonts w:ascii="Muli" w:cs="Muli" w:eastAsia="Muli" w:hAnsi="Muli"/>
          <w:b w:val="1"/>
        </w:rPr>
      </w:pPr>
      <w:r w:rsidDel="00000000" w:rsidR="00000000" w:rsidRPr="00000000">
        <w:rPr>
          <w:rFonts w:ascii="Muli" w:cs="Muli" w:eastAsia="Muli" w:hAnsi="Muli"/>
          <w:b w:val="1"/>
          <w:rtl w:val="0"/>
        </w:rPr>
        <w:t xml:space="preserve"> </w:t>
      </w:r>
    </w:p>
    <w:p w:rsidR="00000000" w:rsidDel="00000000" w:rsidP="00000000" w:rsidRDefault="00000000" w:rsidRPr="00000000" w14:paraId="0000001E">
      <w:pPr>
        <w:pageBreakBefore w:val="0"/>
        <w:spacing w:line="276.0005454545455" w:lineRule="auto"/>
        <w:rPr>
          <w:rFonts w:ascii="Muli" w:cs="Muli" w:eastAsia="Muli" w:hAnsi="Muli"/>
        </w:rPr>
      </w:pPr>
      <w:r w:rsidDel="00000000" w:rsidR="00000000" w:rsidRPr="00000000">
        <w:rPr>
          <w:rFonts w:ascii="Muli" w:cs="Muli" w:eastAsia="Muli" w:hAnsi="Muli"/>
          <w:rtl w:val="0"/>
        </w:rPr>
        <w:t xml:space="preserve">Si vous rédigez une stratégie à ce sujet, déterminez lesquels des cinq obstacles au changement s'appliquent dans ce cas. (Le système ne sait pas, le système n'a aucun avantage à agir, le système a des intérêts puissants dans d'autres directions, nous sommes confrontés à la concurrence, nous avons tort...). Comment classerions-nous les obstacles ? Quelle combinaison de lobbying, de campagne, de relations publiques, de création de coalition et de recherche pourrait permettre de surmonter les obstacles ?</w:t>
      </w:r>
      <w:r w:rsidDel="00000000" w:rsidR="00000000" w:rsidRPr="00000000">
        <w:rPr>
          <w:rtl w:val="0"/>
        </w:rPr>
      </w:r>
    </w:p>
    <w:p w:rsidR="00000000" w:rsidDel="00000000" w:rsidP="00000000" w:rsidRDefault="00000000" w:rsidRPr="00000000" w14:paraId="0000001F">
      <w:pPr>
        <w:pageBreakBefore w:val="0"/>
        <w:spacing w:line="276.0005454545455" w:lineRule="auto"/>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20">
      <w:pPr>
        <w:pageBreakBefore w:val="0"/>
        <w:spacing w:line="276.0005454545455" w:lineRule="auto"/>
        <w:rPr>
          <w:rFonts w:ascii="Muli" w:cs="Muli" w:eastAsia="Muli" w:hAnsi="Muli"/>
          <w:b w:val="1"/>
        </w:rPr>
      </w:pPr>
      <w:r w:rsidDel="00000000" w:rsidR="00000000" w:rsidRPr="00000000">
        <w:rPr>
          <w:rFonts w:ascii="Muli" w:cs="Muli" w:eastAsia="Muli" w:hAnsi="Muli"/>
          <w:b w:val="1"/>
          <w:rtl w:val="0"/>
        </w:rPr>
        <w:t xml:space="preserve">5.</w:t>
      </w:r>
      <w:r w:rsidDel="00000000" w:rsidR="00000000" w:rsidRPr="00000000">
        <w:rPr>
          <w:rFonts w:ascii="Muli" w:cs="Muli" w:eastAsia="Muli" w:hAnsi="Muli"/>
          <w:rtl w:val="0"/>
        </w:rPr>
        <w:t xml:space="preserve"> </w:t>
      </w:r>
      <w:r w:rsidDel="00000000" w:rsidR="00000000" w:rsidRPr="00000000">
        <w:rPr>
          <w:rFonts w:ascii="Muli" w:cs="Muli" w:eastAsia="Muli" w:hAnsi="Muli"/>
          <w:b w:val="1"/>
          <w:rtl w:val="0"/>
        </w:rPr>
        <w:t xml:space="preserve">Quelles hypothèses tirez-vous de cette stratégie ?</w:t>
      </w:r>
    </w:p>
    <w:p w:rsidR="00000000" w:rsidDel="00000000" w:rsidP="00000000" w:rsidRDefault="00000000" w:rsidRPr="00000000" w14:paraId="00000021">
      <w:pPr>
        <w:pageBreakBefore w:val="0"/>
        <w:spacing w:line="276.0005454545455" w:lineRule="auto"/>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22">
      <w:pPr>
        <w:pageBreakBefore w:val="0"/>
        <w:spacing w:line="276.0005454545455" w:lineRule="auto"/>
        <w:rPr>
          <w:rFonts w:ascii="Muli" w:cs="Muli" w:eastAsia="Muli" w:hAnsi="Muli"/>
        </w:rPr>
      </w:pPr>
      <w:r w:rsidDel="00000000" w:rsidR="00000000" w:rsidRPr="00000000">
        <w:rPr>
          <w:rFonts w:ascii="Muli" w:cs="Muli" w:eastAsia="Muli" w:hAnsi="Muli"/>
          <w:rtl w:val="0"/>
        </w:rPr>
        <w:t xml:space="preserve">Expliquez les hypothèses que vous faites sur [votre] capacité à mettre en œuvre cette stratégie et les hypothèses sur le contexte.</w:t>
      </w:r>
    </w:p>
    <w:p w:rsidR="00000000" w:rsidDel="00000000" w:rsidP="00000000" w:rsidRDefault="00000000" w:rsidRPr="00000000" w14:paraId="00000023">
      <w:pPr>
        <w:pageBreakBefore w:val="0"/>
        <w:spacing w:line="276.0005454545455" w:lineRule="auto"/>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24">
      <w:pPr>
        <w:pageBreakBefore w:val="0"/>
        <w:spacing w:line="276.0005454545455" w:lineRule="auto"/>
        <w:rPr>
          <w:rFonts w:ascii="Muli" w:cs="Muli" w:eastAsia="Muli" w:hAnsi="Muli"/>
        </w:rPr>
      </w:pPr>
      <w:r w:rsidDel="00000000" w:rsidR="00000000" w:rsidRPr="00000000">
        <w:rPr>
          <w:rFonts w:ascii="Muli" w:cs="Muli" w:eastAsia="Muli" w:hAnsi="Muli"/>
          <w:rtl w:val="0"/>
        </w:rPr>
        <w:t xml:space="preserve">Nous ne voulons pas que du temps soit perdu à créer des stratégies qui ne peuvent pas être et qui ne seront pas appliquées. Dès lors, soyez conscient des contraintes organisationnelles lors des planifications, et n'hésitez pas à utiliser ce processus de planification pour mettre en évidence les conséquences des implications actuelles du INEE sur nos chances de réussite.  Si nos ressources actuelles [de l'INEE] ne sont pas suffisantes pour que nous poussions saisir seuls cette opportunité, veuillez indiquer ce que nous pourrions apporter à d'autres organisations.</w:t>
      </w:r>
    </w:p>
    <w:p w:rsidR="00000000" w:rsidDel="00000000" w:rsidP="00000000" w:rsidRDefault="00000000" w:rsidRPr="00000000" w14:paraId="00000025">
      <w:pPr>
        <w:pageBreakBefore w:val="0"/>
        <w:spacing w:line="276.0005454545455" w:lineRule="auto"/>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26">
      <w:pPr>
        <w:pageBreakBefore w:val="0"/>
        <w:spacing w:line="276.0005454545455" w:lineRule="auto"/>
        <w:rPr>
          <w:rFonts w:ascii="Muli" w:cs="Muli" w:eastAsia="Muli" w:hAnsi="Muli"/>
          <w:b w:val="1"/>
        </w:rPr>
      </w:pPr>
      <w:r w:rsidDel="00000000" w:rsidR="00000000" w:rsidRPr="00000000">
        <w:rPr>
          <w:rFonts w:ascii="Muli" w:cs="Muli" w:eastAsia="Muli" w:hAnsi="Muli"/>
          <w:b w:val="1"/>
          <w:rtl w:val="0"/>
        </w:rPr>
        <w:t xml:space="preserve">6.</w:t>
      </w:r>
      <w:r w:rsidDel="00000000" w:rsidR="00000000" w:rsidRPr="00000000">
        <w:rPr>
          <w:rFonts w:ascii="Muli" w:cs="Muli" w:eastAsia="Muli" w:hAnsi="Muli"/>
          <w:rtl w:val="0"/>
        </w:rPr>
        <w:t xml:space="preserve"> </w:t>
      </w:r>
      <w:r w:rsidDel="00000000" w:rsidR="00000000" w:rsidRPr="00000000">
        <w:rPr>
          <w:rFonts w:ascii="Muli" w:cs="Muli" w:eastAsia="Muli" w:hAnsi="Muli"/>
          <w:b w:val="1"/>
          <w:rtl w:val="0"/>
        </w:rPr>
        <w:t xml:space="preserve">Qui est le public cible que vous voulez influencer ?</w:t>
      </w:r>
    </w:p>
    <w:p w:rsidR="00000000" w:rsidDel="00000000" w:rsidP="00000000" w:rsidRDefault="00000000" w:rsidRPr="00000000" w14:paraId="00000027">
      <w:pPr>
        <w:pageBreakBefore w:val="0"/>
        <w:spacing w:line="276.0005454545455" w:lineRule="auto"/>
        <w:rPr>
          <w:rFonts w:ascii="Muli" w:cs="Muli" w:eastAsia="Muli" w:hAnsi="Muli"/>
          <w:b w:val="1"/>
        </w:rPr>
      </w:pPr>
      <w:r w:rsidDel="00000000" w:rsidR="00000000" w:rsidRPr="00000000">
        <w:rPr>
          <w:rFonts w:ascii="Muli" w:cs="Muli" w:eastAsia="Muli" w:hAnsi="Muli"/>
          <w:b w:val="1"/>
          <w:rtl w:val="0"/>
        </w:rPr>
        <w:t xml:space="preserve"> </w:t>
      </w:r>
    </w:p>
    <w:p w:rsidR="00000000" w:rsidDel="00000000" w:rsidP="00000000" w:rsidRDefault="00000000" w:rsidRPr="00000000" w14:paraId="00000028">
      <w:pPr>
        <w:pageBreakBefore w:val="0"/>
        <w:spacing w:line="276.0005454545455" w:lineRule="auto"/>
        <w:rPr>
          <w:rFonts w:ascii="Muli" w:cs="Muli" w:eastAsia="Muli" w:hAnsi="Muli"/>
        </w:rPr>
      </w:pPr>
      <w:r w:rsidDel="00000000" w:rsidR="00000000" w:rsidRPr="00000000">
        <w:rPr>
          <w:rFonts w:ascii="Muli" w:cs="Muli" w:eastAsia="Muli" w:hAnsi="Muli"/>
          <w:rtl w:val="0"/>
        </w:rPr>
        <w:t xml:space="preserve">Qui sera le principal responsable des prises de décision dans le changement que nous voulons observer ? Qui les influence parmi la presse, la place publique, la communauté politique, leurs partenaires dirigeants et leurs collègues ? Quelles sont les cibles primaires et secondaires à influencer ? Qui sont vos alliés pour atteindre ces cibles ?   </w:t>
        <w:tab/>
        <w:t xml:space="preserve">          </w:t>
      </w:r>
    </w:p>
    <w:p w:rsidR="00000000" w:rsidDel="00000000" w:rsidP="00000000" w:rsidRDefault="00000000" w:rsidRPr="00000000" w14:paraId="00000029">
      <w:pPr>
        <w:pageBreakBefore w:val="0"/>
        <w:spacing w:line="276.0005454545455" w:lineRule="auto"/>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2A">
      <w:pPr>
        <w:pageBreakBefore w:val="0"/>
        <w:spacing w:line="276.0005454545455" w:lineRule="auto"/>
        <w:rPr>
          <w:rFonts w:ascii="Muli" w:cs="Muli" w:eastAsia="Muli" w:hAnsi="Muli"/>
          <w:b w:val="1"/>
        </w:rPr>
      </w:pPr>
      <w:r w:rsidDel="00000000" w:rsidR="00000000" w:rsidRPr="00000000">
        <w:rPr>
          <w:rFonts w:ascii="Muli" w:cs="Muli" w:eastAsia="Muli" w:hAnsi="Muli"/>
          <w:b w:val="1"/>
          <w:rtl w:val="0"/>
        </w:rPr>
        <w:t xml:space="preserve">7. Comment voulons-nous que les comportements et les croyances du public changent</w:t>
      </w:r>
    </w:p>
    <w:p w:rsidR="00000000" w:rsidDel="00000000" w:rsidP="00000000" w:rsidRDefault="00000000" w:rsidRPr="00000000" w14:paraId="0000002B">
      <w:pPr>
        <w:pageBreakBefore w:val="0"/>
        <w:spacing w:line="276.0005454545455" w:lineRule="auto"/>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2C">
      <w:pPr>
        <w:pageBreakBefore w:val="0"/>
        <w:spacing w:line="276.0005454545455" w:lineRule="auto"/>
        <w:rPr>
          <w:rFonts w:ascii="Muli" w:cs="Muli" w:eastAsia="Muli" w:hAnsi="Muli"/>
        </w:rPr>
      </w:pPr>
      <w:r w:rsidDel="00000000" w:rsidR="00000000" w:rsidRPr="00000000">
        <w:rPr>
          <w:rFonts w:ascii="Muli" w:cs="Muli" w:eastAsia="Muli" w:hAnsi="Muli"/>
          <w:rtl w:val="0"/>
        </w:rPr>
        <w:t xml:space="preserve">Utilisez le tableau ci-dessous pour expliquer quels sont les croyances et les comportements actuels de votre public primaire. Précisez ensuite comment voudriez-vous que soient ces croyances et comportements à l'avenir, à la suite de l’application de votre stratégie de plaidoyer.   </w:t>
      </w:r>
    </w:p>
    <w:p w:rsidR="00000000" w:rsidDel="00000000" w:rsidP="00000000" w:rsidRDefault="00000000" w:rsidRPr="00000000" w14:paraId="0000002D">
      <w:pPr>
        <w:pageBreakBefore w:val="0"/>
        <w:spacing w:line="276.0005454545455" w:lineRule="auto"/>
        <w:rPr>
          <w:rFonts w:ascii="Muli" w:cs="Muli" w:eastAsia="Muli" w:hAnsi="Muli"/>
        </w:rPr>
      </w:pPr>
      <w:r w:rsidDel="00000000" w:rsidR="00000000" w:rsidRPr="00000000">
        <w:rPr>
          <w:rFonts w:ascii="Muli" w:cs="Muli" w:eastAsia="Muli" w:hAnsi="Muli"/>
          <w:rtl w:val="0"/>
        </w:rPr>
        <w:t xml:space="preserve"> </w:t>
      </w:r>
    </w:p>
    <w:tbl>
      <w:tblPr>
        <w:tblStyle w:val="Table1"/>
        <w:tblW w:w="97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3705"/>
        <w:gridCol w:w="3990"/>
        <w:tblGridChange w:id="0">
          <w:tblGrid>
            <w:gridCol w:w="2010"/>
            <w:gridCol w:w="3705"/>
            <w:gridCol w:w="3990"/>
          </w:tblGrid>
        </w:tblGridChange>
      </w:tblGrid>
      <w:tr>
        <w:trPr>
          <w:cantSplit w:val="0"/>
          <w:trHeight w:val="4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pageBreakBefore w:val="0"/>
              <w:spacing w:line="276.0005454545455" w:lineRule="auto"/>
              <w:rPr>
                <w:rFonts w:ascii="Muli" w:cs="Muli" w:eastAsia="Muli" w:hAnsi="Muli"/>
                <w:b w:val="1"/>
              </w:rPr>
            </w:pPr>
            <w:r w:rsidDel="00000000" w:rsidR="00000000" w:rsidRPr="00000000">
              <w:rPr>
                <w:rFonts w:ascii="Muli" w:cs="Muli" w:eastAsia="Muli" w:hAnsi="Muli"/>
                <w:b w:val="1"/>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pageBreakBefore w:val="0"/>
              <w:spacing w:line="276.0005454545455" w:lineRule="auto"/>
              <w:rPr>
                <w:rFonts w:ascii="Muli" w:cs="Muli" w:eastAsia="Muli" w:hAnsi="Muli"/>
                <w:b w:val="1"/>
              </w:rPr>
            </w:pPr>
            <w:r w:rsidDel="00000000" w:rsidR="00000000" w:rsidRPr="00000000">
              <w:rPr>
                <w:rFonts w:ascii="Muli" w:cs="Muli" w:eastAsia="Muli" w:hAnsi="Muli"/>
                <w:b w:val="1"/>
                <w:rtl w:val="0"/>
              </w:rPr>
              <w:t xml:space="preserve">Actuel</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pageBreakBefore w:val="0"/>
              <w:spacing w:line="276.0005454545455" w:lineRule="auto"/>
              <w:rPr>
                <w:rFonts w:ascii="Muli" w:cs="Muli" w:eastAsia="Muli" w:hAnsi="Muli"/>
                <w:b w:val="1"/>
              </w:rPr>
            </w:pPr>
            <w:r w:rsidDel="00000000" w:rsidR="00000000" w:rsidRPr="00000000">
              <w:rPr>
                <w:rFonts w:ascii="Muli" w:cs="Muli" w:eastAsia="Muli" w:hAnsi="Muli"/>
                <w:b w:val="1"/>
                <w:rtl w:val="0"/>
              </w:rPr>
              <w:t xml:space="preserve">Futur</w:t>
            </w:r>
          </w:p>
        </w:tc>
      </w:tr>
      <w:tr>
        <w:trPr>
          <w:cantSplit w:val="0"/>
          <w:trHeight w:val="9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pageBreakBefore w:val="0"/>
              <w:spacing w:line="276.0005454545455" w:lineRule="auto"/>
              <w:rPr>
                <w:rFonts w:ascii="Muli" w:cs="Muli" w:eastAsia="Muli" w:hAnsi="Muli"/>
                <w:b w:val="1"/>
              </w:rPr>
            </w:pPr>
            <w:r w:rsidDel="00000000" w:rsidR="00000000" w:rsidRPr="00000000">
              <w:rPr>
                <w:rFonts w:ascii="Muli" w:cs="Muli" w:eastAsia="Muli" w:hAnsi="Muli"/>
                <w:b w:val="1"/>
                <w:rtl w:val="0"/>
              </w:rPr>
              <w:t xml:space="preserve">Croyance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pageBreakBefore w:val="0"/>
              <w:spacing w:line="276.0005454545455" w:lineRule="auto"/>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33">
            <w:pPr>
              <w:pageBreakBefore w:val="0"/>
              <w:spacing w:line="276.0005454545455" w:lineRule="auto"/>
              <w:ind w:left="360" w:firstLine="0"/>
              <w:rPr>
                <w:rFonts w:ascii="Muli" w:cs="Muli" w:eastAsia="Muli" w:hAnsi="Muli"/>
              </w:rPr>
            </w:pPr>
            <w:r w:rsidDel="00000000" w:rsidR="00000000" w:rsidRPr="00000000">
              <w:rPr>
                <w:rFonts w:ascii="Muli" w:cs="Muli" w:eastAsia="Muli" w:hAnsi="Mul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pageBreakBefore w:val="0"/>
              <w:spacing w:line="276.0005454545455" w:lineRule="auto"/>
              <w:rPr>
                <w:rFonts w:ascii="Muli" w:cs="Muli" w:eastAsia="Muli" w:hAnsi="Muli"/>
              </w:rPr>
            </w:pPr>
            <w:r w:rsidDel="00000000" w:rsidR="00000000" w:rsidRPr="00000000">
              <w:rPr>
                <w:rFonts w:ascii="Muli" w:cs="Muli" w:eastAsia="Muli" w:hAnsi="Muli"/>
                <w:rtl w:val="0"/>
              </w:rPr>
              <w:t xml:space="preserve"> </w:t>
            </w:r>
          </w:p>
        </w:tc>
      </w:tr>
      <w:tr>
        <w:trPr>
          <w:cantSplit w:val="0"/>
          <w:trHeight w:val="9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pageBreakBefore w:val="0"/>
              <w:spacing w:line="276.0005454545455" w:lineRule="auto"/>
              <w:rPr>
                <w:rFonts w:ascii="Muli" w:cs="Muli" w:eastAsia="Muli" w:hAnsi="Muli"/>
                <w:b w:val="1"/>
              </w:rPr>
            </w:pPr>
            <w:r w:rsidDel="00000000" w:rsidR="00000000" w:rsidRPr="00000000">
              <w:rPr>
                <w:rFonts w:ascii="Muli" w:cs="Muli" w:eastAsia="Muli" w:hAnsi="Muli"/>
                <w:b w:val="1"/>
                <w:rtl w:val="0"/>
              </w:rPr>
              <w:t xml:space="preserve">Comportement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pageBreakBefore w:val="0"/>
              <w:spacing w:line="276.0005454545455" w:lineRule="auto"/>
              <w:rPr>
                <w:rFonts w:ascii="Muli" w:cs="Muli" w:eastAsia="Muli" w:hAnsi="Muli"/>
              </w:rPr>
            </w:pPr>
            <w:r w:rsidDel="00000000" w:rsidR="00000000" w:rsidRPr="00000000">
              <w:rPr>
                <w:rFonts w:ascii="Muli" w:cs="Muli" w:eastAsia="Muli" w:hAnsi="Mul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pageBreakBefore w:val="0"/>
              <w:spacing w:line="276.0005454545455" w:lineRule="auto"/>
              <w:rPr>
                <w:rFonts w:ascii="Muli" w:cs="Muli" w:eastAsia="Muli" w:hAnsi="Muli"/>
              </w:rPr>
            </w:pPr>
            <w:r w:rsidDel="00000000" w:rsidR="00000000" w:rsidRPr="00000000">
              <w:rPr>
                <w:rFonts w:ascii="Muli" w:cs="Muli" w:eastAsia="Muli" w:hAnsi="Muli"/>
                <w:rtl w:val="0"/>
              </w:rPr>
              <w:t xml:space="preserve"> </w:t>
            </w:r>
          </w:p>
        </w:tc>
      </w:tr>
    </w:tbl>
    <w:p w:rsidR="00000000" w:rsidDel="00000000" w:rsidP="00000000" w:rsidRDefault="00000000" w:rsidRPr="00000000" w14:paraId="00000038">
      <w:pPr>
        <w:pageBreakBefore w:val="0"/>
        <w:spacing w:line="276.0005454545455" w:lineRule="auto"/>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39">
      <w:pPr>
        <w:pageBreakBefore w:val="0"/>
        <w:spacing w:line="276.0005454545455" w:lineRule="auto"/>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3A">
      <w:pPr>
        <w:pageBreakBefore w:val="0"/>
        <w:spacing w:line="276.0005454545455" w:lineRule="auto"/>
        <w:rPr>
          <w:rFonts w:ascii="Muli" w:cs="Muli" w:eastAsia="Muli" w:hAnsi="Muli"/>
        </w:rPr>
      </w:pPr>
      <w:r w:rsidDel="00000000" w:rsidR="00000000" w:rsidRPr="00000000">
        <w:rPr>
          <w:rFonts w:ascii="Muli" w:cs="Muli" w:eastAsia="Muli" w:hAnsi="Muli"/>
          <w:b w:val="1"/>
          <w:rtl w:val="0"/>
        </w:rPr>
        <w:t xml:space="preserve">8.</w:t>
      </w:r>
      <w:r w:rsidDel="00000000" w:rsidR="00000000" w:rsidRPr="00000000">
        <w:rPr>
          <w:rFonts w:ascii="Muli" w:cs="Muli" w:eastAsia="Muli" w:hAnsi="Muli"/>
          <w:rtl w:val="0"/>
        </w:rPr>
        <w:t xml:space="preserve"> </w:t>
      </w:r>
      <w:r w:rsidDel="00000000" w:rsidR="00000000" w:rsidRPr="00000000">
        <w:rPr>
          <w:rFonts w:ascii="Muli" w:cs="Muli" w:eastAsia="Muli" w:hAnsi="Muli"/>
          <w:b w:val="1"/>
          <w:rtl w:val="0"/>
        </w:rPr>
        <w:t xml:space="preserve">Quels sont les défis et les opportunités externes liés à la mise en œuvre de cette stratégie de plaidoyer ? </w:t>
      </w:r>
      <w:r w:rsidDel="00000000" w:rsidR="00000000" w:rsidRPr="00000000">
        <w:rPr>
          <w:rFonts w:ascii="Muli" w:cs="Muli" w:eastAsia="Muli" w:hAnsi="Muli"/>
          <w:rtl w:val="0"/>
        </w:rPr>
        <w:t xml:space="preserve"> </w:t>
      </w:r>
    </w:p>
    <w:p w:rsidR="00000000" w:rsidDel="00000000" w:rsidP="00000000" w:rsidRDefault="00000000" w:rsidRPr="00000000" w14:paraId="0000003B">
      <w:pPr>
        <w:pageBreakBefore w:val="0"/>
        <w:spacing w:line="276.0005454545455" w:lineRule="auto"/>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3C">
      <w:pPr>
        <w:pageBreakBefore w:val="0"/>
        <w:spacing w:line="276.0005454545455" w:lineRule="auto"/>
        <w:rPr>
          <w:rFonts w:ascii="Muli" w:cs="Muli" w:eastAsia="Muli" w:hAnsi="Muli"/>
        </w:rPr>
      </w:pPr>
      <w:r w:rsidDel="00000000" w:rsidR="00000000" w:rsidRPr="00000000">
        <w:rPr>
          <w:rFonts w:ascii="Muli" w:cs="Muli" w:eastAsia="Muli" w:hAnsi="Muli"/>
          <w:rtl w:val="0"/>
        </w:rPr>
        <w:t xml:space="preserve">Quels sont les principaux défis externes qui pourraient entraver votre approche ? Quelles sont les opportunités possibles ? Par exemple, les élections, les programmes d'opposition, le manque d'intérêt, les événements, les partenariats </w:t>
      </w:r>
    </w:p>
    <w:p w:rsidR="00000000" w:rsidDel="00000000" w:rsidP="00000000" w:rsidRDefault="00000000" w:rsidRPr="00000000" w14:paraId="0000003D">
      <w:pPr>
        <w:pageBreakBefore w:val="0"/>
        <w:spacing w:line="276.0005454545455" w:lineRule="auto"/>
        <w:rPr>
          <w:rFonts w:ascii="Muli" w:cs="Muli" w:eastAsia="Muli" w:hAnsi="Muli"/>
          <w:b w:val="1"/>
        </w:rPr>
      </w:pPr>
      <w:r w:rsidDel="00000000" w:rsidR="00000000" w:rsidRPr="00000000">
        <w:rPr>
          <w:rFonts w:ascii="Muli" w:cs="Muli" w:eastAsia="Muli" w:hAnsi="Muli"/>
          <w:b w:val="1"/>
          <w:rtl w:val="0"/>
        </w:rPr>
        <w:t xml:space="preserve"> </w:t>
      </w:r>
    </w:p>
    <w:p w:rsidR="00000000" w:rsidDel="00000000" w:rsidP="00000000" w:rsidRDefault="00000000" w:rsidRPr="00000000" w14:paraId="0000003E">
      <w:pPr>
        <w:pageBreakBefore w:val="0"/>
        <w:spacing w:line="276.0005454545455" w:lineRule="auto"/>
        <w:rPr>
          <w:rFonts w:ascii="Muli" w:cs="Muli" w:eastAsia="Muli" w:hAnsi="Muli"/>
          <w:b w:val="1"/>
        </w:rPr>
      </w:pPr>
      <w:r w:rsidDel="00000000" w:rsidR="00000000" w:rsidRPr="00000000">
        <w:rPr>
          <w:rFonts w:ascii="Muli" w:cs="Muli" w:eastAsia="Muli" w:hAnsi="Muli"/>
          <w:b w:val="1"/>
          <w:rtl w:val="0"/>
        </w:rPr>
        <w:t xml:space="preserve">9.</w:t>
      </w:r>
      <w:r w:rsidDel="00000000" w:rsidR="00000000" w:rsidRPr="00000000">
        <w:rPr>
          <w:rFonts w:ascii="Muli" w:cs="Muli" w:eastAsia="Muli" w:hAnsi="Muli"/>
          <w:rtl w:val="0"/>
        </w:rPr>
        <w:t xml:space="preserve"> </w:t>
      </w:r>
      <w:r w:rsidDel="00000000" w:rsidR="00000000" w:rsidRPr="00000000">
        <w:rPr>
          <w:rFonts w:ascii="Muli" w:cs="Muli" w:eastAsia="Muli" w:hAnsi="Muli"/>
          <w:b w:val="1"/>
          <w:rtl w:val="0"/>
        </w:rPr>
        <w:t xml:space="preserve">Chronologie</w:t>
      </w:r>
    </w:p>
    <w:p w:rsidR="00000000" w:rsidDel="00000000" w:rsidP="00000000" w:rsidRDefault="00000000" w:rsidRPr="00000000" w14:paraId="0000003F">
      <w:pPr>
        <w:pageBreakBefore w:val="0"/>
        <w:spacing w:line="276.0005454545455" w:lineRule="auto"/>
        <w:rPr>
          <w:rFonts w:ascii="Muli" w:cs="Muli" w:eastAsia="Muli" w:hAnsi="Muli"/>
          <w:b w:val="1"/>
        </w:rPr>
      </w:pPr>
      <w:r w:rsidDel="00000000" w:rsidR="00000000" w:rsidRPr="00000000">
        <w:rPr>
          <w:rFonts w:ascii="Muli" w:cs="Muli" w:eastAsia="Muli" w:hAnsi="Muli"/>
          <w:b w:val="1"/>
          <w:rtl w:val="0"/>
        </w:rPr>
        <w:t xml:space="preserve"> </w:t>
      </w:r>
    </w:p>
    <w:p w:rsidR="00000000" w:rsidDel="00000000" w:rsidP="00000000" w:rsidRDefault="00000000" w:rsidRPr="00000000" w14:paraId="00000040">
      <w:pPr>
        <w:pageBreakBefore w:val="0"/>
        <w:spacing w:line="276.0005454545455" w:lineRule="auto"/>
        <w:rPr>
          <w:rFonts w:ascii="Muli" w:cs="Muli" w:eastAsia="Muli" w:hAnsi="Muli"/>
          <w:b w:val="1"/>
        </w:rPr>
      </w:pPr>
      <w:r w:rsidDel="00000000" w:rsidR="00000000" w:rsidRPr="00000000">
        <w:rPr>
          <w:rFonts w:ascii="Muli" w:cs="Muli" w:eastAsia="Muli" w:hAnsi="Muli"/>
          <w:rtl w:val="0"/>
        </w:rPr>
        <w:t xml:space="preserve">Quelles sont les principales possibilités d'influence au cours des trois prochaines années ? N'oubliez pas que certaines d'entre elles peuvent être des occasions d'influencer la conversation publique (comme la Journée mondiale des enseignants, l'Assemblée générale des Nations unies, la Journée mondiale des réfugiés, les commémorations importantes, etc.) et pas seulement des occasions pour influencer les politiques.</w:t>
      </w:r>
      <w:r w:rsidDel="00000000" w:rsidR="00000000" w:rsidRPr="00000000">
        <w:rPr>
          <w:rtl w:val="0"/>
        </w:rPr>
      </w:r>
    </w:p>
    <w:p w:rsidR="00000000" w:rsidDel="00000000" w:rsidP="00000000" w:rsidRDefault="00000000" w:rsidRPr="00000000" w14:paraId="00000041">
      <w:pPr>
        <w:pageBreakBefore w:val="0"/>
        <w:spacing w:line="276.0005454545455" w:lineRule="auto"/>
        <w:rPr>
          <w:rFonts w:ascii="Muli" w:cs="Muli" w:eastAsia="Muli" w:hAnsi="Muli"/>
          <w:b w:val="1"/>
        </w:rPr>
      </w:pPr>
      <w:r w:rsidDel="00000000" w:rsidR="00000000" w:rsidRPr="00000000">
        <w:rPr>
          <w:rFonts w:ascii="Muli" w:cs="Muli" w:eastAsia="Muli" w:hAnsi="Muli"/>
          <w:b w:val="1"/>
          <w:rtl w:val="0"/>
        </w:rPr>
        <w:t xml:space="preserve"> </w:t>
      </w:r>
    </w:p>
    <w:p w:rsidR="00000000" w:rsidDel="00000000" w:rsidP="00000000" w:rsidRDefault="00000000" w:rsidRPr="00000000" w14:paraId="00000042">
      <w:pPr>
        <w:pageBreakBefore w:val="0"/>
        <w:spacing w:line="276.0005454545455" w:lineRule="auto"/>
        <w:rPr>
          <w:rFonts w:ascii="Muli" w:cs="Muli" w:eastAsia="Muli" w:hAnsi="Muli"/>
          <w:b w:val="1"/>
        </w:rPr>
      </w:pPr>
      <w:r w:rsidDel="00000000" w:rsidR="00000000" w:rsidRPr="00000000">
        <w:rPr>
          <w:rFonts w:ascii="Muli" w:cs="Muli" w:eastAsia="Muli" w:hAnsi="Muli"/>
          <w:b w:val="1"/>
          <w:rtl w:val="0"/>
        </w:rPr>
        <w:t xml:space="preserve">10.</w:t>
      </w:r>
      <w:r w:rsidDel="00000000" w:rsidR="00000000" w:rsidRPr="00000000">
        <w:rPr>
          <w:rFonts w:ascii="Muli" w:cs="Muli" w:eastAsia="Muli" w:hAnsi="Muli"/>
          <w:rtl w:val="0"/>
        </w:rPr>
        <w:t xml:space="preserve"> </w:t>
      </w:r>
      <w:r w:rsidDel="00000000" w:rsidR="00000000" w:rsidRPr="00000000">
        <w:rPr>
          <w:rFonts w:ascii="Muli" w:cs="Muli" w:eastAsia="Muli" w:hAnsi="Muli"/>
          <w:b w:val="1"/>
          <w:rtl w:val="0"/>
        </w:rPr>
        <w:t xml:space="preserve">Activités prioritaires et résultats</w:t>
      </w:r>
    </w:p>
    <w:p w:rsidR="00000000" w:rsidDel="00000000" w:rsidP="00000000" w:rsidRDefault="00000000" w:rsidRPr="00000000" w14:paraId="00000043">
      <w:pPr>
        <w:pageBreakBefore w:val="0"/>
        <w:spacing w:line="276.0005454545455" w:lineRule="auto"/>
        <w:rPr>
          <w:rFonts w:ascii="Muli" w:cs="Muli" w:eastAsia="Muli" w:hAnsi="Muli"/>
          <w:b w:val="1"/>
        </w:rPr>
      </w:pPr>
      <w:r w:rsidDel="00000000" w:rsidR="00000000" w:rsidRPr="00000000">
        <w:rPr>
          <w:rFonts w:ascii="Muli" w:cs="Muli" w:eastAsia="Muli" w:hAnsi="Muli"/>
          <w:b w:val="1"/>
          <w:rtl w:val="0"/>
        </w:rPr>
        <w:t xml:space="preserve"> </w:t>
      </w:r>
    </w:p>
    <w:p w:rsidR="00000000" w:rsidDel="00000000" w:rsidP="00000000" w:rsidRDefault="00000000" w:rsidRPr="00000000" w14:paraId="00000044">
      <w:pPr>
        <w:pageBreakBefore w:val="0"/>
        <w:spacing w:line="276.0005454545455" w:lineRule="auto"/>
        <w:rPr>
          <w:rFonts w:ascii="Muli" w:cs="Muli" w:eastAsia="Muli" w:hAnsi="Muli"/>
        </w:rPr>
      </w:pPr>
      <w:r w:rsidDel="00000000" w:rsidR="00000000" w:rsidRPr="00000000">
        <w:rPr>
          <w:rFonts w:ascii="Muli" w:cs="Muli" w:eastAsia="Muli" w:hAnsi="Muli"/>
          <w:rtl w:val="0"/>
        </w:rPr>
        <w:t xml:space="preserve">Quels axes de travail principaux allez-vous suivre pour éliminer les obstacles au changement et exercer une influence auprès des bonnes cibles et des bons alliés ? Il ne s'agit pas d'un plan de travail détaillé. </w:t>
      </w:r>
    </w:p>
    <w:p w:rsidR="00000000" w:rsidDel="00000000" w:rsidP="00000000" w:rsidRDefault="00000000" w:rsidRPr="00000000" w14:paraId="00000045">
      <w:pPr>
        <w:pageBreakBefore w:val="0"/>
        <w:spacing w:line="276.0005454545455" w:lineRule="auto"/>
        <w:rPr>
          <w:rFonts w:ascii="Muli" w:cs="Muli" w:eastAsia="Muli" w:hAnsi="Muli"/>
        </w:rPr>
      </w:pPr>
      <w:r w:rsidDel="00000000" w:rsidR="00000000" w:rsidRPr="00000000">
        <w:rPr>
          <w:rFonts w:ascii="Muli" w:cs="Muli" w:eastAsia="Muli" w:hAnsi="Muli"/>
          <w:rtl w:val="0"/>
        </w:rPr>
        <w:t xml:space="preserve"> </w:t>
      </w:r>
    </w:p>
    <w:tbl>
      <w:tblPr>
        <w:tblStyle w:val="Table2"/>
        <w:tblW w:w="97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80"/>
        <w:gridCol w:w="5085"/>
        <w:tblGridChange w:id="0">
          <w:tblGrid>
            <w:gridCol w:w="4680"/>
            <w:gridCol w:w="5085"/>
          </w:tblGrid>
        </w:tblGridChange>
      </w:tblGrid>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pageBreakBefore w:val="0"/>
              <w:spacing w:line="276.0005454545455" w:lineRule="auto"/>
              <w:rPr>
                <w:rFonts w:ascii="Muli" w:cs="Muli" w:eastAsia="Muli" w:hAnsi="Muli"/>
                <w:b w:val="1"/>
              </w:rPr>
            </w:pPr>
            <w:r w:rsidDel="00000000" w:rsidR="00000000" w:rsidRPr="00000000">
              <w:rPr>
                <w:rFonts w:ascii="Muli" w:cs="Muli" w:eastAsia="Muli" w:hAnsi="Muli"/>
                <w:b w:val="1"/>
                <w:rtl w:val="0"/>
              </w:rPr>
              <w:t xml:space="preserve">Problème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7">
            <w:pPr>
              <w:pageBreakBefore w:val="0"/>
              <w:spacing w:line="276.0005454545455" w:lineRule="auto"/>
              <w:rPr>
                <w:rFonts w:ascii="Muli" w:cs="Muli" w:eastAsia="Muli" w:hAnsi="Muli"/>
                <w:b w:val="1"/>
              </w:rPr>
            </w:pPr>
            <w:r w:rsidDel="00000000" w:rsidR="00000000" w:rsidRPr="00000000">
              <w:rPr>
                <w:rFonts w:ascii="Muli" w:cs="Muli" w:eastAsia="Muli" w:hAnsi="Muli"/>
                <w:b w:val="1"/>
                <w:rtl w:val="0"/>
              </w:rPr>
              <w:t xml:space="preserve">Solution</w:t>
            </w:r>
          </w:p>
        </w:tc>
      </w:tr>
      <w:tr>
        <w:trPr>
          <w:cantSplit w:val="0"/>
          <w:trHeight w:val="8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pageBreakBefore w:val="0"/>
              <w:spacing w:line="276.0005454545455" w:lineRule="auto"/>
              <w:rPr>
                <w:rFonts w:ascii="Muli" w:cs="Muli" w:eastAsia="Muli" w:hAnsi="Muli"/>
                <w:b w:val="1"/>
              </w:rPr>
            </w:pPr>
            <w:r w:rsidDel="00000000" w:rsidR="00000000" w:rsidRPr="00000000">
              <w:rPr>
                <w:rFonts w:ascii="Muli" w:cs="Muli" w:eastAsia="Muli" w:hAnsi="Muli"/>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pageBreakBefore w:val="0"/>
              <w:spacing w:line="276.0005454545455" w:lineRule="auto"/>
              <w:rPr>
                <w:rFonts w:ascii="Muli" w:cs="Muli" w:eastAsia="Muli" w:hAnsi="Muli"/>
                <w:b w:val="1"/>
              </w:rPr>
            </w:pPr>
            <w:r w:rsidDel="00000000" w:rsidR="00000000" w:rsidRPr="00000000">
              <w:rPr>
                <w:rFonts w:ascii="Muli" w:cs="Muli" w:eastAsia="Muli" w:hAnsi="Muli"/>
                <w:b w:val="1"/>
                <w:rtl w:val="0"/>
              </w:rPr>
              <w:t xml:space="preserve"> </w:t>
            </w:r>
          </w:p>
        </w:tc>
      </w:tr>
    </w:tbl>
    <w:p w:rsidR="00000000" w:rsidDel="00000000" w:rsidP="00000000" w:rsidRDefault="00000000" w:rsidRPr="00000000" w14:paraId="0000004A">
      <w:pPr>
        <w:pageBreakBefore w:val="0"/>
        <w:spacing w:line="276.0005454545455" w:lineRule="auto"/>
        <w:rPr>
          <w:rFonts w:ascii="Muli" w:cs="Muli" w:eastAsia="Muli" w:hAnsi="Muli"/>
        </w:rPr>
      </w:pPr>
      <w:r w:rsidDel="00000000" w:rsidR="00000000" w:rsidRPr="00000000">
        <w:rPr>
          <w:rtl w:val="0"/>
        </w:rPr>
      </w:r>
    </w:p>
    <w:p w:rsidR="00000000" w:rsidDel="00000000" w:rsidP="00000000" w:rsidRDefault="00000000" w:rsidRPr="00000000" w14:paraId="0000004B">
      <w:pPr>
        <w:pageBreakBefore w:val="0"/>
        <w:spacing w:line="276.0005454545455" w:lineRule="auto"/>
        <w:ind w:left="360" w:firstLine="0"/>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4C">
      <w:pPr>
        <w:pageBreakBefore w:val="0"/>
        <w:spacing w:line="276.0005454545455" w:lineRule="auto"/>
        <w:ind w:left="0" w:firstLine="0"/>
        <w:rPr>
          <w:rFonts w:ascii="Muli" w:cs="Muli" w:eastAsia="Muli" w:hAnsi="Muli"/>
          <w:b w:val="1"/>
        </w:rPr>
      </w:pPr>
      <w:r w:rsidDel="00000000" w:rsidR="00000000" w:rsidRPr="00000000">
        <w:rPr>
          <w:rFonts w:ascii="Muli" w:cs="Muli" w:eastAsia="Muli" w:hAnsi="Muli"/>
          <w:b w:val="1"/>
          <w:rtl w:val="0"/>
        </w:rPr>
        <w:t xml:space="preserve">11.</w:t>
      </w:r>
      <w:r w:rsidDel="00000000" w:rsidR="00000000" w:rsidRPr="00000000">
        <w:rPr>
          <w:rFonts w:ascii="Muli" w:cs="Muli" w:eastAsia="Muli" w:hAnsi="Muli"/>
          <w:rtl w:val="0"/>
        </w:rPr>
        <w:t xml:space="preserve"> </w:t>
      </w:r>
      <w:r w:rsidDel="00000000" w:rsidR="00000000" w:rsidRPr="00000000">
        <w:rPr>
          <w:rFonts w:ascii="Muli" w:cs="Muli" w:eastAsia="Muli" w:hAnsi="Muli"/>
          <w:b w:val="1"/>
          <w:rtl w:val="0"/>
        </w:rPr>
        <w:t xml:space="preserve">Quels autres acteurs internes devront être impliqués ?</w:t>
      </w:r>
    </w:p>
    <w:p w:rsidR="00000000" w:rsidDel="00000000" w:rsidP="00000000" w:rsidRDefault="00000000" w:rsidRPr="00000000" w14:paraId="0000004D">
      <w:pPr>
        <w:pageBreakBefore w:val="0"/>
        <w:spacing w:line="276.0005454545455" w:lineRule="auto"/>
        <w:ind w:left="360" w:firstLine="0"/>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4E">
      <w:pPr>
        <w:pageBreakBefore w:val="0"/>
        <w:spacing w:line="276.0005454545455" w:lineRule="auto"/>
        <w:rPr>
          <w:rFonts w:ascii="Muli" w:cs="Muli" w:eastAsia="Muli" w:hAnsi="Muli"/>
        </w:rPr>
      </w:pPr>
      <w:r w:rsidDel="00000000" w:rsidR="00000000" w:rsidRPr="00000000">
        <w:rPr>
          <w:rFonts w:ascii="Muli" w:cs="Muli" w:eastAsia="Muli" w:hAnsi="Muli"/>
          <w:rtl w:val="0"/>
        </w:rPr>
        <w:t xml:space="preserve">Avez-vous besoin de faire approuver cette stratégie [ex : Groupe de pilotage de l'INEE si INEE] ? Quelle responsabilité découle de cette stratégie ? À quelle fréquence le XX [groupe de pilotage] a-t-il besoin de rapports d'avancement ? Quelle est leur implication ?</w:t>
      </w:r>
    </w:p>
    <w:p w:rsidR="00000000" w:rsidDel="00000000" w:rsidP="00000000" w:rsidRDefault="00000000" w:rsidRPr="00000000" w14:paraId="0000004F">
      <w:pPr>
        <w:pageBreakBefore w:val="0"/>
        <w:spacing w:line="276.0005454545455" w:lineRule="auto"/>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50">
      <w:pPr>
        <w:pageBreakBefore w:val="0"/>
        <w:spacing w:line="276.0005454545455" w:lineRule="auto"/>
        <w:rPr>
          <w:rFonts w:ascii="Muli" w:cs="Muli" w:eastAsia="Muli" w:hAnsi="Muli"/>
        </w:rPr>
      </w:pPr>
      <w:r w:rsidDel="00000000" w:rsidR="00000000" w:rsidRPr="00000000">
        <w:rPr>
          <w:rFonts w:ascii="Muli" w:cs="Muli" w:eastAsia="Muli" w:hAnsi="Muli"/>
          <w:rtl w:val="0"/>
        </w:rPr>
        <w:t xml:space="preserve">Devriez-vous impliquer d'autres parties de votre réseau [ex. dans le INEE : groupes de travail, collaborations, Groupe de Travail, communautés linguistiques, membres du réseau élargi] ?</w:t>
      </w:r>
    </w:p>
    <w:p w:rsidR="00000000" w:rsidDel="00000000" w:rsidP="00000000" w:rsidRDefault="00000000" w:rsidRPr="00000000" w14:paraId="00000051">
      <w:pPr>
        <w:pageBreakBefore w:val="0"/>
        <w:spacing w:line="276.0005454545455" w:lineRule="auto"/>
        <w:rPr>
          <w:rFonts w:ascii="Muli" w:cs="Muli" w:eastAsia="Muli" w:hAnsi="Muli"/>
          <w:b w:val="1"/>
        </w:rPr>
      </w:pPr>
      <w:r w:rsidDel="00000000" w:rsidR="00000000" w:rsidRPr="00000000">
        <w:rPr>
          <w:rFonts w:ascii="Muli" w:cs="Muli" w:eastAsia="Muli" w:hAnsi="Muli"/>
          <w:b w:val="1"/>
          <w:rtl w:val="0"/>
        </w:rPr>
        <w:t xml:space="preserve"> </w:t>
      </w:r>
    </w:p>
    <w:p w:rsidR="00000000" w:rsidDel="00000000" w:rsidP="00000000" w:rsidRDefault="00000000" w:rsidRPr="00000000" w14:paraId="00000052">
      <w:pPr>
        <w:pageBreakBefore w:val="0"/>
        <w:spacing w:line="276.0005454545455" w:lineRule="auto"/>
        <w:ind w:left="0" w:firstLine="0"/>
        <w:rPr>
          <w:rFonts w:ascii="Muli" w:cs="Muli" w:eastAsia="Muli" w:hAnsi="Muli"/>
          <w:b w:val="1"/>
        </w:rPr>
      </w:pPr>
      <w:r w:rsidDel="00000000" w:rsidR="00000000" w:rsidRPr="00000000">
        <w:rPr>
          <w:rFonts w:ascii="Muli" w:cs="Muli" w:eastAsia="Muli" w:hAnsi="Muli"/>
          <w:b w:val="1"/>
          <w:rtl w:val="0"/>
        </w:rPr>
        <w:t xml:space="preserve">12.</w:t>
      </w:r>
      <w:r w:rsidDel="00000000" w:rsidR="00000000" w:rsidRPr="00000000">
        <w:rPr>
          <w:rFonts w:ascii="Muli" w:cs="Muli" w:eastAsia="Muli" w:hAnsi="Muli"/>
          <w:rtl w:val="0"/>
        </w:rPr>
        <w:t xml:space="preserve"> </w:t>
      </w:r>
      <w:r w:rsidDel="00000000" w:rsidR="00000000" w:rsidRPr="00000000">
        <w:rPr>
          <w:rFonts w:ascii="Muli" w:cs="Muli" w:eastAsia="Muli" w:hAnsi="Muli"/>
          <w:b w:val="1"/>
          <w:rtl w:val="0"/>
        </w:rPr>
        <w:t xml:space="preserve">Indicateurs clés de performance</w:t>
      </w:r>
    </w:p>
    <w:p w:rsidR="00000000" w:rsidDel="00000000" w:rsidP="00000000" w:rsidRDefault="00000000" w:rsidRPr="00000000" w14:paraId="00000053">
      <w:pPr>
        <w:pageBreakBefore w:val="0"/>
        <w:spacing w:line="276.0005454545455" w:lineRule="auto"/>
        <w:rPr>
          <w:rFonts w:ascii="Muli" w:cs="Muli" w:eastAsia="Muli" w:hAnsi="Muli"/>
          <w:b w:val="1"/>
        </w:rPr>
      </w:pPr>
      <w:r w:rsidDel="00000000" w:rsidR="00000000" w:rsidRPr="00000000">
        <w:rPr>
          <w:rFonts w:ascii="Muli" w:cs="Muli" w:eastAsia="Muli" w:hAnsi="Muli"/>
          <w:b w:val="1"/>
          <w:rtl w:val="0"/>
        </w:rPr>
        <w:t xml:space="preserve"> </w:t>
      </w:r>
    </w:p>
    <w:p w:rsidR="00000000" w:rsidDel="00000000" w:rsidP="00000000" w:rsidRDefault="00000000" w:rsidRPr="00000000" w14:paraId="00000054">
      <w:pPr>
        <w:pageBreakBefore w:val="0"/>
        <w:spacing w:line="276.0005454545455" w:lineRule="auto"/>
        <w:rPr>
          <w:rFonts w:ascii="Muli" w:cs="Muli" w:eastAsia="Muli" w:hAnsi="Muli"/>
        </w:rPr>
      </w:pPr>
      <w:r w:rsidDel="00000000" w:rsidR="00000000" w:rsidRPr="00000000">
        <w:rPr>
          <w:rFonts w:ascii="Muli" w:cs="Muli" w:eastAsia="Muli" w:hAnsi="Muli"/>
          <w:rtl w:val="0"/>
        </w:rPr>
        <w:t xml:space="preserve">Quels indicateurs clés de performance montrent que vous faites des progrès ?</w:t>
      </w:r>
    </w:p>
    <w:p w:rsidR="00000000" w:rsidDel="00000000" w:rsidP="00000000" w:rsidRDefault="00000000" w:rsidRPr="00000000" w14:paraId="00000055">
      <w:pPr>
        <w:pageBreakBefore w:val="0"/>
        <w:spacing w:line="276.0005454545455" w:lineRule="auto"/>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56">
      <w:pPr>
        <w:pageBreakBefore w:val="0"/>
        <w:spacing w:line="276.0005454545455" w:lineRule="auto"/>
        <w:ind w:left="1080" w:hanging="360"/>
        <w:rPr>
          <w:rFonts w:ascii="Muli" w:cs="Muli" w:eastAsia="Muli" w:hAnsi="Muli"/>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Muli" w:cs="Muli" w:eastAsia="Muli" w:hAnsi="Muli"/>
          <w:rtl w:val="0"/>
        </w:rPr>
        <w:t xml:space="preserve">  </w:t>
        <w:tab/>
        <w:t xml:space="preserve"> </w:t>
      </w:r>
      <w:r w:rsidDel="00000000" w:rsidR="00000000" w:rsidRPr="00000000">
        <w:rPr>
          <w:rFonts w:ascii="Muli" w:cs="Muli" w:eastAsia="Muli" w:hAnsi="Muli"/>
          <w:rtl w:val="0"/>
        </w:rPr>
        <w:t xml:space="preserve">X déclarations positives faites par les cibles</w:t>
      </w:r>
    </w:p>
    <w:p w:rsidR="00000000" w:rsidDel="00000000" w:rsidP="00000000" w:rsidRDefault="00000000" w:rsidRPr="00000000" w14:paraId="00000057">
      <w:pPr>
        <w:pageBreakBefore w:val="0"/>
        <w:spacing w:line="276.0005454545455" w:lineRule="auto"/>
        <w:ind w:left="1080" w:hanging="360"/>
        <w:rPr>
          <w:rFonts w:ascii="Muli" w:cs="Muli" w:eastAsia="Muli" w:hAnsi="Muli"/>
          <w:b w:val="1"/>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Muli" w:cs="Muli" w:eastAsia="Muli" w:hAnsi="Muli"/>
          <w:rtl w:val="0"/>
        </w:rPr>
        <w:t xml:space="preserve">  </w:t>
        <w:tab/>
        <w:t xml:space="preserve"> </w:t>
      </w:r>
      <w:r w:rsidDel="00000000" w:rsidR="00000000" w:rsidRPr="00000000">
        <w:rPr>
          <w:rFonts w:ascii="Muli" w:cs="Muli" w:eastAsia="Muli" w:hAnsi="Muli"/>
          <w:rtl w:val="0"/>
        </w:rPr>
        <w:t xml:space="preserve">X donateurs créent de nouveaux documents de politique générale avec nos recommandations </w:t>
      </w:r>
      <w:r w:rsidDel="00000000" w:rsidR="00000000" w:rsidRPr="00000000">
        <w:rPr>
          <w:rtl w:val="0"/>
        </w:rPr>
      </w:r>
    </w:p>
    <w:p w:rsidR="00000000" w:rsidDel="00000000" w:rsidP="00000000" w:rsidRDefault="00000000" w:rsidRPr="00000000" w14:paraId="00000058">
      <w:pPr>
        <w:pageBreakBefore w:val="0"/>
        <w:spacing w:line="276.0005454545455" w:lineRule="auto"/>
        <w:rPr>
          <w:rFonts w:ascii="Muli" w:cs="Muli" w:eastAsia="Muli" w:hAnsi="Muli"/>
          <w:b w:val="1"/>
        </w:rPr>
      </w:pPr>
      <w:r w:rsidDel="00000000" w:rsidR="00000000" w:rsidRPr="00000000">
        <w:rPr>
          <w:rFonts w:ascii="Muli" w:cs="Muli" w:eastAsia="Muli" w:hAnsi="Muli"/>
          <w:b w:val="1"/>
          <w:rtl w:val="0"/>
        </w:rPr>
        <w:t xml:space="preserve"> </w:t>
      </w:r>
    </w:p>
    <w:p w:rsidR="00000000" w:rsidDel="00000000" w:rsidP="00000000" w:rsidRDefault="00000000" w:rsidRPr="00000000" w14:paraId="00000059">
      <w:pPr>
        <w:pageBreakBefore w:val="0"/>
        <w:spacing w:line="276.0005454545455" w:lineRule="auto"/>
        <w:rPr>
          <w:rFonts w:ascii="Muli" w:cs="Muli" w:eastAsia="Muli" w:hAnsi="Muli"/>
          <w:b w:val="1"/>
        </w:rPr>
      </w:pPr>
      <w:r w:rsidDel="00000000" w:rsidR="00000000" w:rsidRPr="00000000">
        <w:rPr>
          <w:rFonts w:ascii="Muli" w:cs="Muli" w:eastAsia="Muli" w:hAnsi="Muli"/>
          <w:b w:val="1"/>
          <w:rtl w:val="0"/>
        </w:rPr>
        <w:t xml:space="preserve">13.</w:t>
      </w:r>
      <w:r w:rsidDel="00000000" w:rsidR="00000000" w:rsidRPr="00000000">
        <w:rPr>
          <w:rFonts w:ascii="Muli" w:cs="Muli" w:eastAsia="Muli" w:hAnsi="Muli"/>
          <w:rtl w:val="0"/>
        </w:rPr>
        <w:t xml:space="preserve"> </w:t>
      </w:r>
      <w:r w:rsidDel="00000000" w:rsidR="00000000" w:rsidRPr="00000000">
        <w:rPr>
          <w:rFonts w:ascii="Muli" w:cs="Muli" w:eastAsia="Muli" w:hAnsi="Muli"/>
          <w:b w:val="1"/>
          <w:rtl w:val="0"/>
        </w:rPr>
        <w:t xml:space="preserve">Risques et réduction des risques</w:t>
      </w:r>
    </w:p>
    <w:p w:rsidR="00000000" w:rsidDel="00000000" w:rsidP="00000000" w:rsidRDefault="00000000" w:rsidRPr="00000000" w14:paraId="0000005A">
      <w:pPr>
        <w:pageBreakBefore w:val="0"/>
        <w:spacing w:line="276.0005454545455" w:lineRule="auto"/>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5B">
      <w:pPr>
        <w:pageBreakBefore w:val="0"/>
        <w:spacing w:line="276.0005454545455" w:lineRule="auto"/>
        <w:rPr>
          <w:rFonts w:ascii="Muli" w:cs="Muli" w:eastAsia="Muli" w:hAnsi="Muli"/>
        </w:rPr>
      </w:pPr>
      <w:r w:rsidDel="00000000" w:rsidR="00000000" w:rsidRPr="00000000">
        <w:rPr>
          <w:rFonts w:ascii="Muli" w:cs="Muli" w:eastAsia="Muli" w:hAnsi="Muli"/>
          <w:rtl w:val="0"/>
        </w:rPr>
        <w:t xml:space="preserve">Expliquez les risques potentiels de la mise en place de la stratégie et comment vous allez les réduire</w:t>
      </w:r>
    </w:p>
    <w:p w:rsidR="00000000" w:rsidDel="00000000" w:rsidP="00000000" w:rsidRDefault="00000000" w:rsidRPr="00000000" w14:paraId="0000005C">
      <w:pPr>
        <w:pageBreakBefore w:val="0"/>
        <w:spacing w:line="276.0005454545455" w:lineRule="auto"/>
        <w:rPr>
          <w:rFonts w:ascii="Muli" w:cs="Muli" w:eastAsia="Muli" w:hAnsi="Muli"/>
        </w:rPr>
      </w:pPr>
      <w:r w:rsidDel="00000000" w:rsidR="00000000" w:rsidRPr="00000000">
        <w:rPr>
          <w:rFonts w:ascii="Muli" w:cs="Muli" w:eastAsia="Muli" w:hAnsi="Muli"/>
          <w:rtl w:val="0"/>
        </w:rPr>
        <w:t xml:space="preserve"> </w:t>
      </w:r>
    </w:p>
    <w:tbl>
      <w:tblPr>
        <w:tblStyle w:val="Table3"/>
        <w:tblW w:w="94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75"/>
        <w:gridCol w:w="4905"/>
        <w:tblGridChange w:id="0">
          <w:tblGrid>
            <w:gridCol w:w="4575"/>
            <w:gridCol w:w="4905"/>
          </w:tblGrid>
        </w:tblGridChange>
      </w:tblGrid>
      <w:tr>
        <w:trPr>
          <w:cantSplit w:val="0"/>
          <w:trHeight w:val="4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pageBreakBefore w:val="0"/>
              <w:spacing w:line="276.0005454545455" w:lineRule="auto"/>
              <w:rPr>
                <w:rFonts w:ascii="Muli" w:cs="Muli" w:eastAsia="Muli" w:hAnsi="Muli"/>
                <w:b w:val="1"/>
              </w:rPr>
            </w:pPr>
            <w:r w:rsidDel="00000000" w:rsidR="00000000" w:rsidRPr="00000000">
              <w:rPr>
                <w:rFonts w:ascii="Muli" w:cs="Muli" w:eastAsia="Muli" w:hAnsi="Muli"/>
                <w:b w:val="1"/>
                <w:rtl w:val="0"/>
              </w:rPr>
              <w:t xml:space="preserve">Risques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pageBreakBefore w:val="0"/>
              <w:spacing w:line="276.0005454545455" w:lineRule="auto"/>
              <w:rPr>
                <w:rFonts w:ascii="Muli" w:cs="Muli" w:eastAsia="Muli" w:hAnsi="Muli"/>
                <w:b w:val="1"/>
              </w:rPr>
            </w:pPr>
            <w:r w:rsidDel="00000000" w:rsidR="00000000" w:rsidRPr="00000000">
              <w:rPr>
                <w:rFonts w:ascii="Muli" w:cs="Muli" w:eastAsia="Muli" w:hAnsi="Muli"/>
                <w:b w:val="1"/>
                <w:rtl w:val="0"/>
              </w:rPr>
              <w:t xml:space="preserve">Réduction des risques</w:t>
            </w:r>
          </w:p>
        </w:tc>
      </w:tr>
      <w:tr>
        <w:trPr>
          <w:cantSplit w:val="0"/>
          <w:trHeight w:val="9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pageBreakBefore w:val="0"/>
              <w:spacing w:line="276.0005454545455" w:lineRule="auto"/>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60">
            <w:pPr>
              <w:pageBreakBefore w:val="0"/>
              <w:spacing w:line="276.0005454545455" w:lineRule="auto"/>
              <w:rPr>
                <w:rFonts w:ascii="Muli" w:cs="Muli" w:eastAsia="Muli" w:hAnsi="Muli"/>
              </w:rPr>
            </w:pPr>
            <w:r w:rsidDel="00000000" w:rsidR="00000000" w:rsidRPr="00000000">
              <w:rPr>
                <w:rFonts w:ascii="Muli" w:cs="Muli" w:eastAsia="Muli" w:hAnsi="Mul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pageBreakBefore w:val="0"/>
              <w:spacing w:line="276.0005454545455" w:lineRule="auto"/>
              <w:rPr>
                <w:rFonts w:ascii="Muli" w:cs="Muli" w:eastAsia="Muli" w:hAnsi="Muli"/>
              </w:rPr>
            </w:pPr>
            <w:r w:rsidDel="00000000" w:rsidR="00000000" w:rsidRPr="00000000">
              <w:rPr>
                <w:rFonts w:ascii="Muli" w:cs="Muli" w:eastAsia="Muli" w:hAnsi="Muli"/>
                <w:rtl w:val="0"/>
              </w:rPr>
              <w:t xml:space="preserve"> </w:t>
            </w:r>
          </w:p>
        </w:tc>
      </w:tr>
      <w:tr>
        <w:trPr>
          <w:cantSplit w:val="0"/>
          <w:trHeight w:val="9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pageBreakBefore w:val="0"/>
              <w:spacing w:line="276.0005454545455" w:lineRule="auto"/>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63">
            <w:pPr>
              <w:pageBreakBefore w:val="0"/>
              <w:spacing w:line="276.0005454545455" w:lineRule="auto"/>
              <w:rPr>
                <w:rFonts w:ascii="Muli" w:cs="Muli" w:eastAsia="Muli" w:hAnsi="Muli"/>
              </w:rPr>
            </w:pPr>
            <w:r w:rsidDel="00000000" w:rsidR="00000000" w:rsidRPr="00000000">
              <w:rPr>
                <w:rFonts w:ascii="Muli" w:cs="Muli" w:eastAsia="Muli" w:hAnsi="Mul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pageBreakBefore w:val="0"/>
              <w:spacing w:line="276.0005454545455" w:lineRule="auto"/>
              <w:rPr>
                <w:rFonts w:ascii="Muli" w:cs="Muli" w:eastAsia="Muli" w:hAnsi="Muli"/>
              </w:rPr>
            </w:pPr>
            <w:r w:rsidDel="00000000" w:rsidR="00000000" w:rsidRPr="00000000">
              <w:rPr>
                <w:rFonts w:ascii="Muli" w:cs="Muli" w:eastAsia="Muli" w:hAnsi="Muli"/>
                <w:rtl w:val="0"/>
              </w:rPr>
              <w:t xml:space="preserve"> </w:t>
            </w:r>
          </w:p>
        </w:tc>
      </w:tr>
    </w:tbl>
    <w:p w:rsidR="00000000" w:rsidDel="00000000" w:rsidP="00000000" w:rsidRDefault="00000000" w:rsidRPr="00000000" w14:paraId="00000065">
      <w:pPr>
        <w:pageBreakBefore w:val="0"/>
        <w:spacing w:line="276.0005454545455" w:lineRule="auto"/>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66">
      <w:pPr>
        <w:pageBreakBefore w:val="0"/>
        <w:spacing w:line="276.0005454545455" w:lineRule="auto"/>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67">
      <w:pPr>
        <w:pageBreakBefore w:val="0"/>
        <w:spacing w:line="276.0005454545455" w:lineRule="auto"/>
        <w:ind w:left="0" w:firstLine="0"/>
        <w:rPr>
          <w:rFonts w:ascii="Muli" w:cs="Muli" w:eastAsia="Muli" w:hAnsi="Muli"/>
        </w:rPr>
      </w:pPr>
      <w:r w:rsidDel="00000000" w:rsidR="00000000" w:rsidRPr="00000000">
        <w:rPr>
          <w:rFonts w:ascii="Muli" w:cs="Muli" w:eastAsia="Muli" w:hAnsi="Muli"/>
          <w:b w:val="1"/>
          <w:rtl w:val="0"/>
        </w:rPr>
        <w:t xml:space="preserve">14.</w:t>
      </w:r>
      <w:r w:rsidDel="00000000" w:rsidR="00000000" w:rsidRPr="00000000">
        <w:rPr>
          <w:rFonts w:ascii="Muli" w:cs="Muli" w:eastAsia="Muli" w:hAnsi="Muli"/>
          <w:rtl w:val="0"/>
        </w:rPr>
        <w:t xml:space="preserve"> </w:t>
      </w:r>
      <w:r w:rsidDel="00000000" w:rsidR="00000000" w:rsidRPr="00000000">
        <w:rPr>
          <w:rFonts w:ascii="Muli" w:cs="Muli" w:eastAsia="Muli" w:hAnsi="Muli"/>
          <w:b w:val="1"/>
          <w:rtl w:val="0"/>
        </w:rPr>
        <w:t xml:space="preserve">Quels seront les messages principaux ? </w:t>
      </w:r>
      <w:r w:rsidDel="00000000" w:rsidR="00000000" w:rsidRPr="00000000">
        <w:rPr>
          <w:rFonts w:ascii="Muli" w:cs="Muli" w:eastAsia="Muli" w:hAnsi="Muli"/>
          <w:rtl w:val="0"/>
        </w:rPr>
        <w:t xml:space="preserve"> </w:t>
      </w:r>
    </w:p>
    <w:p w:rsidR="00000000" w:rsidDel="00000000" w:rsidP="00000000" w:rsidRDefault="00000000" w:rsidRPr="00000000" w14:paraId="00000068">
      <w:pPr>
        <w:pageBreakBefore w:val="0"/>
        <w:spacing w:line="276.0005454545455" w:lineRule="auto"/>
        <w:rPr>
          <w:rFonts w:ascii="Muli" w:cs="Muli" w:eastAsia="Muli" w:hAnsi="Muli"/>
        </w:rPr>
      </w:pPr>
      <w:r w:rsidDel="00000000" w:rsidR="00000000" w:rsidRPr="00000000">
        <w:rPr>
          <w:rFonts w:ascii="Muli" w:cs="Muli" w:eastAsia="Muli" w:hAnsi="Muli"/>
          <w:rtl w:val="0"/>
        </w:rPr>
        <w:t xml:space="preserve"> </w:t>
      </w:r>
    </w:p>
    <w:sectPr>
      <w:pgSz w:h="16838" w:w="11906" w:orient="portrait"/>
      <w:pgMar w:bottom="863.9999999999999" w:top="863.9999999999999"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Mul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document/d/1USHJr4rsDRyURBl0Dbt-dqAzCuNyWC1jF6lHwOHqN9Y/edit" TargetMode="External"/><Relationship Id="rId10" Type="http://schemas.openxmlformats.org/officeDocument/2006/relationships/hyperlink" Target="https://docs.google.com/document/d/1TW3cHgcQFsTNVFSyMFBvDD6LvSY66H9cZGdWNVhx6Zo/edit" TargetMode="External"/><Relationship Id="rId12" Type="http://schemas.openxmlformats.org/officeDocument/2006/relationships/hyperlink" Target="mailto:advocacy@inee.org" TargetMode="External"/><Relationship Id="rId9" Type="http://schemas.openxmlformats.org/officeDocument/2006/relationships/hyperlink" Target="https://docs.google.com/document/d/1pUlpCoalSCKFKZHoFOfNVe3QLDDTH8bQpXQaI40rhTc/edit" TargetMode="External"/><Relationship Id="rId5" Type="http://schemas.openxmlformats.org/officeDocument/2006/relationships/styles" Target="styles.xml"/><Relationship Id="rId6" Type="http://schemas.openxmlformats.org/officeDocument/2006/relationships/hyperlink" Target="https://docs.google.com/document/d/1xSzZMeQglW15c4U6zrBlmOlEV69H6XLl_GTXeNaeLaI/edit" TargetMode="External"/><Relationship Id="rId7" Type="http://schemas.openxmlformats.org/officeDocument/2006/relationships/hyperlink" Target="https://docs.google.com/document/d/1cQHvcgtJW6_GTuX_ZQWui0wqbDdnAqFnZy3S0kh5nYU/edit" TargetMode="External"/><Relationship Id="rId8" Type="http://schemas.openxmlformats.org/officeDocument/2006/relationships/hyperlink" Target="https://docs.google.com/document/d/1BLsJ9FgagtDdB2ohUKLrvbK6vfR7oi4ZX9CWOy1_MvA/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