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BA1107" w:rsidRDefault="00000000">
      <w:pPr>
        <w:rPr>
          <w:i/>
        </w:rPr>
      </w:pPr>
      <w:r>
        <w:rPr>
          <w:i/>
          <w:lang w:bidi="pt-PT"/>
        </w:rPr>
        <w:t xml:space="preserve">Nota ao/à facilitador/a: A INEE sugere, se possível, a utilização do Google </w:t>
      </w:r>
      <w:proofErr w:type="spellStart"/>
      <w:r>
        <w:rPr>
          <w:i/>
          <w:lang w:bidi="pt-PT"/>
        </w:rPr>
        <w:t>Forms</w:t>
      </w:r>
      <w:proofErr w:type="spellEnd"/>
      <w:r>
        <w:rPr>
          <w:i/>
          <w:lang w:bidi="pt-PT"/>
        </w:rPr>
        <w:t xml:space="preserve">, </w:t>
      </w:r>
      <w:proofErr w:type="spellStart"/>
      <w:r>
        <w:rPr>
          <w:i/>
          <w:lang w:bidi="pt-PT"/>
        </w:rPr>
        <w:t>Survey</w:t>
      </w:r>
      <w:proofErr w:type="spellEnd"/>
      <w:r>
        <w:rPr>
          <w:i/>
          <w:lang w:bidi="pt-PT"/>
        </w:rPr>
        <w:t xml:space="preserve"> </w:t>
      </w:r>
      <w:proofErr w:type="spellStart"/>
      <w:r>
        <w:rPr>
          <w:i/>
          <w:lang w:bidi="pt-PT"/>
        </w:rPr>
        <w:t>Monkey</w:t>
      </w:r>
      <w:proofErr w:type="spellEnd"/>
      <w:r>
        <w:rPr>
          <w:i/>
          <w:lang w:bidi="pt-PT"/>
        </w:rPr>
        <w:t>, ou outra plataforma de pesquisa on-line para o formulário de registo.</w:t>
      </w:r>
    </w:p>
    <w:p w14:paraId="00000002" w14:textId="77777777" w:rsidR="00BA1107" w:rsidRDefault="00BA1107"/>
    <w:p w14:paraId="00000003" w14:textId="77777777" w:rsidR="00BA1107" w:rsidRDefault="00BA1107">
      <w:pPr>
        <w:jc w:val="center"/>
        <w:rPr>
          <w:b/>
          <w:sz w:val="28"/>
          <w:szCs w:val="28"/>
        </w:rPr>
      </w:pPr>
    </w:p>
    <w:p w14:paraId="00000004" w14:textId="77777777" w:rsidR="00BA1107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bidi="pt-PT"/>
        </w:rPr>
        <w:t>Bem-estar de professoras/</w:t>
      </w:r>
      <w:proofErr w:type="spellStart"/>
      <w:r>
        <w:rPr>
          <w:b/>
          <w:sz w:val="28"/>
          <w:szCs w:val="28"/>
          <w:lang w:bidi="pt-PT"/>
        </w:rPr>
        <w:t>es</w:t>
      </w:r>
      <w:proofErr w:type="spellEnd"/>
      <w:r>
        <w:rPr>
          <w:b/>
          <w:sz w:val="28"/>
          <w:szCs w:val="28"/>
          <w:lang w:bidi="pt-PT"/>
        </w:rPr>
        <w:t xml:space="preserve"> em </w:t>
      </w:r>
      <w:proofErr w:type="gramStart"/>
      <w:r>
        <w:rPr>
          <w:b/>
          <w:sz w:val="28"/>
          <w:szCs w:val="28"/>
          <w:lang w:bidi="pt-PT"/>
        </w:rPr>
        <w:t>situações de emergência</w:t>
      </w:r>
      <w:proofErr w:type="gramEnd"/>
      <w:r>
        <w:rPr>
          <w:b/>
          <w:sz w:val="28"/>
          <w:szCs w:val="28"/>
          <w:lang w:bidi="pt-PT"/>
        </w:rPr>
        <w:t xml:space="preserve">: Avaliação do </w:t>
      </w:r>
      <w:r>
        <w:rPr>
          <w:b/>
          <w:i/>
          <w:sz w:val="28"/>
          <w:szCs w:val="28"/>
          <w:lang w:bidi="pt-PT"/>
        </w:rPr>
        <w:t>workshop</w:t>
      </w:r>
    </w:p>
    <w:p w14:paraId="00000005" w14:textId="77777777" w:rsidR="00BA1107" w:rsidRDefault="00BA1107"/>
    <w:p w14:paraId="00000006" w14:textId="77777777" w:rsidR="00BA1107" w:rsidRDefault="00000000">
      <w:r>
        <w:rPr>
          <w:lang w:bidi="pt-PT"/>
        </w:rPr>
        <w:t xml:space="preserve">Caras e caros colegas, sua participação e seus contributos para a reunião da INEE e da </w:t>
      </w:r>
      <w:r>
        <w:rPr>
          <w:highlight w:val="yellow"/>
          <w:lang w:bidi="pt-PT"/>
        </w:rPr>
        <w:t xml:space="preserve">[ORGANIZAÇÃO LOCAL] </w:t>
      </w:r>
      <w:r>
        <w:rPr>
          <w:lang w:bidi="pt-PT"/>
        </w:rPr>
        <w:t>sobre o bem-estar de professoras/</w:t>
      </w:r>
      <w:proofErr w:type="spellStart"/>
      <w:r>
        <w:rPr>
          <w:lang w:bidi="pt-PT"/>
        </w:rPr>
        <w:t>es</w:t>
      </w:r>
      <w:proofErr w:type="spellEnd"/>
      <w:r>
        <w:rPr>
          <w:lang w:bidi="pt-PT"/>
        </w:rPr>
        <w:t xml:space="preserve"> em contextos de emergência foram excelentes. Esperamos que tenha aproveitado esta experiência tanto quanto nós. </w:t>
      </w:r>
    </w:p>
    <w:p w14:paraId="00000007" w14:textId="77777777" w:rsidR="00BA1107" w:rsidRDefault="00BA1107"/>
    <w:p w14:paraId="00000008" w14:textId="77777777" w:rsidR="00BA1107" w:rsidRDefault="00000000">
      <w:r>
        <w:rPr>
          <w:lang w:bidi="pt-PT"/>
        </w:rPr>
        <w:t xml:space="preserve">Como este foi um </w:t>
      </w:r>
      <w:r>
        <w:rPr>
          <w:i/>
          <w:lang w:bidi="pt-PT"/>
        </w:rPr>
        <w:t>workshop</w:t>
      </w:r>
      <w:r>
        <w:rPr>
          <w:lang w:bidi="pt-PT"/>
        </w:rPr>
        <w:t xml:space="preserve"> piloto em </w:t>
      </w:r>
      <w:r>
        <w:rPr>
          <w:highlight w:val="yellow"/>
          <w:lang w:bidi="pt-PT"/>
        </w:rPr>
        <w:t>[CONTEXTO]</w:t>
      </w:r>
      <w:r>
        <w:rPr>
          <w:lang w:bidi="pt-PT"/>
        </w:rPr>
        <w:t xml:space="preserve">, e como pretendemos facilitar este </w:t>
      </w:r>
      <w:r>
        <w:rPr>
          <w:i/>
          <w:lang w:bidi="pt-PT"/>
        </w:rPr>
        <w:t>workshop</w:t>
      </w:r>
      <w:r>
        <w:rPr>
          <w:lang w:bidi="pt-PT"/>
        </w:rPr>
        <w:t xml:space="preserve"> novamente em </w:t>
      </w:r>
      <w:r>
        <w:rPr>
          <w:highlight w:val="yellow"/>
          <w:lang w:bidi="pt-PT"/>
        </w:rPr>
        <w:t>[CONTEXTO]</w:t>
      </w:r>
      <w:r>
        <w:rPr>
          <w:lang w:bidi="pt-PT"/>
        </w:rPr>
        <w:t xml:space="preserve">, em outros locais do Médio Oriente e em todo o mundo, o seu </w:t>
      </w:r>
      <w:r>
        <w:rPr>
          <w:i/>
          <w:lang w:bidi="pt-PT"/>
        </w:rPr>
        <w:t>feedback</w:t>
      </w:r>
      <w:r>
        <w:rPr>
          <w:lang w:bidi="pt-PT"/>
        </w:rPr>
        <w:t xml:space="preserve"> é muito valioso e apreciado.</w:t>
      </w:r>
    </w:p>
    <w:p w14:paraId="00000009" w14:textId="77777777" w:rsidR="00BA1107" w:rsidRDefault="00BA1107"/>
    <w:p w14:paraId="0000000A" w14:textId="77777777" w:rsidR="00BA1107" w:rsidRDefault="00000000">
      <w:r>
        <w:rPr>
          <w:lang w:bidi="pt-PT"/>
        </w:rPr>
        <w:t xml:space="preserve">Esta avaliação deve ocupar apenas entre cinco e dez minutos do seu tempo e vai ajudar-nos a aperfeiçoar e a melhorar o </w:t>
      </w:r>
      <w:r>
        <w:rPr>
          <w:i/>
          <w:lang w:bidi="pt-PT"/>
        </w:rPr>
        <w:t>workshop</w:t>
      </w:r>
      <w:r>
        <w:rPr>
          <w:lang w:bidi="pt-PT"/>
        </w:rPr>
        <w:t xml:space="preserve"> para futuras/os participantes.</w:t>
      </w:r>
    </w:p>
    <w:p w14:paraId="0000000B" w14:textId="77777777" w:rsidR="00BA1107" w:rsidRDefault="00BA1107"/>
    <w:p w14:paraId="0000000C" w14:textId="77777777" w:rsidR="00BA1107" w:rsidRDefault="00000000">
      <w:r>
        <w:rPr>
          <w:lang w:bidi="pt-PT"/>
        </w:rPr>
        <w:t>Agradecemos por ter completado esta avaliação e por tudo o que faz pelas/os professoras/</w:t>
      </w:r>
      <w:proofErr w:type="spellStart"/>
      <w:r>
        <w:rPr>
          <w:lang w:bidi="pt-PT"/>
        </w:rPr>
        <w:t>es</w:t>
      </w:r>
      <w:proofErr w:type="spellEnd"/>
      <w:r>
        <w:rPr>
          <w:lang w:bidi="pt-PT"/>
        </w:rPr>
        <w:t xml:space="preserve"> e estudantes da Palestina.</w:t>
      </w:r>
    </w:p>
    <w:p w14:paraId="0000000D" w14:textId="77777777" w:rsidR="00BA1107" w:rsidRDefault="00BA1107"/>
    <w:p w14:paraId="0000000E" w14:textId="77777777" w:rsidR="00BA1107" w:rsidRDefault="00000000">
      <w:pPr>
        <w:rPr>
          <w:highlight w:val="yellow"/>
        </w:rPr>
      </w:pPr>
      <w:r>
        <w:rPr>
          <w:lang w:bidi="pt-PT"/>
        </w:rPr>
        <w:t xml:space="preserve">Para obter todas as fotografias da </w:t>
      </w:r>
      <w:r>
        <w:rPr>
          <w:i/>
          <w:lang w:bidi="pt-PT"/>
        </w:rPr>
        <w:t>workshop</w:t>
      </w:r>
      <w:r>
        <w:rPr>
          <w:lang w:bidi="pt-PT"/>
        </w:rPr>
        <w:t xml:space="preserve">, versões em </w:t>
      </w:r>
      <w:r>
        <w:rPr>
          <w:highlight w:val="yellow"/>
          <w:lang w:bidi="pt-PT"/>
        </w:rPr>
        <w:t>[OUTRO IDIOMA]</w:t>
      </w:r>
      <w:r>
        <w:rPr>
          <w:lang w:bidi="pt-PT"/>
        </w:rPr>
        <w:t xml:space="preserve"> dos materiais usados, certificados e a </w:t>
      </w:r>
      <w:r>
        <w:rPr>
          <w:i/>
          <w:lang w:bidi="pt-PT"/>
        </w:rPr>
        <w:t>Nota de Orientação para o bem-estar de professores e professoras</w:t>
      </w:r>
      <w:r>
        <w:rPr>
          <w:lang w:bidi="pt-PT"/>
        </w:rPr>
        <w:t xml:space="preserve">, clique em: </w:t>
      </w:r>
      <w:r>
        <w:rPr>
          <w:highlight w:val="yellow"/>
          <w:lang w:bidi="pt-PT"/>
        </w:rPr>
        <w:t>[ADICIONAR LINK PARA A PASTA NO GOOGLE DRIVE OU EM OUTRO ESPAÇO DE COMPARTILHAMENTO]</w:t>
      </w:r>
    </w:p>
    <w:p w14:paraId="0000000F" w14:textId="77777777" w:rsidR="00BA1107" w:rsidRDefault="00BA1107"/>
    <w:p w14:paraId="00000010" w14:textId="77777777" w:rsidR="00BA1107" w:rsidRDefault="00000000">
      <w:r>
        <w:rPr>
          <w:lang w:bidi="pt-PT"/>
        </w:rPr>
        <w:t>Todas as respostas são completamente anónimas.</w:t>
      </w:r>
    </w:p>
    <w:p w14:paraId="00000011" w14:textId="77777777" w:rsidR="00BA1107" w:rsidRDefault="00BA1107"/>
    <w:p w14:paraId="00000012" w14:textId="77777777" w:rsidR="00BA1107" w:rsidRDefault="00000000">
      <w:r>
        <w:rPr>
          <w:lang w:bidi="pt-PT"/>
        </w:rPr>
        <w:t>*Indica que é necessária uma resposta</w:t>
      </w:r>
    </w:p>
    <w:p w14:paraId="00000013" w14:textId="77777777" w:rsidR="00BA1107" w:rsidRDefault="00BA1107"/>
    <w:p w14:paraId="00000014" w14:textId="77777777" w:rsidR="00BA1107" w:rsidRDefault="0000000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bidi="pt-PT"/>
        </w:rPr>
        <w:t>Sua própria aprendizagem</w:t>
      </w:r>
    </w:p>
    <w:p w14:paraId="00000015" w14:textId="77777777" w:rsidR="00BA1107" w:rsidRDefault="00000000">
      <w:pPr>
        <w:rPr>
          <w:b/>
        </w:rPr>
      </w:pPr>
      <w:r>
        <w:rPr>
          <w:b/>
          <w:lang w:bidi="pt-PT"/>
        </w:rPr>
        <w:t xml:space="preserve">O que ganhou com o </w:t>
      </w:r>
      <w:r>
        <w:rPr>
          <w:b/>
          <w:i/>
          <w:lang w:bidi="pt-PT"/>
        </w:rPr>
        <w:t>workshop</w:t>
      </w:r>
      <w:r>
        <w:rPr>
          <w:b/>
          <w:lang w:bidi="pt-PT"/>
        </w:rPr>
        <w:t>? Em que medida fomos capazes de apoiar a realização dos objetivos de aprendizagem?</w:t>
      </w:r>
    </w:p>
    <w:p w14:paraId="00000016" w14:textId="77777777" w:rsidR="00BA1107" w:rsidRDefault="00BA1107">
      <w:pPr>
        <w:rPr>
          <w:b/>
        </w:rPr>
      </w:pPr>
    </w:p>
    <w:p w14:paraId="00000017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 xml:space="preserve">*Objetivo 1 - Descrever quais os princípios e domínios da </w:t>
      </w:r>
      <w:r>
        <w:rPr>
          <w:i/>
          <w:lang w:bidi="pt-PT"/>
        </w:rPr>
        <w:t>Nota de Orientação para o bem-estar de professores e professoras</w:t>
      </w:r>
      <w:r>
        <w:rPr>
          <w:lang w:bidi="pt-PT"/>
        </w:rPr>
        <w:t xml:space="preserve"> se aplicam ao seu trabalho</w:t>
      </w:r>
    </w:p>
    <w:p w14:paraId="00000018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Posso fazer isto muito bem</w:t>
      </w:r>
    </w:p>
    <w:p w14:paraId="00000019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Posso fazer isto bem</w:t>
      </w:r>
    </w:p>
    <w:p w14:paraId="0000001A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 posso fazer isto muito bem</w:t>
      </w:r>
    </w:p>
    <w:p w14:paraId="0000001B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 posso fazer isto</w:t>
      </w:r>
    </w:p>
    <w:p w14:paraId="0000001C" w14:textId="77777777" w:rsidR="00BA1107" w:rsidRDefault="00BA1107">
      <w:pPr>
        <w:ind w:left="720"/>
      </w:pPr>
    </w:p>
    <w:p w14:paraId="0000001D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>*Objetivo 2 - Discutir a forma como irá incorporar ou reforçar o bem-estar de professoras/</w:t>
      </w:r>
      <w:proofErr w:type="spellStart"/>
      <w:r>
        <w:rPr>
          <w:lang w:bidi="pt-PT"/>
        </w:rPr>
        <w:t>es</w:t>
      </w:r>
      <w:proofErr w:type="spellEnd"/>
      <w:r>
        <w:rPr>
          <w:lang w:bidi="pt-PT"/>
        </w:rPr>
        <w:t xml:space="preserve"> no trabalho da sua organização</w:t>
      </w:r>
    </w:p>
    <w:p w14:paraId="0000001E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Posso fazer isto muito bem</w:t>
      </w:r>
    </w:p>
    <w:p w14:paraId="0000001F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Posso fazer isto bem</w:t>
      </w:r>
    </w:p>
    <w:p w14:paraId="00000020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lastRenderedPageBreak/>
        <w:t>Não posso fazer isto muito bem</w:t>
      </w:r>
    </w:p>
    <w:p w14:paraId="00000021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 posso fazer isto</w:t>
      </w:r>
    </w:p>
    <w:p w14:paraId="00000022" w14:textId="77777777" w:rsidR="00BA1107" w:rsidRDefault="00BA1107">
      <w:pPr>
        <w:ind w:left="720"/>
      </w:pPr>
    </w:p>
    <w:p w14:paraId="00000023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>*Objetivo 3 - Contribuir para um “Plano de Ação para o bem-estar de professoras/</w:t>
      </w:r>
      <w:proofErr w:type="spellStart"/>
      <w:r>
        <w:rPr>
          <w:lang w:bidi="pt-PT"/>
        </w:rPr>
        <w:t>es</w:t>
      </w:r>
      <w:proofErr w:type="spellEnd"/>
      <w:r>
        <w:rPr>
          <w:lang w:bidi="pt-PT"/>
        </w:rPr>
        <w:t xml:space="preserve"> de </w:t>
      </w:r>
      <w:r>
        <w:rPr>
          <w:highlight w:val="yellow"/>
          <w:lang w:bidi="pt-PT"/>
        </w:rPr>
        <w:t>[CONTEXTO]</w:t>
      </w:r>
      <w:r>
        <w:rPr>
          <w:lang w:bidi="pt-PT"/>
        </w:rPr>
        <w:t>” específico, com referências temporais e orientado para a prática</w:t>
      </w:r>
    </w:p>
    <w:p w14:paraId="00000024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Fiz isto muito bem</w:t>
      </w:r>
    </w:p>
    <w:p w14:paraId="00000025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Fiz isto bem</w:t>
      </w:r>
    </w:p>
    <w:p w14:paraId="00000026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 fiz isto muito bem</w:t>
      </w:r>
    </w:p>
    <w:p w14:paraId="00000027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 fiz isto</w:t>
      </w:r>
    </w:p>
    <w:p w14:paraId="00000028" w14:textId="77777777" w:rsidR="00BA1107" w:rsidRDefault="00BA1107">
      <w:pPr>
        <w:ind w:left="720"/>
      </w:pPr>
    </w:p>
    <w:p w14:paraId="00000029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 xml:space="preserve">*Objetivo 4 - Definir três ações pessoais que podem ser tomadas para promover e partilhar a </w:t>
      </w:r>
      <w:r>
        <w:rPr>
          <w:i/>
          <w:lang w:bidi="pt-PT"/>
        </w:rPr>
        <w:t>Nota de Orientação para o bem-estar de professores e professoras</w:t>
      </w:r>
      <w:r>
        <w:rPr>
          <w:lang w:bidi="pt-PT"/>
        </w:rPr>
        <w:t xml:space="preserve"> em sua própria organização ou comunidade profissional</w:t>
      </w:r>
    </w:p>
    <w:p w14:paraId="0000002A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Fiz isto muito bem</w:t>
      </w:r>
    </w:p>
    <w:p w14:paraId="0000002B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Fiz isto bem</w:t>
      </w:r>
    </w:p>
    <w:p w14:paraId="0000002C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 fiz isto muito bem</w:t>
      </w:r>
    </w:p>
    <w:p w14:paraId="0000002D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 fiz isto</w:t>
      </w:r>
    </w:p>
    <w:p w14:paraId="0000002E" w14:textId="77777777" w:rsidR="00BA1107" w:rsidRDefault="00BA1107"/>
    <w:p w14:paraId="0000002F" w14:textId="77777777" w:rsidR="00BA1107" w:rsidRDefault="0000000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bidi="pt-PT"/>
        </w:rPr>
        <w:t xml:space="preserve">Conceção e facilitação de </w:t>
      </w:r>
      <w:r>
        <w:rPr>
          <w:b/>
          <w:i/>
          <w:sz w:val="24"/>
          <w:szCs w:val="24"/>
          <w:u w:val="single"/>
          <w:lang w:bidi="pt-PT"/>
        </w:rPr>
        <w:t>workshop</w:t>
      </w:r>
    </w:p>
    <w:p w14:paraId="00000030" w14:textId="77777777" w:rsidR="00BA1107" w:rsidRDefault="00000000">
      <w:pPr>
        <w:rPr>
          <w:b/>
        </w:rPr>
      </w:pPr>
      <w:r>
        <w:rPr>
          <w:b/>
          <w:lang w:bidi="pt-PT"/>
        </w:rPr>
        <w:t xml:space="preserve">Como avalia a conceção e a facilitação do </w:t>
      </w:r>
      <w:r>
        <w:rPr>
          <w:b/>
          <w:i/>
          <w:lang w:bidi="pt-PT"/>
        </w:rPr>
        <w:t>workshop</w:t>
      </w:r>
      <w:r>
        <w:rPr>
          <w:b/>
          <w:lang w:bidi="pt-PT"/>
        </w:rPr>
        <w:t xml:space="preserve">? </w:t>
      </w:r>
    </w:p>
    <w:p w14:paraId="00000031" w14:textId="77777777" w:rsidR="00BA1107" w:rsidRDefault="00BA1107">
      <w:pPr>
        <w:rPr>
          <w:b/>
        </w:rPr>
      </w:pPr>
    </w:p>
    <w:p w14:paraId="00000032" w14:textId="77777777" w:rsidR="00BA1107" w:rsidRDefault="00000000">
      <w:pPr>
        <w:rPr>
          <w:b/>
        </w:rPr>
      </w:pPr>
      <w:r>
        <w:rPr>
          <w:b/>
          <w:lang w:bidi="pt-PT"/>
        </w:rPr>
        <w:t>Considerando o tema, o contexto em que estamos a trabalhar, o conteúdo que estávamos a aprender e os objetivos que queríamos alcançar, em que medida a conceção e a facilitação foram eficazes ou ineficazes?</w:t>
      </w:r>
    </w:p>
    <w:p w14:paraId="00000033" w14:textId="77777777" w:rsidR="00BA1107" w:rsidRDefault="00BA1107">
      <w:pPr>
        <w:rPr>
          <w:b/>
        </w:rPr>
      </w:pPr>
    </w:p>
    <w:p w14:paraId="00000034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 xml:space="preserve">*Duração do </w:t>
      </w:r>
      <w:r>
        <w:rPr>
          <w:i/>
          <w:lang w:bidi="pt-PT"/>
        </w:rPr>
        <w:t>workshop</w:t>
      </w:r>
      <w:r>
        <w:rPr>
          <w:lang w:bidi="pt-PT"/>
        </w:rPr>
        <w:t xml:space="preserve">: Considerando o tema, o conteúdo, a conceção e os objetivos do seminário: </w:t>
      </w:r>
    </w:p>
    <w:p w14:paraId="00000035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Demasiado longo e demasiado lento</w:t>
      </w:r>
    </w:p>
    <w:p w14:paraId="00000036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Propostos no tempo certo</w:t>
      </w:r>
    </w:p>
    <w:p w14:paraId="00000037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Demasiado curto e demasiado rápido</w:t>
      </w:r>
    </w:p>
    <w:p w14:paraId="00000038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Outro...</w:t>
      </w:r>
    </w:p>
    <w:p w14:paraId="00000039" w14:textId="77777777" w:rsidR="00BA1107" w:rsidRDefault="00BA1107">
      <w:pPr>
        <w:ind w:left="720"/>
      </w:pPr>
    </w:p>
    <w:p w14:paraId="0000003A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 xml:space="preserve">*Conceção do </w:t>
      </w:r>
      <w:r>
        <w:rPr>
          <w:i/>
          <w:lang w:bidi="pt-PT"/>
        </w:rPr>
        <w:t>workshop</w:t>
      </w:r>
      <w:r>
        <w:rPr>
          <w:lang w:bidi="pt-PT"/>
        </w:rPr>
        <w:t xml:space="preserve">: Houve variação suficiente nas atividades do </w:t>
      </w:r>
      <w:r>
        <w:rPr>
          <w:i/>
          <w:lang w:bidi="pt-PT"/>
        </w:rPr>
        <w:t>workshop</w:t>
      </w:r>
      <w:r>
        <w:rPr>
          <w:lang w:bidi="pt-PT"/>
        </w:rPr>
        <w:t xml:space="preserve"> para mantê-la/o envolvida/o e com energia?</w:t>
      </w:r>
    </w:p>
    <w:p w14:paraId="0000003B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Sim, houve boa variedade de estilos de atividade e de abordagens de facilitação</w:t>
      </w:r>
    </w:p>
    <w:p w14:paraId="0000003C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Sim, houve alguma variedade, mas mais variedade teria sido melhor</w:t>
      </w:r>
    </w:p>
    <w:p w14:paraId="0000003D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Não, não houve variedade suficiente, mas estava tudo bem</w:t>
      </w:r>
    </w:p>
    <w:p w14:paraId="0000003E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Não, não houve variedade suficiente, senti-me entediada/o e tive dificuldade em envolver-me</w:t>
      </w:r>
    </w:p>
    <w:p w14:paraId="0000003F" w14:textId="77777777" w:rsidR="00BA1107" w:rsidRDefault="00000000">
      <w:pPr>
        <w:numPr>
          <w:ilvl w:val="1"/>
          <w:numId w:val="1"/>
        </w:numPr>
      </w:pPr>
      <w:proofErr w:type="gramStart"/>
      <w:r>
        <w:rPr>
          <w:lang w:bidi="pt-PT"/>
        </w:rPr>
        <w:t>Outro..</w:t>
      </w:r>
      <w:proofErr w:type="gramEnd"/>
      <w:r>
        <w:rPr>
          <w:lang w:bidi="pt-PT"/>
        </w:rPr>
        <w:t>…</w:t>
      </w:r>
    </w:p>
    <w:p w14:paraId="00000040" w14:textId="77777777" w:rsidR="00BA1107" w:rsidRDefault="00BA1107">
      <w:pPr>
        <w:ind w:left="720"/>
      </w:pPr>
    </w:p>
    <w:p w14:paraId="00000041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 xml:space="preserve">*Conceção do </w:t>
      </w:r>
      <w:r>
        <w:rPr>
          <w:i/>
          <w:lang w:bidi="pt-PT"/>
        </w:rPr>
        <w:t>workshop</w:t>
      </w:r>
      <w:r>
        <w:rPr>
          <w:lang w:bidi="pt-PT"/>
        </w:rPr>
        <w:t>: Tempo para reflexão e expressão</w:t>
      </w:r>
    </w:p>
    <w:p w14:paraId="00000042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O tempo de reflexão e de expressão foi perfeito</w:t>
      </w:r>
    </w:p>
    <w:p w14:paraId="00000043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Houve tempo suficiente, mas gostaria de ter tido mais</w:t>
      </w:r>
    </w:p>
    <w:p w14:paraId="00000044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Não houve tempo suficiente para refletir e exprimir</w:t>
      </w:r>
    </w:p>
    <w:p w14:paraId="00000045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Houve demasiado tempo para reflexão e expressão</w:t>
      </w:r>
    </w:p>
    <w:p w14:paraId="00000046" w14:textId="77777777" w:rsidR="00BA1107" w:rsidRDefault="00BA1107">
      <w:pPr>
        <w:ind w:left="720"/>
      </w:pPr>
    </w:p>
    <w:p w14:paraId="00000047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lastRenderedPageBreak/>
        <w:t xml:space="preserve">*Conceção do </w:t>
      </w:r>
      <w:r>
        <w:rPr>
          <w:i/>
          <w:lang w:bidi="pt-PT"/>
        </w:rPr>
        <w:t>workshop</w:t>
      </w:r>
      <w:r>
        <w:rPr>
          <w:lang w:bidi="pt-PT"/>
        </w:rPr>
        <w:t>: Por favor, classifique a utilidade dos livros de atividades dos diferentes domínios e das atividades correspondentes entre 1 e 5, sendo 1 = nada útil ou relevante e 5 = muito útil e relevante</w:t>
      </w:r>
    </w:p>
    <w:p w14:paraId="00000048" w14:textId="77777777" w:rsidR="00BA1107" w:rsidRDefault="00BA1107">
      <w:pPr>
        <w:ind w:left="720"/>
      </w:pPr>
    </w:p>
    <w:p w14:paraId="00000049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 xml:space="preserve">*Facilitação do </w:t>
      </w:r>
      <w:r>
        <w:rPr>
          <w:i/>
          <w:lang w:bidi="pt-PT"/>
        </w:rPr>
        <w:t>workshop</w:t>
      </w:r>
      <w:r>
        <w:rPr>
          <w:lang w:bidi="pt-PT"/>
        </w:rPr>
        <w:t>: Foi criado um ambiente seguro e respeitoso para todas/os as/os participantes, independentemente da sua função, género, nacionalidade ou nível de experiência.</w:t>
      </w:r>
    </w:p>
    <w:p w14:paraId="0000004A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Discordo totalmente</w:t>
      </w:r>
    </w:p>
    <w:p w14:paraId="0000004B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Discordo</w:t>
      </w:r>
    </w:p>
    <w:p w14:paraId="0000004C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Nem concordo nem discordo</w:t>
      </w:r>
    </w:p>
    <w:p w14:paraId="0000004D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Concordo</w:t>
      </w:r>
    </w:p>
    <w:p w14:paraId="0000004E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Concordo totalmente</w:t>
      </w:r>
      <w:r>
        <w:rPr>
          <w:lang w:bidi="pt-PT"/>
        </w:rPr>
        <w:br/>
      </w:r>
    </w:p>
    <w:p w14:paraId="0000004F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 xml:space="preserve">Local do </w:t>
      </w:r>
      <w:r>
        <w:rPr>
          <w:i/>
          <w:lang w:bidi="pt-PT"/>
        </w:rPr>
        <w:t>workshop</w:t>
      </w:r>
      <w:r>
        <w:rPr>
          <w:lang w:bidi="pt-PT"/>
        </w:rPr>
        <w:t>: O local foi adequado às suas necessidades?</w:t>
      </w:r>
    </w:p>
    <w:p w14:paraId="00000050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Discordo totalmente</w:t>
      </w:r>
    </w:p>
    <w:p w14:paraId="00000051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Discordo</w:t>
      </w:r>
    </w:p>
    <w:p w14:paraId="00000052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Nem concordo nem discordo</w:t>
      </w:r>
    </w:p>
    <w:p w14:paraId="00000053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Concordo</w:t>
      </w:r>
    </w:p>
    <w:p w14:paraId="00000054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Concordo totalmente</w:t>
      </w:r>
    </w:p>
    <w:p w14:paraId="00000055" w14:textId="77777777" w:rsidR="00BA1107" w:rsidRDefault="00BA1107"/>
    <w:p w14:paraId="00000056" w14:textId="77777777" w:rsidR="00BA1107" w:rsidRDefault="0000000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bidi="pt-PT"/>
        </w:rPr>
        <w:t xml:space="preserve">Conteúdos do </w:t>
      </w:r>
      <w:r>
        <w:rPr>
          <w:b/>
          <w:i/>
          <w:sz w:val="24"/>
          <w:szCs w:val="24"/>
          <w:u w:val="single"/>
          <w:lang w:bidi="pt-PT"/>
        </w:rPr>
        <w:t>workshop</w:t>
      </w:r>
    </w:p>
    <w:p w14:paraId="00000057" w14:textId="77777777" w:rsidR="00BA1107" w:rsidRDefault="00000000">
      <w:pPr>
        <w:rPr>
          <w:b/>
        </w:rPr>
      </w:pPr>
      <w:r>
        <w:rPr>
          <w:b/>
          <w:lang w:bidi="pt-PT"/>
        </w:rPr>
        <w:t>As/Os facilitadoras/</w:t>
      </w:r>
      <w:proofErr w:type="spellStart"/>
      <w:r>
        <w:rPr>
          <w:b/>
          <w:lang w:bidi="pt-PT"/>
        </w:rPr>
        <w:t>es</w:t>
      </w:r>
      <w:proofErr w:type="spellEnd"/>
      <w:r>
        <w:rPr>
          <w:b/>
          <w:lang w:bidi="pt-PT"/>
        </w:rPr>
        <w:t xml:space="preserve"> simplificaram muito do conteúdo da </w:t>
      </w:r>
      <w:r>
        <w:rPr>
          <w:b/>
          <w:i/>
          <w:lang w:bidi="pt-PT"/>
        </w:rPr>
        <w:t>Nota de Orientação para o bem-estar de professores e professoras</w:t>
      </w:r>
      <w:r>
        <w:rPr>
          <w:b/>
          <w:lang w:bidi="pt-PT"/>
        </w:rPr>
        <w:t xml:space="preserve"> para que fosse mais adequado à aprendizagem num contexto de </w:t>
      </w:r>
      <w:r>
        <w:rPr>
          <w:b/>
          <w:i/>
          <w:lang w:bidi="pt-PT"/>
        </w:rPr>
        <w:t>workshop</w:t>
      </w:r>
      <w:r>
        <w:rPr>
          <w:b/>
          <w:lang w:bidi="pt-PT"/>
        </w:rPr>
        <w:t>. Queremos saber o que achou do conteúdo em termos da sua organização e apresentação.</w:t>
      </w:r>
    </w:p>
    <w:p w14:paraId="00000058" w14:textId="77777777" w:rsidR="00BA1107" w:rsidRDefault="00BA1107"/>
    <w:p w14:paraId="00000059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>*O quadro conceptual, os princípios e os domínios do bem-estar de professoras/</w:t>
      </w:r>
      <w:proofErr w:type="spellStart"/>
      <w:r>
        <w:rPr>
          <w:lang w:bidi="pt-PT"/>
        </w:rPr>
        <w:t>es</w:t>
      </w:r>
      <w:proofErr w:type="spellEnd"/>
      <w:r>
        <w:rPr>
          <w:lang w:bidi="pt-PT"/>
        </w:rPr>
        <w:t>: Foram uma forma eficaz ou ineficaz de organizar os desafios, as prioridades e as estratégias para o bem-estar de professoras/</w:t>
      </w:r>
      <w:proofErr w:type="spellStart"/>
      <w:r>
        <w:rPr>
          <w:lang w:bidi="pt-PT"/>
        </w:rPr>
        <w:t>es</w:t>
      </w:r>
      <w:proofErr w:type="spellEnd"/>
      <w:r>
        <w:rPr>
          <w:lang w:bidi="pt-PT"/>
        </w:rPr>
        <w:t>? Em uma escala de 1 a 5, sendo 1 = ineficaz e 5 = muito eficaz</w:t>
      </w:r>
    </w:p>
    <w:p w14:paraId="0000005A" w14:textId="77777777" w:rsidR="00BA1107" w:rsidRDefault="00BA1107">
      <w:pPr>
        <w:ind w:left="720"/>
      </w:pPr>
    </w:p>
    <w:p w14:paraId="0000005B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>*No final do segundo dia, em termos da sua compreensão dos princípios, dos domínios e das normas do bem-estar de professoras/</w:t>
      </w:r>
      <w:proofErr w:type="spellStart"/>
      <w:r>
        <w:rPr>
          <w:lang w:bidi="pt-PT"/>
        </w:rPr>
        <w:t>es</w:t>
      </w:r>
      <w:proofErr w:type="spellEnd"/>
      <w:r>
        <w:rPr>
          <w:lang w:bidi="pt-PT"/>
        </w:rPr>
        <w:t>, sentiu-se preparado ou mal preparado para completar o Plano de Ação para o bem-estar de professoras/</w:t>
      </w:r>
      <w:proofErr w:type="spellStart"/>
      <w:r>
        <w:rPr>
          <w:lang w:bidi="pt-PT"/>
        </w:rPr>
        <w:t>es</w:t>
      </w:r>
      <w:proofErr w:type="spellEnd"/>
      <w:r>
        <w:rPr>
          <w:lang w:bidi="pt-PT"/>
        </w:rPr>
        <w:t xml:space="preserve"> para </w:t>
      </w:r>
      <w:r>
        <w:rPr>
          <w:highlight w:val="yellow"/>
          <w:lang w:bidi="pt-PT"/>
        </w:rPr>
        <w:t>[CONTEXTO]</w:t>
      </w:r>
      <w:r>
        <w:rPr>
          <w:lang w:bidi="pt-PT"/>
        </w:rPr>
        <w:t>? Qual das opções abaixo se relaciona melhor com a sua experiência?</w:t>
      </w:r>
    </w:p>
    <w:p w14:paraId="0000005C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 xml:space="preserve">Senti-me bem preparada/o, a organização do </w:t>
      </w:r>
      <w:r>
        <w:rPr>
          <w:i/>
          <w:lang w:bidi="pt-PT"/>
        </w:rPr>
        <w:t>workshop</w:t>
      </w:r>
      <w:r>
        <w:rPr>
          <w:lang w:bidi="pt-PT"/>
        </w:rPr>
        <w:t xml:space="preserve"> permitiu-me completar o Plano de Ação para o domínio que escolhi</w:t>
      </w:r>
    </w:p>
    <w:p w14:paraId="0000005D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Senti-me preparada/o, mas achei difícil completar o Plano de Ação no tempo disponível</w:t>
      </w:r>
    </w:p>
    <w:p w14:paraId="0000005E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Senti-me mal preparada/o, mas consegui terminar o Plano de Ação no tempo disponível</w:t>
      </w:r>
    </w:p>
    <w:p w14:paraId="0000005F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Senti-me mal preparada/o e precisava de mais tempo para concluir o Plano de Ação</w:t>
      </w:r>
    </w:p>
    <w:p w14:paraId="00000060" w14:textId="77777777" w:rsidR="00BA1107" w:rsidRDefault="00000000">
      <w:pPr>
        <w:numPr>
          <w:ilvl w:val="1"/>
          <w:numId w:val="1"/>
        </w:numPr>
      </w:pPr>
      <w:r>
        <w:rPr>
          <w:lang w:bidi="pt-PT"/>
        </w:rPr>
        <w:t>Outro</w:t>
      </w:r>
    </w:p>
    <w:p w14:paraId="00000061" w14:textId="77777777" w:rsidR="00BA1107" w:rsidRDefault="00BA1107">
      <w:pPr>
        <w:ind w:left="720"/>
      </w:pPr>
    </w:p>
    <w:p w14:paraId="00000062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 xml:space="preserve">Como podemos melhorar a componente de planeamento de ações do </w:t>
      </w:r>
      <w:r>
        <w:rPr>
          <w:i/>
          <w:lang w:bidi="pt-PT"/>
        </w:rPr>
        <w:t>workshop</w:t>
      </w:r>
      <w:r>
        <w:rPr>
          <w:lang w:bidi="pt-PT"/>
        </w:rPr>
        <w:t>?</w:t>
      </w:r>
    </w:p>
    <w:p w14:paraId="00000063" w14:textId="77777777" w:rsidR="00BA1107" w:rsidRDefault="00000000">
      <w:pPr>
        <w:numPr>
          <w:ilvl w:val="0"/>
          <w:numId w:val="1"/>
        </w:numPr>
      </w:pPr>
      <w:r>
        <w:rPr>
          <w:lang w:bidi="pt-PT"/>
        </w:rPr>
        <w:t xml:space="preserve">Tem outros comentários, reflexões ou pontos que devamos saber sobre a sua experiência no </w:t>
      </w:r>
      <w:r>
        <w:rPr>
          <w:i/>
          <w:lang w:bidi="pt-PT"/>
        </w:rPr>
        <w:t>workshop</w:t>
      </w:r>
      <w:r>
        <w:rPr>
          <w:lang w:bidi="pt-PT"/>
        </w:rPr>
        <w:t>?</w:t>
      </w:r>
    </w:p>
    <w:p w14:paraId="00000064" w14:textId="77777777" w:rsidR="00BA1107" w:rsidRDefault="00BA1107"/>
    <w:p w14:paraId="00000065" w14:textId="77777777" w:rsidR="00BA1107" w:rsidRDefault="00000000">
      <w:pPr>
        <w:rPr>
          <w:b/>
        </w:rPr>
      </w:pPr>
      <w:r>
        <w:rPr>
          <w:b/>
          <w:lang w:bidi="pt-PT"/>
        </w:rPr>
        <w:t>Agradecemos por completar este questionário, assim como por seu tempo, sua honestidade e sua generosidade.</w:t>
      </w:r>
    </w:p>
    <w:sectPr w:rsidR="00BA11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CDB3" w14:textId="77777777" w:rsidR="00C1160B" w:rsidRDefault="00C1160B" w:rsidP="006D1604">
      <w:pPr>
        <w:spacing w:line="240" w:lineRule="auto"/>
      </w:pPr>
      <w:r>
        <w:separator/>
      </w:r>
    </w:p>
  </w:endnote>
  <w:endnote w:type="continuationSeparator" w:id="0">
    <w:p w14:paraId="3AB54922" w14:textId="77777777" w:rsidR="00C1160B" w:rsidRDefault="00C1160B" w:rsidP="006D16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7511" w14:textId="77777777" w:rsidR="006D1604" w:rsidRDefault="006D160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A6FF" w14:textId="77777777" w:rsidR="006D1604" w:rsidRDefault="006D160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457C3" w14:textId="77777777" w:rsidR="006D1604" w:rsidRDefault="006D160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A5D27" w14:textId="77777777" w:rsidR="00C1160B" w:rsidRDefault="00C1160B" w:rsidP="006D1604">
      <w:pPr>
        <w:spacing w:line="240" w:lineRule="auto"/>
      </w:pPr>
      <w:r>
        <w:separator/>
      </w:r>
    </w:p>
  </w:footnote>
  <w:footnote w:type="continuationSeparator" w:id="0">
    <w:p w14:paraId="507411DA" w14:textId="77777777" w:rsidR="00C1160B" w:rsidRDefault="00C1160B" w:rsidP="006D16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60AE2" w14:textId="77777777" w:rsidR="006D1604" w:rsidRDefault="006D160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A38C8" w14:textId="77777777" w:rsidR="006D1604" w:rsidRDefault="006D160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88666" w14:textId="77777777" w:rsidR="006D1604" w:rsidRDefault="006D160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4932"/>
    <w:multiLevelType w:val="multilevel"/>
    <w:tmpl w:val="806E79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1231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107"/>
    <w:rsid w:val="002D1751"/>
    <w:rsid w:val="006D1604"/>
    <w:rsid w:val="00BA1107"/>
    <w:rsid w:val="00C1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0DACA2B-CB75-B345-BBB4-319FA8DB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uli" w:eastAsia="Muli" w:hAnsi="Muli" w:cs="Muli"/>
        <w:sz w:val="22"/>
        <w:szCs w:val="22"/>
        <w:lang w:val="pt-PT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outlineLvl w:val="0"/>
    </w:pPr>
    <w:rPr>
      <w:b/>
      <w:sz w:val="26"/>
      <w:szCs w:val="26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6D160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D1604"/>
  </w:style>
  <w:style w:type="paragraph" w:styleId="Rodap">
    <w:name w:val="footer"/>
    <w:basedOn w:val="Normal"/>
    <w:link w:val="RodapChar"/>
    <w:uiPriority w:val="99"/>
    <w:unhideWhenUsed/>
    <w:rsid w:val="006D160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D1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912</Words>
  <Characters>4925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Fernanda Regis</cp:lastModifiedBy>
  <cp:revision>2</cp:revision>
  <dcterms:created xsi:type="dcterms:W3CDTF">2023-08-05T14:02:00Z</dcterms:created>
  <dcterms:modified xsi:type="dcterms:W3CDTF">2023-08-05T14:02:00Z</dcterms:modified>
</cp:coreProperties>
</file>