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DA28F" w14:textId="77777777" w:rsidR="00F94767" w:rsidRPr="00914E57" w:rsidRDefault="00F94767" w:rsidP="00F94767">
      <w:pPr>
        <w:bidi/>
        <w:jc w:val="both"/>
        <w:rPr>
          <w:rFonts w:asciiTheme="minorBidi" w:hAnsiTheme="minorBidi"/>
          <w:sz w:val="24"/>
          <w:szCs w:val="24"/>
          <w:rtl/>
          <w:lang w:bidi="ar-QA"/>
        </w:rPr>
      </w:pPr>
      <w:bookmarkStart w:id="0" w:name="_GoBack"/>
      <w:bookmarkEnd w:id="0"/>
    </w:p>
    <w:p w14:paraId="64420264" w14:textId="77777777" w:rsidR="00F94767" w:rsidRPr="00914E57" w:rsidRDefault="00F94767" w:rsidP="00F94767">
      <w:pPr>
        <w:tabs>
          <w:tab w:val="left" w:pos="1123"/>
        </w:tabs>
        <w:bidi/>
        <w:jc w:val="both"/>
        <w:rPr>
          <w:rFonts w:asciiTheme="minorBidi" w:hAnsiTheme="minorBidi"/>
          <w:b/>
          <w:bCs/>
          <w:sz w:val="24"/>
          <w:szCs w:val="24"/>
          <w:rtl/>
          <w:lang w:bidi="ar-QA"/>
        </w:rPr>
      </w:pPr>
      <w:r w:rsidRPr="00914E57">
        <w:rPr>
          <w:rFonts w:asciiTheme="minorBidi" w:hAnsiTheme="minorBidi"/>
          <w:b/>
          <w:bCs/>
          <w:sz w:val="24"/>
          <w:szCs w:val="24"/>
          <w:rtl/>
          <w:lang w:bidi="ar-QA"/>
        </w:rPr>
        <w:t>إعطاء التعليم أولوية في حالات الطوارئ</w:t>
      </w:r>
    </w:p>
    <w:p w14:paraId="5362AA3E" w14:textId="77777777" w:rsidR="00F94767" w:rsidRPr="00914E57" w:rsidRDefault="00F94767" w:rsidP="00F94767">
      <w:pPr>
        <w:tabs>
          <w:tab w:val="left" w:pos="1123"/>
        </w:tabs>
        <w:bidi/>
        <w:jc w:val="both"/>
        <w:rPr>
          <w:rFonts w:asciiTheme="minorBidi" w:hAnsiTheme="minorBidi"/>
          <w:b/>
          <w:bCs/>
          <w:sz w:val="24"/>
          <w:szCs w:val="24"/>
          <w:rtl/>
          <w:lang w:bidi="ar-QA"/>
        </w:rPr>
      </w:pPr>
    </w:p>
    <w:p w14:paraId="0B29E64B" w14:textId="77777777" w:rsidR="00F94767" w:rsidRPr="00914E57" w:rsidRDefault="00F94767" w:rsidP="00CE4BDC">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يعيش 40 مليون طفل من أصل 70 مليون طفلا تقريبا </w:t>
      </w:r>
      <w:r w:rsidR="00CE4BDC">
        <w:rPr>
          <w:rFonts w:asciiTheme="minorBidi" w:hAnsiTheme="minorBidi" w:hint="cs"/>
          <w:sz w:val="24"/>
          <w:szCs w:val="24"/>
          <w:rtl/>
          <w:lang w:bidi="ar-QA"/>
        </w:rPr>
        <w:t>لم ينتظموا في</w:t>
      </w:r>
      <w:r w:rsidRPr="00914E57">
        <w:rPr>
          <w:rFonts w:asciiTheme="minorBidi" w:hAnsiTheme="minorBidi"/>
          <w:sz w:val="24"/>
          <w:szCs w:val="24"/>
          <w:rtl/>
          <w:lang w:bidi="ar-QA"/>
        </w:rPr>
        <w:t xml:space="preserve"> المدرسة عام 2008 في مناطق </w:t>
      </w:r>
      <w:r w:rsidR="00CE4BDC">
        <w:rPr>
          <w:rFonts w:asciiTheme="minorBidi" w:hAnsiTheme="minorBidi" w:hint="cs"/>
          <w:sz w:val="24"/>
          <w:szCs w:val="24"/>
          <w:rtl/>
          <w:lang w:bidi="ar-QA"/>
        </w:rPr>
        <w:t>هشة</w:t>
      </w:r>
      <w:r w:rsidR="00CE4BDC">
        <w:rPr>
          <w:rFonts w:asciiTheme="minorBidi" w:hAnsiTheme="minorBidi"/>
          <w:sz w:val="24"/>
          <w:szCs w:val="24"/>
          <w:rtl/>
          <w:lang w:bidi="ar-QA"/>
        </w:rPr>
        <w:t xml:space="preserve"> متأثرة بالنزاعات</w:t>
      </w:r>
      <w:r w:rsidR="00CE4BDC">
        <w:rPr>
          <w:rFonts w:asciiTheme="minorBidi" w:hAnsiTheme="minorBidi" w:hint="cs"/>
          <w:sz w:val="24"/>
          <w:szCs w:val="24"/>
          <w:rtl/>
          <w:lang w:bidi="ar-QA"/>
        </w:rPr>
        <w:t>،</w:t>
      </w:r>
      <w:r w:rsidRPr="00914E57">
        <w:rPr>
          <w:rFonts w:asciiTheme="minorBidi" w:hAnsiTheme="minorBidi"/>
          <w:sz w:val="24"/>
          <w:szCs w:val="24"/>
          <w:rtl/>
          <w:lang w:bidi="ar-QA"/>
        </w:rPr>
        <w:t xml:space="preserve"> </w:t>
      </w:r>
      <w:r w:rsidR="00CE4BDC">
        <w:rPr>
          <w:rFonts w:asciiTheme="minorBidi" w:hAnsiTheme="minorBidi" w:hint="cs"/>
          <w:sz w:val="24"/>
          <w:szCs w:val="24"/>
          <w:rtl/>
          <w:lang w:bidi="ar-QA"/>
        </w:rPr>
        <w:t>و</w:t>
      </w:r>
      <w:r w:rsidRPr="00914E57">
        <w:rPr>
          <w:rFonts w:asciiTheme="minorBidi" w:hAnsiTheme="minorBidi"/>
          <w:sz w:val="24"/>
          <w:szCs w:val="24"/>
          <w:rtl/>
          <w:lang w:bidi="ar-QA"/>
        </w:rPr>
        <w:t xml:space="preserve">لا يذهب ملايين الأطفال الآخرين إلى المدرسة بسبب الكوارث الطبيعية. وأقل ما يمكن أن يقال أن حياة هؤلاء تعطلت فيما </w:t>
      </w:r>
      <w:r w:rsidR="00CE4BDC">
        <w:rPr>
          <w:rFonts w:asciiTheme="minorBidi" w:hAnsiTheme="minorBidi"/>
          <w:sz w:val="24"/>
          <w:szCs w:val="24"/>
          <w:rtl/>
          <w:lang w:bidi="ar-QA"/>
        </w:rPr>
        <w:t>يحاولون هم وعائلاتهم أن يتعاملو</w:t>
      </w:r>
      <w:r w:rsidR="00CE4BDC">
        <w:rPr>
          <w:rFonts w:asciiTheme="minorBidi" w:hAnsiTheme="minorBidi" w:hint="cs"/>
          <w:sz w:val="24"/>
          <w:szCs w:val="24"/>
          <w:rtl/>
          <w:lang w:bidi="ar-QA"/>
        </w:rPr>
        <w:t>ا</w:t>
      </w:r>
      <w:r w:rsidRPr="00914E57">
        <w:rPr>
          <w:rFonts w:asciiTheme="minorBidi" w:hAnsiTheme="minorBidi"/>
          <w:sz w:val="24"/>
          <w:szCs w:val="24"/>
          <w:rtl/>
          <w:lang w:bidi="ar-QA"/>
        </w:rPr>
        <w:t xml:space="preserve"> مع الأخطار المستمرة والوضع السريع ال</w:t>
      </w:r>
      <w:r w:rsidR="00CE4BDC">
        <w:rPr>
          <w:rFonts w:asciiTheme="minorBidi" w:hAnsiTheme="minorBidi" w:hint="cs"/>
          <w:sz w:val="24"/>
          <w:szCs w:val="24"/>
          <w:rtl/>
          <w:lang w:bidi="ar-QA"/>
        </w:rPr>
        <w:t>م</w:t>
      </w:r>
      <w:r w:rsidRPr="00914E57">
        <w:rPr>
          <w:rFonts w:asciiTheme="minorBidi" w:hAnsiTheme="minorBidi"/>
          <w:sz w:val="24"/>
          <w:szCs w:val="24"/>
          <w:rtl/>
          <w:lang w:bidi="ar-QA"/>
        </w:rPr>
        <w:t xml:space="preserve">تغير الذي </w:t>
      </w:r>
      <w:r w:rsidR="00CE4BDC">
        <w:rPr>
          <w:rFonts w:asciiTheme="minorBidi" w:hAnsiTheme="minorBidi" w:hint="cs"/>
          <w:sz w:val="24"/>
          <w:szCs w:val="24"/>
          <w:rtl/>
          <w:lang w:bidi="ar-QA"/>
        </w:rPr>
        <w:t>ينشأ</w:t>
      </w:r>
      <w:r w:rsidR="00CE4BDC">
        <w:rPr>
          <w:rFonts w:asciiTheme="minorBidi" w:hAnsiTheme="minorBidi"/>
          <w:sz w:val="24"/>
          <w:szCs w:val="24"/>
          <w:rtl/>
          <w:lang w:bidi="ar-QA"/>
        </w:rPr>
        <w:t xml:space="preserve"> </w:t>
      </w:r>
      <w:r w:rsidRPr="00914E57">
        <w:rPr>
          <w:rFonts w:asciiTheme="minorBidi" w:hAnsiTheme="minorBidi"/>
          <w:sz w:val="24"/>
          <w:szCs w:val="24"/>
          <w:rtl/>
          <w:lang w:bidi="ar-QA"/>
        </w:rPr>
        <w:t xml:space="preserve">عادة </w:t>
      </w:r>
      <w:r w:rsidR="00CE4BDC">
        <w:rPr>
          <w:rFonts w:asciiTheme="minorBidi" w:hAnsiTheme="minorBidi" w:hint="cs"/>
          <w:sz w:val="24"/>
          <w:szCs w:val="24"/>
          <w:rtl/>
          <w:lang w:bidi="ar-QA"/>
        </w:rPr>
        <w:t xml:space="preserve">عن </w:t>
      </w:r>
      <w:r w:rsidRPr="00914E57">
        <w:rPr>
          <w:rFonts w:asciiTheme="minorBidi" w:hAnsiTheme="minorBidi"/>
          <w:sz w:val="24"/>
          <w:szCs w:val="24"/>
          <w:rtl/>
          <w:lang w:bidi="ar-QA"/>
        </w:rPr>
        <w:t xml:space="preserve">حالات الطوارئ. أما في أسوء الحالات فهم يتعرضون لمعاناة أكبر </w:t>
      </w:r>
      <w:r w:rsidRPr="00914E57">
        <w:rPr>
          <w:rFonts w:asciiTheme="minorBidi" w:hAnsiTheme="minorBidi" w:hint="cs"/>
          <w:sz w:val="24"/>
          <w:szCs w:val="24"/>
          <w:rtl/>
          <w:lang w:bidi="ar-QA"/>
        </w:rPr>
        <w:t>و</w:t>
      </w:r>
      <w:r w:rsidR="00CE4BDC">
        <w:rPr>
          <w:rFonts w:asciiTheme="minorBidi" w:hAnsiTheme="minorBidi" w:hint="cs"/>
          <w:sz w:val="24"/>
          <w:szCs w:val="24"/>
          <w:rtl/>
          <w:lang w:bidi="ar-QA"/>
        </w:rPr>
        <w:t xml:space="preserve">يعانون من </w:t>
      </w:r>
      <w:r w:rsidRPr="00914E57">
        <w:rPr>
          <w:rFonts w:asciiTheme="minorBidi" w:hAnsiTheme="minorBidi" w:hint="cs"/>
          <w:sz w:val="24"/>
          <w:szCs w:val="24"/>
          <w:rtl/>
          <w:lang w:bidi="ar-QA"/>
        </w:rPr>
        <w:t>الأذى</w:t>
      </w:r>
      <w:r w:rsidRPr="00914E57">
        <w:rPr>
          <w:rFonts w:asciiTheme="minorBidi" w:hAnsiTheme="minorBidi"/>
          <w:sz w:val="24"/>
          <w:szCs w:val="24"/>
          <w:rtl/>
          <w:lang w:bidi="ar-QA"/>
        </w:rPr>
        <w:t xml:space="preserve"> الجسدي، والحرمان والانفصال عن عائلاتهم والتهجير. وفي ح</w:t>
      </w:r>
      <w:r w:rsidR="00CE4BDC">
        <w:rPr>
          <w:rFonts w:asciiTheme="minorBidi" w:hAnsiTheme="minorBidi" w:hint="cs"/>
          <w:sz w:val="24"/>
          <w:szCs w:val="24"/>
          <w:rtl/>
          <w:lang w:bidi="ar-QA"/>
        </w:rPr>
        <w:t>ض</w:t>
      </w:r>
      <w:r w:rsidRPr="00914E57">
        <w:rPr>
          <w:rFonts w:asciiTheme="minorBidi" w:hAnsiTheme="minorBidi"/>
          <w:sz w:val="24"/>
          <w:szCs w:val="24"/>
          <w:rtl/>
          <w:lang w:bidi="ar-QA"/>
        </w:rPr>
        <w:t xml:space="preserve">م الأزمة يحتاج هؤلاء إلى الحماية والشعور بالأمن ووجود روتين يومي في حياتهم لمساعدتهم على تجاوز الصدمة النفسية التي قد يعانون منها. ويمكن للتعليم أن يوفر هذه العوامل وأكثر منها، وهو يلعب دورا هاما في دعم الأطفال طوال فترة الطوارئ </w:t>
      </w:r>
      <w:r w:rsidR="00CE4BDC">
        <w:rPr>
          <w:rFonts w:asciiTheme="minorBidi" w:hAnsiTheme="minorBidi" w:hint="cs"/>
          <w:sz w:val="24"/>
          <w:szCs w:val="24"/>
          <w:rtl/>
          <w:lang w:bidi="ar-QA"/>
        </w:rPr>
        <w:t>وبعد انتهائها</w:t>
      </w:r>
      <w:r w:rsidRPr="00914E57">
        <w:rPr>
          <w:rFonts w:asciiTheme="minorBidi" w:hAnsiTheme="minorBidi"/>
          <w:sz w:val="24"/>
          <w:szCs w:val="24"/>
          <w:rtl/>
          <w:lang w:bidi="ar-QA"/>
        </w:rPr>
        <w:t>، ويجب أن يكون جزءا من جميع استجابات الإغاثة الإنسانية.</w:t>
      </w:r>
    </w:p>
    <w:p w14:paraId="61746F96" w14:textId="77777777" w:rsidR="00F94767" w:rsidRPr="00914E57" w:rsidRDefault="00F94767" w:rsidP="00F94767">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وإضافة إلى الصدمة المباشرة، تزيد حالات الطوارئ من خطر تعرض المجموعات المتأثرة لانتهاكات حقوق الإنسان - كالاتجار بالأشخاص والتجنيد في المجموعات المسلحة - إضافة إلى </w:t>
      </w:r>
      <w:r w:rsidRPr="00914E57">
        <w:rPr>
          <w:rFonts w:asciiTheme="minorBidi" w:hAnsiTheme="minorBidi" w:hint="cs"/>
          <w:sz w:val="24"/>
          <w:szCs w:val="24"/>
          <w:rtl/>
          <w:lang w:bidi="ar-QA"/>
        </w:rPr>
        <w:t>زيادة</w:t>
      </w:r>
      <w:r w:rsidRPr="00914E57">
        <w:rPr>
          <w:rFonts w:asciiTheme="minorBidi" w:hAnsiTheme="minorBidi"/>
          <w:sz w:val="24"/>
          <w:szCs w:val="24"/>
          <w:rtl/>
          <w:lang w:bidi="ar-QA"/>
        </w:rPr>
        <w:t xml:space="preserve"> التعرض للإصابات والاعتلال الصحي بسبب الأجسام غير المنفجرة أو الأمراض. يجب أن يكون التعليم أولوية من بداية أي استجابة إنسانية لأنه يوفر الحماية الجسدية والدعم النفسي.</w:t>
      </w:r>
    </w:p>
    <w:p w14:paraId="4AE9AB01" w14:textId="77777777" w:rsidR="00F94767" w:rsidRPr="00914E57" w:rsidRDefault="00CE4BDC" w:rsidP="00CE4BDC">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ولكن بالرغم من هذا،</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اعتبر</w:t>
      </w:r>
      <w:r w:rsidR="00F94767" w:rsidRPr="00914E57">
        <w:rPr>
          <w:rFonts w:asciiTheme="minorBidi" w:hAnsiTheme="minorBidi"/>
          <w:sz w:val="24"/>
          <w:szCs w:val="24"/>
          <w:rtl/>
          <w:lang w:bidi="ar-QA"/>
        </w:rPr>
        <w:t xml:space="preserve"> التعليم تاريخيا من ضمن العناصر الثانوية في أوقات الأزمات الإنسانية</w:t>
      </w:r>
      <w:r>
        <w:rPr>
          <w:rFonts w:asciiTheme="minorBidi" w:hAnsiTheme="minorBidi" w:hint="cs"/>
          <w:sz w:val="24"/>
          <w:szCs w:val="24"/>
          <w:rtl/>
          <w:lang w:bidi="ar-QA"/>
        </w:rPr>
        <w:t>، وكثيرا ما كانت</w:t>
      </w:r>
      <w:r w:rsidR="00F94767" w:rsidRPr="00914E57">
        <w:rPr>
          <w:rFonts w:asciiTheme="minorBidi" w:hAnsiTheme="minorBidi"/>
          <w:sz w:val="24"/>
          <w:szCs w:val="24"/>
          <w:rtl/>
          <w:lang w:bidi="ar-QA"/>
        </w:rPr>
        <w:t xml:space="preserve"> - الخدمات التعليمية </w:t>
      </w:r>
      <w:r>
        <w:rPr>
          <w:rFonts w:asciiTheme="minorBidi" w:hAnsiTheme="minorBidi" w:hint="cs"/>
          <w:sz w:val="24"/>
          <w:szCs w:val="24"/>
          <w:rtl/>
          <w:lang w:bidi="ar-QA"/>
        </w:rPr>
        <w:t>التي تتعطل بسبب الأزمات</w:t>
      </w:r>
      <w:r w:rsidR="00F94767" w:rsidRPr="00914E57">
        <w:rPr>
          <w:rFonts w:asciiTheme="minorBidi" w:hAnsiTheme="minorBidi"/>
          <w:sz w:val="24"/>
          <w:szCs w:val="24"/>
          <w:rtl/>
          <w:lang w:bidi="ar-QA"/>
        </w:rPr>
        <w:t xml:space="preserve"> </w:t>
      </w:r>
      <w:r>
        <w:rPr>
          <w:rFonts w:asciiTheme="minorBidi" w:hAnsiTheme="minorBidi"/>
          <w:sz w:val="24"/>
          <w:szCs w:val="24"/>
          <w:rtl/>
          <w:lang w:bidi="ar-QA"/>
        </w:rPr>
        <w:t>–</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تُهمل</w:t>
      </w:r>
      <w:r w:rsidR="00F94767" w:rsidRPr="00914E57">
        <w:rPr>
          <w:rFonts w:asciiTheme="minorBidi" w:hAnsiTheme="minorBidi"/>
          <w:sz w:val="24"/>
          <w:szCs w:val="24"/>
          <w:rtl/>
          <w:lang w:bidi="ar-QA"/>
        </w:rPr>
        <w:t xml:space="preserve"> فيما </w:t>
      </w:r>
      <w:r w:rsidR="00F94767" w:rsidRPr="00914E57">
        <w:rPr>
          <w:rFonts w:asciiTheme="minorBidi" w:hAnsiTheme="minorBidi" w:hint="cs"/>
          <w:sz w:val="24"/>
          <w:szCs w:val="24"/>
          <w:rtl/>
          <w:lang w:bidi="ar-QA"/>
        </w:rPr>
        <w:t>يتحرك</w:t>
      </w:r>
      <w:r w:rsidR="00F94767" w:rsidRPr="00914E57">
        <w:rPr>
          <w:rFonts w:asciiTheme="minorBidi" w:hAnsiTheme="minorBidi"/>
          <w:sz w:val="24"/>
          <w:szCs w:val="24"/>
          <w:rtl/>
          <w:lang w:bidi="ar-QA"/>
        </w:rPr>
        <w:t xml:space="preserve"> المجتمع الدولي للتدخل. وبالرغم من أن </w:t>
      </w:r>
      <w:r>
        <w:rPr>
          <w:rFonts w:asciiTheme="minorBidi" w:hAnsiTheme="minorBidi" w:hint="cs"/>
          <w:sz w:val="24"/>
          <w:szCs w:val="24"/>
          <w:rtl/>
          <w:lang w:bidi="ar-QA"/>
        </w:rPr>
        <w:t xml:space="preserve">وجود </w:t>
      </w:r>
      <w:r>
        <w:rPr>
          <w:rFonts w:asciiTheme="minorBidi" w:hAnsiTheme="minorBidi"/>
          <w:sz w:val="24"/>
          <w:szCs w:val="24"/>
          <w:rtl/>
          <w:lang w:bidi="ar-QA"/>
        </w:rPr>
        <w:t>تغ</w:t>
      </w:r>
      <w:r>
        <w:rPr>
          <w:rFonts w:asciiTheme="minorBidi" w:hAnsiTheme="minorBidi" w:hint="cs"/>
          <w:sz w:val="24"/>
          <w:szCs w:val="24"/>
          <w:rtl/>
          <w:lang w:bidi="ar-QA"/>
        </w:rPr>
        <w:t>ي</w:t>
      </w:r>
      <w:r>
        <w:rPr>
          <w:rFonts w:asciiTheme="minorBidi" w:hAnsiTheme="minorBidi"/>
          <w:sz w:val="24"/>
          <w:szCs w:val="24"/>
          <w:rtl/>
          <w:lang w:bidi="ar-QA"/>
        </w:rPr>
        <w:t>ير</w:t>
      </w:r>
      <w:r w:rsidR="00F94767" w:rsidRPr="00914E57">
        <w:rPr>
          <w:rFonts w:asciiTheme="minorBidi" w:hAnsiTheme="minorBidi"/>
          <w:sz w:val="24"/>
          <w:szCs w:val="24"/>
          <w:rtl/>
          <w:lang w:bidi="ar-QA"/>
        </w:rPr>
        <w:t xml:space="preserve"> </w:t>
      </w:r>
      <w:r w:rsidRPr="00914E57">
        <w:rPr>
          <w:rFonts w:asciiTheme="minorBidi" w:hAnsiTheme="minorBidi" w:hint="cs"/>
          <w:sz w:val="24"/>
          <w:szCs w:val="24"/>
          <w:rtl/>
          <w:lang w:bidi="ar-QA"/>
        </w:rPr>
        <w:t>بط</w:t>
      </w:r>
      <w:r>
        <w:rPr>
          <w:rFonts w:asciiTheme="minorBidi" w:hAnsiTheme="minorBidi" w:hint="cs"/>
          <w:sz w:val="24"/>
          <w:szCs w:val="24"/>
          <w:rtl/>
          <w:lang w:bidi="ar-QA"/>
        </w:rPr>
        <w:t>يء</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مثتمل بتشكيل</w:t>
      </w:r>
      <w:r w:rsidR="00F94767" w:rsidRPr="00914E57">
        <w:rPr>
          <w:rFonts w:asciiTheme="minorBidi" w:hAnsiTheme="minorBidi"/>
          <w:sz w:val="24"/>
          <w:szCs w:val="24"/>
          <w:rtl/>
          <w:lang w:bidi="ar-QA"/>
        </w:rPr>
        <w:t xml:space="preserve"> مجموعة التعليم عام 2006، إلا أنه كثيرا ما يتم إغفال الحق في </w:t>
      </w:r>
      <w:r w:rsidR="00F94767" w:rsidRPr="00914E57">
        <w:rPr>
          <w:rFonts w:asciiTheme="minorBidi" w:hAnsiTheme="minorBidi" w:hint="cs"/>
          <w:sz w:val="24"/>
          <w:szCs w:val="24"/>
          <w:rtl/>
          <w:lang w:bidi="ar-QA"/>
        </w:rPr>
        <w:t>التعليم</w:t>
      </w:r>
      <w:r w:rsidR="00F94767" w:rsidRPr="00914E57">
        <w:rPr>
          <w:rFonts w:asciiTheme="minorBidi" w:hAnsiTheme="minorBidi"/>
          <w:sz w:val="24"/>
          <w:szCs w:val="24"/>
          <w:rtl/>
          <w:lang w:bidi="ar-QA"/>
        </w:rPr>
        <w:t xml:space="preserve">. حيث تبرز هيكلية غير صحيحة للحقوق، تعطي التعليم أولوية منخفضة بالرغم من الفوائد الكثيرة </w:t>
      </w:r>
      <w:r>
        <w:rPr>
          <w:rFonts w:asciiTheme="minorBidi" w:hAnsiTheme="minorBidi" w:hint="cs"/>
          <w:sz w:val="24"/>
          <w:szCs w:val="24"/>
          <w:rtl/>
          <w:lang w:bidi="ar-QA"/>
        </w:rPr>
        <w:t>المثبتة</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التي يجلبها</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ففي بعض الحالات</w:t>
      </w:r>
      <w:r w:rsidR="00F94767" w:rsidRPr="00914E57">
        <w:rPr>
          <w:rFonts w:asciiTheme="minorBidi" w:hAnsiTheme="minorBidi"/>
          <w:sz w:val="24"/>
          <w:szCs w:val="24"/>
          <w:rtl/>
          <w:lang w:bidi="ar-QA"/>
        </w:rPr>
        <w:t xml:space="preserve"> تتعطل مدارس الأطفال لأسابيع وشهور، وفي الحالات الصعبة قد يمتد ذلك لأسابيع.</w:t>
      </w:r>
    </w:p>
    <w:p w14:paraId="01521338" w14:textId="77777777" w:rsidR="00F94767" w:rsidRPr="00914E57" w:rsidRDefault="00F94767" w:rsidP="0053266B">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يجلب </w:t>
      </w:r>
      <w:r w:rsidR="0053266B">
        <w:rPr>
          <w:rFonts w:asciiTheme="minorBidi" w:hAnsiTheme="minorBidi" w:hint="cs"/>
          <w:sz w:val="24"/>
          <w:szCs w:val="24"/>
          <w:rtl/>
          <w:lang w:bidi="ar-QA"/>
        </w:rPr>
        <w:t>ضمان حق التعليم ل</w:t>
      </w:r>
      <w:r w:rsidRPr="00914E57">
        <w:rPr>
          <w:rFonts w:asciiTheme="minorBidi" w:hAnsiTheme="minorBidi"/>
          <w:sz w:val="24"/>
          <w:szCs w:val="24"/>
          <w:rtl/>
          <w:lang w:bidi="ar-QA"/>
        </w:rPr>
        <w:t xml:space="preserve">لأطفال في جميع الأوقات العديد من الفوائد التي تؤثر على </w:t>
      </w:r>
      <w:r w:rsidR="0053266B">
        <w:rPr>
          <w:rFonts w:asciiTheme="minorBidi" w:hAnsiTheme="minorBidi" w:hint="cs"/>
          <w:sz w:val="24"/>
          <w:szCs w:val="24"/>
          <w:rtl/>
          <w:lang w:bidi="ar-QA"/>
        </w:rPr>
        <w:t>تطورهم</w:t>
      </w:r>
      <w:r w:rsidR="0053266B">
        <w:rPr>
          <w:rFonts w:asciiTheme="minorBidi" w:hAnsiTheme="minorBidi"/>
          <w:sz w:val="24"/>
          <w:szCs w:val="24"/>
          <w:rtl/>
          <w:lang w:bidi="ar-QA"/>
        </w:rPr>
        <w:t xml:space="preserve"> الشخصي والاجتماعي</w:t>
      </w:r>
      <w:r w:rsidR="0053266B">
        <w:rPr>
          <w:rFonts w:asciiTheme="minorBidi" w:hAnsiTheme="minorBidi" w:hint="cs"/>
          <w:sz w:val="24"/>
          <w:szCs w:val="24"/>
          <w:rtl/>
          <w:lang w:bidi="ar-QA"/>
        </w:rPr>
        <w:t xml:space="preserve"> </w:t>
      </w:r>
      <w:r w:rsidRPr="00914E57">
        <w:rPr>
          <w:rFonts w:asciiTheme="minorBidi" w:hAnsiTheme="minorBidi"/>
          <w:sz w:val="24"/>
          <w:szCs w:val="24"/>
          <w:rtl/>
          <w:lang w:bidi="ar-QA"/>
        </w:rPr>
        <w:t>والإدراكي. يمكن للتعليم في حالات الطوارئ أن يساعد</w:t>
      </w:r>
      <w:r w:rsidR="0053266B">
        <w:rPr>
          <w:rFonts w:asciiTheme="minorBidi" w:hAnsiTheme="minorBidi" w:hint="cs"/>
          <w:sz w:val="24"/>
          <w:szCs w:val="24"/>
          <w:rtl/>
          <w:lang w:bidi="ar-QA"/>
        </w:rPr>
        <w:t xml:space="preserve"> في</w:t>
      </w:r>
      <w:r w:rsidRPr="00914E57">
        <w:rPr>
          <w:rFonts w:asciiTheme="minorBidi" w:hAnsiTheme="minorBidi"/>
          <w:sz w:val="24"/>
          <w:szCs w:val="24"/>
          <w:rtl/>
          <w:lang w:bidi="ar-QA"/>
        </w:rPr>
        <w:t xml:space="preserve"> الحد من </w:t>
      </w:r>
      <w:r w:rsidR="0053266B">
        <w:rPr>
          <w:rFonts w:asciiTheme="minorBidi" w:hAnsiTheme="minorBidi" w:hint="cs"/>
          <w:sz w:val="24"/>
          <w:szCs w:val="24"/>
          <w:rtl/>
          <w:lang w:bidi="ar-QA"/>
        </w:rPr>
        <w:t>تعطل النمو</w:t>
      </w:r>
      <w:r w:rsidRPr="00914E57">
        <w:rPr>
          <w:rFonts w:asciiTheme="minorBidi" w:hAnsiTheme="minorBidi"/>
          <w:sz w:val="24"/>
          <w:szCs w:val="24"/>
          <w:rtl/>
          <w:lang w:bidi="ar-QA"/>
        </w:rPr>
        <w:t xml:space="preserve"> العاطفي والاجتماعي من خلال تزويدهم ببيئة آمنة يستطيعون التفاعل فيها مع أقرانهم ومع الكبار؛ بيئة يستطيعون فيها أن يمارسوا </w:t>
      </w:r>
      <w:r w:rsidR="0053266B">
        <w:rPr>
          <w:rFonts w:ascii="Arial" w:eastAsiaTheme="minorEastAsia" w:hAnsi="Arial" w:cs="Arial" w:hint="cs"/>
          <w:sz w:val="21"/>
          <w:szCs w:val="21"/>
          <w:rtl/>
          <w:lang w:bidi="ar-JO"/>
        </w:rPr>
        <w:t xml:space="preserve">فيها </w:t>
      </w:r>
      <w:r w:rsidRPr="00914E57">
        <w:rPr>
          <w:rFonts w:asciiTheme="minorBidi" w:hAnsiTheme="minorBidi"/>
          <w:sz w:val="24"/>
          <w:szCs w:val="24"/>
          <w:rtl/>
          <w:lang w:bidi="ar-QA"/>
        </w:rPr>
        <w:t>طفولتهم ويحصلوا على الدعم النفسي</w:t>
      </w:r>
      <w:r w:rsidR="0053266B">
        <w:rPr>
          <w:rFonts w:asciiTheme="minorBidi" w:hAnsiTheme="minorBidi" w:hint="cs"/>
          <w:sz w:val="24"/>
          <w:szCs w:val="24"/>
          <w:rtl/>
          <w:lang w:bidi="ar-QA"/>
        </w:rPr>
        <w:t>،</w:t>
      </w:r>
      <w:r w:rsidRPr="00914E57">
        <w:rPr>
          <w:rFonts w:asciiTheme="minorBidi" w:hAnsiTheme="minorBidi"/>
          <w:sz w:val="24"/>
          <w:szCs w:val="24"/>
          <w:rtl/>
          <w:lang w:bidi="ar-QA"/>
        </w:rPr>
        <w:t xml:space="preserve"> ويشعروا فيه</w:t>
      </w:r>
      <w:r w:rsidR="0053266B">
        <w:rPr>
          <w:rFonts w:asciiTheme="minorBidi" w:hAnsiTheme="minorBidi" w:hint="cs"/>
          <w:sz w:val="24"/>
          <w:szCs w:val="24"/>
          <w:rtl/>
          <w:lang w:bidi="ar-QA"/>
        </w:rPr>
        <w:t>ا</w:t>
      </w:r>
      <w:r w:rsidRPr="00914E57">
        <w:rPr>
          <w:rFonts w:asciiTheme="minorBidi" w:hAnsiTheme="minorBidi"/>
          <w:sz w:val="24"/>
          <w:szCs w:val="24"/>
          <w:rtl/>
          <w:lang w:bidi="ar-QA"/>
        </w:rPr>
        <w:t xml:space="preserve"> بوتيرة الحياة الطبيعية وسط عالم تعمه الفوضى. وصفت الراحلة كاترينا توماسيفكي التعليم بأنه ".... عامل</w:t>
      </w:r>
      <w:r w:rsidR="0053266B">
        <w:rPr>
          <w:rFonts w:asciiTheme="minorBidi" w:hAnsiTheme="minorBidi" w:hint="cs"/>
          <w:sz w:val="24"/>
          <w:szCs w:val="24"/>
          <w:rtl/>
          <w:lang w:bidi="ar-QA"/>
        </w:rPr>
        <w:t xml:space="preserve"> له أثر</w:t>
      </w:r>
      <w:r w:rsidRPr="00914E57">
        <w:rPr>
          <w:rFonts w:asciiTheme="minorBidi" w:hAnsiTheme="minorBidi"/>
          <w:sz w:val="24"/>
          <w:szCs w:val="24"/>
          <w:rtl/>
          <w:lang w:bidi="ar-QA"/>
        </w:rPr>
        <w:t xml:space="preserve"> مضاعف، </w:t>
      </w:r>
      <w:r w:rsidR="0053266B">
        <w:rPr>
          <w:rFonts w:asciiTheme="minorBidi" w:hAnsiTheme="minorBidi" w:hint="cs"/>
          <w:sz w:val="24"/>
          <w:szCs w:val="24"/>
          <w:rtl/>
          <w:lang w:bidi="ar-QA"/>
        </w:rPr>
        <w:t xml:space="preserve">فهو </w:t>
      </w:r>
      <w:r w:rsidRPr="00914E57">
        <w:rPr>
          <w:rFonts w:asciiTheme="minorBidi" w:hAnsiTheme="minorBidi"/>
          <w:sz w:val="24"/>
          <w:szCs w:val="24"/>
          <w:rtl/>
          <w:lang w:bidi="ar-QA"/>
        </w:rPr>
        <w:t xml:space="preserve">يعزز </w:t>
      </w:r>
      <w:r w:rsidR="0053266B">
        <w:rPr>
          <w:rFonts w:asciiTheme="minorBidi" w:hAnsiTheme="minorBidi" w:hint="cs"/>
          <w:sz w:val="24"/>
          <w:szCs w:val="24"/>
          <w:rtl/>
          <w:lang w:bidi="ar-QA"/>
        </w:rPr>
        <w:t>تمتع</w:t>
      </w:r>
      <w:r w:rsidRPr="00914E57">
        <w:rPr>
          <w:rFonts w:asciiTheme="minorBidi" w:hAnsiTheme="minorBidi"/>
          <w:sz w:val="24"/>
          <w:szCs w:val="24"/>
          <w:rtl/>
          <w:lang w:bidi="ar-QA"/>
        </w:rPr>
        <w:t xml:space="preserve"> جميع الأفراد ببقية حقوق الإنسان والحريات حيث يتم فيها ضمان التعليم بفعالية ..."</w:t>
      </w:r>
      <w:r w:rsidRPr="00914E57">
        <w:rPr>
          <w:rStyle w:val="FootnoteReference"/>
          <w:rFonts w:asciiTheme="minorBidi" w:hAnsiTheme="minorBidi"/>
          <w:sz w:val="24"/>
          <w:szCs w:val="24"/>
          <w:rtl/>
          <w:lang w:bidi="ar-QA"/>
        </w:rPr>
        <w:footnoteReference w:id="1"/>
      </w:r>
      <w:r w:rsidRPr="00914E57">
        <w:rPr>
          <w:rFonts w:asciiTheme="minorBidi" w:hAnsiTheme="minorBidi"/>
          <w:sz w:val="24"/>
          <w:szCs w:val="24"/>
          <w:rtl/>
          <w:lang w:bidi="ar-QA"/>
        </w:rPr>
        <w:t xml:space="preserve"> فالتعليم يمكن أن يكون </w:t>
      </w:r>
      <w:r w:rsidR="0053266B">
        <w:rPr>
          <w:rFonts w:asciiTheme="minorBidi" w:hAnsiTheme="minorBidi" w:hint="cs"/>
          <w:sz w:val="24"/>
          <w:szCs w:val="24"/>
          <w:rtl/>
          <w:lang w:bidi="ar-JO"/>
        </w:rPr>
        <w:t>حبل نجاة</w:t>
      </w:r>
      <w:r w:rsidR="0053266B">
        <w:rPr>
          <w:rFonts w:asciiTheme="minorBidi" w:hAnsiTheme="minorBidi" w:hint="cs"/>
          <w:sz w:val="24"/>
          <w:szCs w:val="24"/>
          <w:rtl/>
          <w:lang w:bidi="ar-QA"/>
        </w:rPr>
        <w:t>،</w:t>
      </w:r>
      <w:r w:rsidRPr="00914E57">
        <w:rPr>
          <w:rFonts w:asciiTheme="minorBidi" w:hAnsiTheme="minorBidi"/>
          <w:sz w:val="24"/>
          <w:szCs w:val="24"/>
          <w:rtl/>
          <w:lang w:bidi="ar-QA"/>
        </w:rPr>
        <w:t xml:space="preserve"> بالمعني الحرفي للكلمة</w:t>
      </w:r>
      <w:r w:rsidR="0053266B">
        <w:rPr>
          <w:rFonts w:asciiTheme="minorBidi" w:hAnsiTheme="minorBidi" w:hint="cs"/>
          <w:sz w:val="24"/>
          <w:szCs w:val="24"/>
          <w:rtl/>
          <w:lang w:bidi="ar-QA"/>
        </w:rPr>
        <w:t>،</w:t>
      </w:r>
      <w:r w:rsidRPr="00914E57">
        <w:rPr>
          <w:rFonts w:asciiTheme="minorBidi" w:hAnsiTheme="minorBidi"/>
          <w:sz w:val="24"/>
          <w:szCs w:val="24"/>
          <w:rtl/>
          <w:lang w:bidi="ar-QA"/>
        </w:rPr>
        <w:t xml:space="preserve"> في حالات الطوارئ.</w:t>
      </w:r>
    </w:p>
    <w:p w14:paraId="44B7F441" w14:textId="77777777" w:rsidR="00F94767" w:rsidRPr="00914E57" w:rsidRDefault="00F94767" w:rsidP="00F94767">
      <w:pPr>
        <w:tabs>
          <w:tab w:val="left" w:pos="1123"/>
        </w:tabs>
        <w:bidi/>
        <w:jc w:val="both"/>
        <w:rPr>
          <w:rFonts w:asciiTheme="minorBidi" w:hAnsiTheme="minorBidi"/>
          <w:sz w:val="24"/>
          <w:szCs w:val="24"/>
          <w:rtl/>
          <w:lang w:bidi="ar-QA"/>
        </w:rPr>
      </w:pPr>
    </w:p>
    <w:p w14:paraId="60224232" w14:textId="77777777" w:rsidR="00F94767" w:rsidRPr="00914E57" w:rsidRDefault="00F94767" w:rsidP="00F94767">
      <w:pPr>
        <w:jc w:val="both"/>
        <w:rPr>
          <w:rFonts w:asciiTheme="minorBidi" w:hAnsiTheme="minorBidi"/>
          <w:b/>
          <w:bCs/>
          <w:sz w:val="24"/>
          <w:szCs w:val="24"/>
          <w:rtl/>
          <w:lang w:bidi="ar-QA"/>
        </w:rPr>
      </w:pPr>
      <w:r w:rsidRPr="00914E57">
        <w:rPr>
          <w:rFonts w:asciiTheme="minorBidi" w:hAnsiTheme="minorBidi"/>
          <w:b/>
          <w:bCs/>
          <w:sz w:val="24"/>
          <w:szCs w:val="24"/>
          <w:rtl/>
          <w:lang w:bidi="ar-QA"/>
        </w:rPr>
        <w:br w:type="page"/>
      </w:r>
    </w:p>
    <w:p w14:paraId="1D5262A4" w14:textId="77777777" w:rsidR="00F94767" w:rsidRPr="00914E57" w:rsidRDefault="00F94767" w:rsidP="00F94767">
      <w:pPr>
        <w:tabs>
          <w:tab w:val="left" w:pos="1123"/>
        </w:tabs>
        <w:bidi/>
        <w:jc w:val="both"/>
        <w:rPr>
          <w:rFonts w:asciiTheme="minorBidi" w:hAnsiTheme="minorBidi"/>
          <w:b/>
          <w:bCs/>
          <w:sz w:val="24"/>
          <w:szCs w:val="24"/>
          <w:rtl/>
          <w:lang w:bidi="ar-QA"/>
        </w:rPr>
      </w:pPr>
      <w:r w:rsidRPr="00914E57">
        <w:rPr>
          <w:rFonts w:asciiTheme="minorBidi" w:hAnsiTheme="minorBidi"/>
          <w:b/>
          <w:bCs/>
          <w:sz w:val="24"/>
          <w:szCs w:val="24"/>
          <w:rtl/>
          <w:lang w:bidi="ar-QA"/>
        </w:rPr>
        <w:lastRenderedPageBreak/>
        <w:t>التعليم يوفر الحماية:</w:t>
      </w:r>
    </w:p>
    <w:p w14:paraId="7C9EE552" w14:textId="77777777" w:rsidR="00F94767" w:rsidRPr="00914E57" w:rsidRDefault="00F94767" w:rsidP="005E118F">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يجب أن يكون توفير الحماية للأطفال في </w:t>
      </w:r>
      <w:r w:rsidR="005E118F">
        <w:rPr>
          <w:rFonts w:asciiTheme="minorBidi" w:hAnsiTheme="minorBidi"/>
          <w:sz w:val="24"/>
          <w:szCs w:val="24"/>
          <w:rtl/>
          <w:lang w:bidi="ar-QA"/>
        </w:rPr>
        <w:t xml:space="preserve">أوقات الطوارئ أحد أهم الأولويات، </w:t>
      </w:r>
      <w:r w:rsidR="005E118F">
        <w:rPr>
          <w:rFonts w:asciiTheme="minorBidi" w:hAnsiTheme="minorBidi" w:hint="cs"/>
          <w:sz w:val="24"/>
          <w:szCs w:val="24"/>
          <w:rtl/>
          <w:lang w:bidi="ar-QA"/>
        </w:rPr>
        <w:t xml:space="preserve">حيث </w:t>
      </w:r>
      <w:r w:rsidR="005E118F">
        <w:rPr>
          <w:rFonts w:asciiTheme="minorBidi" w:hAnsiTheme="minorBidi"/>
          <w:sz w:val="24"/>
          <w:szCs w:val="24"/>
          <w:rtl/>
          <w:lang w:bidi="ar-QA"/>
        </w:rPr>
        <w:t xml:space="preserve">يمكن أن </w:t>
      </w:r>
      <w:r w:rsidR="005E118F">
        <w:rPr>
          <w:rFonts w:asciiTheme="minorBidi" w:hAnsiTheme="minorBidi" w:hint="cs"/>
          <w:sz w:val="24"/>
          <w:szCs w:val="24"/>
          <w:rtl/>
          <w:lang w:bidi="ar-QA"/>
        </w:rPr>
        <w:t>ي</w:t>
      </w:r>
      <w:r w:rsidRPr="00914E57">
        <w:rPr>
          <w:rFonts w:asciiTheme="minorBidi" w:hAnsiTheme="minorBidi"/>
          <w:sz w:val="24"/>
          <w:szCs w:val="24"/>
          <w:rtl/>
          <w:lang w:bidi="ar-QA"/>
        </w:rPr>
        <w:t>لعب التعليم دورا هاما في توفير الحماية الجسدية والنفسية للأطفال طوال فترة الأزمة.</w:t>
      </w:r>
    </w:p>
    <w:p w14:paraId="76D08062" w14:textId="77777777" w:rsidR="00F94767" w:rsidRPr="00914E57" w:rsidRDefault="00F94767" w:rsidP="00F94767">
      <w:pPr>
        <w:pStyle w:val="ListParagraph"/>
        <w:numPr>
          <w:ilvl w:val="0"/>
          <w:numId w:val="1"/>
        </w:numPr>
        <w:tabs>
          <w:tab w:val="left" w:pos="1123"/>
        </w:tabs>
        <w:bidi/>
        <w:jc w:val="both"/>
        <w:rPr>
          <w:rFonts w:asciiTheme="minorBidi" w:hAnsiTheme="minorBidi"/>
          <w:sz w:val="24"/>
          <w:szCs w:val="24"/>
          <w:lang w:bidi="ar-QA"/>
        </w:rPr>
      </w:pPr>
      <w:r w:rsidRPr="00914E57">
        <w:rPr>
          <w:rFonts w:asciiTheme="minorBidi" w:hAnsiTheme="minorBidi"/>
          <w:sz w:val="24"/>
          <w:szCs w:val="24"/>
          <w:rtl/>
          <w:lang w:bidi="ar-QA"/>
        </w:rPr>
        <w:t xml:space="preserve">يوفر التعليم الحماية المباشرة للأطفال من الموت والأذى الجسدي، مثل التوعية بمخاطر الألغام والأجسام غير المنفجرة، </w:t>
      </w:r>
      <w:r w:rsidRPr="00914E57">
        <w:rPr>
          <w:rFonts w:asciiTheme="minorBidi" w:hAnsiTheme="minorBidi" w:hint="cs"/>
          <w:sz w:val="24"/>
          <w:szCs w:val="24"/>
          <w:rtl/>
          <w:lang w:bidi="ar-QA"/>
        </w:rPr>
        <w:t>وتوفير</w:t>
      </w:r>
      <w:r w:rsidRPr="00914E57">
        <w:rPr>
          <w:rFonts w:asciiTheme="minorBidi" w:hAnsiTheme="minorBidi"/>
          <w:sz w:val="24"/>
          <w:szCs w:val="24"/>
          <w:rtl/>
          <w:lang w:bidi="ar-QA"/>
        </w:rPr>
        <w:t xml:space="preserve"> المعلومات عن فيروس نقص المناعة البشرية، والإيدز، وتعزيز الصحة والنظافة العامة.</w:t>
      </w:r>
    </w:p>
    <w:p w14:paraId="37DA2AB6" w14:textId="77777777" w:rsidR="00F94767" w:rsidRPr="00914E57" w:rsidRDefault="005E118F" w:rsidP="005E118F">
      <w:pPr>
        <w:pStyle w:val="ListParagraph"/>
        <w:numPr>
          <w:ilvl w:val="0"/>
          <w:numId w:val="1"/>
        </w:numPr>
        <w:tabs>
          <w:tab w:val="left" w:pos="1123"/>
        </w:tabs>
        <w:bidi/>
        <w:jc w:val="both"/>
        <w:rPr>
          <w:rFonts w:asciiTheme="minorBidi" w:hAnsiTheme="minorBidi"/>
          <w:sz w:val="24"/>
          <w:szCs w:val="24"/>
          <w:lang w:bidi="ar-QA"/>
        </w:rPr>
      </w:pPr>
      <w:r>
        <w:rPr>
          <w:rFonts w:asciiTheme="minorBidi" w:hAnsiTheme="minorBidi" w:hint="cs"/>
          <w:sz w:val="24"/>
          <w:szCs w:val="24"/>
          <w:rtl/>
          <w:lang w:bidi="ar-QA"/>
        </w:rPr>
        <w:t xml:space="preserve">يمكن أن </w:t>
      </w:r>
      <w:r w:rsidR="00F94767" w:rsidRPr="00914E57">
        <w:rPr>
          <w:rFonts w:asciiTheme="minorBidi" w:hAnsiTheme="minorBidi"/>
          <w:sz w:val="24"/>
          <w:szCs w:val="24"/>
          <w:rtl/>
          <w:lang w:bidi="ar-QA"/>
        </w:rPr>
        <w:t xml:space="preserve">توفر </w:t>
      </w:r>
      <w:r>
        <w:rPr>
          <w:rFonts w:asciiTheme="minorBidi" w:hAnsiTheme="minorBidi" w:hint="cs"/>
          <w:sz w:val="24"/>
          <w:szCs w:val="24"/>
          <w:rtl/>
          <w:lang w:bidi="ar-QA"/>
        </w:rPr>
        <w:t>ال</w:t>
      </w:r>
      <w:r w:rsidR="00F94767" w:rsidRPr="00914E57">
        <w:rPr>
          <w:rFonts w:asciiTheme="minorBidi" w:hAnsiTheme="minorBidi"/>
          <w:sz w:val="24"/>
          <w:szCs w:val="24"/>
          <w:rtl/>
          <w:lang w:bidi="ar-QA"/>
        </w:rPr>
        <w:t xml:space="preserve">مساحات </w:t>
      </w:r>
      <w:r>
        <w:rPr>
          <w:rFonts w:asciiTheme="minorBidi" w:hAnsiTheme="minorBidi" w:hint="cs"/>
          <w:sz w:val="24"/>
          <w:szCs w:val="24"/>
          <w:rtl/>
          <w:lang w:bidi="ar-QA"/>
        </w:rPr>
        <w:t>ال</w:t>
      </w:r>
      <w:r w:rsidR="00F94767" w:rsidRPr="00914E57">
        <w:rPr>
          <w:rFonts w:asciiTheme="minorBidi" w:hAnsiTheme="minorBidi"/>
          <w:sz w:val="24"/>
          <w:szCs w:val="24"/>
          <w:rtl/>
          <w:lang w:bidi="ar-QA"/>
        </w:rPr>
        <w:t xml:space="preserve">آمنة </w:t>
      </w:r>
      <w:r>
        <w:rPr>
          <w:rFonts w:asciiTheme="minorBidi" w:hAnsiTheme="minorBidi" w:hint="cs"/>
          <w:sz w:val="24"/>
          <w:szCs w:val="24"/>
          <w:rtl/>
          <w:lang w:bidi="ar-QA"/>
        </w:rPr>
        <w:t>التي يستطيع</w:t>
      </w:r>
      <w:r w:rsidR="00F94767" w:rsidRPr="00914E57">
        <w:rPr>
          <w:rFonts w:asciiTheme="minorBidi" w:hAnsiTheme="minorBidi"/>
          <w:sz w:val="24"/>
          <w:szCs w:val="24"/>
          <w:rtl/>
          <w:lang w:bidi="ar-QA"/>
        </w:rPr>
        <w:t xml:space="preserve"> الأطفال</w:t>
      </w:r>
      <w:r>
        <w:rPr>
          <w:rFonts w:asciiTheme="minorBidi" w:hAnsiTheme="minorBidi" w:hint="cs"/>
          <w:sz w:val="24"/>
          <w:szCs w:val="24"/>
          <w:rtl/>
          <w:lang w:bidi="ar-QA"/>
        </w:rPr>
        <w:t xml:space="preserve"> اللعب فيها</w:t>
      </w:r>
      <w:r w:rsidR="00F94767" w:rsidRPr="00914E57">
        <w:rPr>
          <w:rFonts w:asciiTheme="minorBidi" w:hAnsiTheme="minorBidi"/>
          <w:sz w:val="24"/>
          <w:szCs w:val="24"/>
          <w:rtl/>
          <w:lang w:bidi="ar-QA"/>
        </w:rPr>
        <w:t xml:space="preserve"> ومراكز </w:t>
      </w:r>
      <w:r>
        <w:rPr>
          <w:rFonts w:asciiTheme="minorBidi" w:hAnsiTheme="minorBidi" w:hint="cs"/>
          <w:sz w:val="24"/>
          <w:szCs w:val="24"/>
          <w:rtl/>
          <w:lang w:bidi="ar-QA"/>
        </w:rPr>
        <w:t>التعلم المؤقتة</w:t>
      </w:r>
      <w:r w:rsidR="00F94767" w:rsidRPr="00914E57">
        <w:rPr>
          <w:rFonts w:asciiTheme="minorBidi" w:hAnsiTheme="minorBidi"/>
          <w:sz w:val="24"/>
          <w:szCs w:val="24"/>
          <w:rtl/>
          <w:lang w:bidi="ar-QA"/>
        </w:rPr>
        <w:t xml:space="preserve"> </w:t>
      </w:r>
      <w:r w:rsidR="00F94767" w:rsidRPr="00914E57">
        <w:rPr>
          <w:rFonts w:asciiTheme="minorBidi" w:hAnsiTheme="minorBidi" w:hint="cs"/>
          <w:sz w:val="24"/>
          <w:szCs w:val="24"/>
          <w:rtl/>
          <w:lang w:bidi="ar-QA"/>
        </w:rPr>
        <w:t>طريقة</w:t>
      </w:r>
      <w:r w:rsidR="00F94767" w:rsidRPr="00914E57">
        <w:rPr>
          <w:rFonts w:asciiTheme="minorBidi" w:hAnsiTheme="minorBidi"/>
          <w:sz w:val="24"/>
          <w:szCs w:val="24"/>
          <w:rtl/>
          <w:lang w:bidi="ar-QA"/>
        </w:rPr>
        <w:t xml:space="preserve"> فاعلة لتحديد الأطفال المنفصلين عن أهلهم وذويهم وإعادة لم شملهم</w:t>
      </w:r>
      <w:r>
        <w:rPr>
          <w:rFonts w:asciiTheme="minorBidi" w:hAnsiTheme="minorBidi" w:hint="cs"/>
          <w:sz w:val="24"/>
          <w:szCs w:val="24"/>
          <w:rtl/>
          <w:lang w:bidi="ar-QA"/>
        </w:rPr>
        <w:t>.</w:t>
      </w:r>
    </w:p>
    <w:p w14:paraId="47A54C60" w14:textId="77777777" w:rsidR="00F94767" w:rsidRPr="00914E57" w:rsidRDefault="00F94767" w:rsidP="005E118F">
      <w:pPr>
        <w:pStyle w:val="ListParagraph"/>
        <w:numPr>
          <w:ilvl w:val="0"/>
          <w:numId w:val="1"/>
        </w:numPr>
        <w:tabs>
          <w:tab w:val="left" w:pos="1123"/>
        </w:tabs>
        <w:bidi/>
        <w:jc w:val="both"/>
        <w:rPr>
          <w:rFonts w:asciiTheme="minorBidi" w:hAnsiTheme="minorBidi"/>
          <w:sz w:val="24"/>
          <w:szCs w:val="24"/>
          <w:lang w:bidi="ar-QA"/>
        </w:rPr>
      </w:pPr>
      <w:r w:rsidRPr="00914E57">
        <w:rPr>
          <w:rFonts w:asciiTheme="minorBidi" w:hAnsiTheme="minorBidi"/>
          <w:sz w:val="24"/>
          <w:szCs w:val="24"/>
          <w:rtl/>
          <w:lang w:bidi="ar-QA"/>
        </w:rPr>
        <w:t xml:space="preserve">الأطفال الذين يذهبون للمدرسة أقل عرضة للتجنيد في المجموعات المسلحة، والعمل القاسي </w:t>
      </w:r>
      <w:r w:rsidR="005E118F">
        <w:rPr>
          <w:rFonts w:asciiTheme="minorBidi" w:hAnsiTheme="minorBidi" w:hint="cs"/>
          <w:sz w:val="24"/>
          <w:szCs w:val="24"/>
          <w:rtl/>
          <w:lang w:bidi="ar-QA"/>
        </w:rPr>
        <w:t>والتورط في الاتجار</w:t>
      </w:r>
      <w:r w:rsidRPr="00914E57">
        <w:rPr>
          <w:rFonts w:asciiTheme="minorBidi" w:hAnsiTheme="minorBidi"/>
          <w:sz w:val="24"/>
          <w:szCs w:val="24"/>
          <w:rtl/>
          <w:lang w:bidi="ar-QA"/>
        </w:rPr>
        <w:t xml:space="preserve"> </w:t>
      </w:r>
      <w:r w:rsidR="005E118F">
        <w:rPr>
          <w:rFonts w:asciiTheme="minorBidi" w:hAnsiTheme="minorBidi" w:hint="cs"/>
          <w:sz w:val="24"/>
          <w:szCs w:val="24"/>
          <w:rtl/>
          <w:lang w:bidi="ar-QA"/>
        </w:rPr>
        <w:t>بالبشر.</w:t>
      </w:r>
    </w:p>
    <w:p w14:paraId="2B6FEAEC" w14:textId="77777777" w:rsidR="00F94767" w:rsidRPr="00914E57" w:rsidRDefault="006E7462" w:rsidP="005E118F">
      <w:pPr>
        <w:tabs>
          <w:tab w:val="left" w:pos="1123"/>
        </w:tabs>
        <w:bidi/>
        <w:jc w:val="both"/>
        <w:rPr>
          <w:rFonts w:asciiTheme="minorBidi" w:hAnsiTheme="minorBidi"/>
          <w:sz w:val="24"/>
          <w:szCs w:val="24"/>
          <w:rtl/>
          <w:lang w:bidi="ar-QA"/>
        </w:rPr>
      </w:pPr>
      <w:r>
        <w:rPr>
          <w:rFonts w:asciiTheme="minorBidi" w:hAnsiTheme="minorBidi"/>
          <w:noProof/>
          <w:sz w:val="24"/>
          <w:szCs w:val="24"/>
          <w:rtl/>
          <w:lang w:val="en-US"/>
        </w:rPr>
        <mc:AlternateContent>
          <mc:Choice Requires="wps">
            <w:drawing>
              <wp:anchor distT="0" distB="0" distL="114300" distR="114300" simplePos="0" relativeHeight="251657728" behindDoc="1" locked="0" layoutInCell="1" allowOverlap="1" wp14:anchorId="7F651240" wp14:editId="637A3036">
                <wp:simplePos x="0" y="0"/>
                <wp:positionH relativeFrom="column">
                  <wp:posOffset>-20955</wp:posOffset>
                </wp:positionH>
                <wp:positionV relativeFrom="paragraph">
                  <wp:posOffset>73660</wp:posOffset>
                </wp:positionV>
                <wp:extent cx="3073400" cy="5919470"/>
                <wp:effectExtent l="0" t="0" r="25400" b="24130"/>
                <wp:wrapTight wrapText="bothSides">
                  <wp:wrapPolygon edited="0">
                    <wp:start x="0" y="0"/>
                    <wp:lineTo x="0" y="21595"/>
                    <wp:lineTo x="21600" y="21595"/>
                    <wp:lineTo x="2160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3400" cy="5919470"/>
                        </a:xfrm>
                        <a:prstGeom prst="rect">
                          <a:avLst/>
                        </a:prstGeom>
                        <a:solidFill>
                          <a:srgbClr val="FFFFFF"/>
                        </a:solidFill>
                        <a:ln w="9525">
                          <a:solidFill>
                            <a:srgbClr val="000000"/>
                          </a:solidFill>
                          <a:miter lim="800000"/>
                          <a:headEnd/>
                          <a:tailEnd/>
                        </a:ln>
                      </wps:spPr>
                      <wps:txbx>
                        <w:txbxContent>
                          <w:p w14:paraId="374F8141" w14:textId="77777777" w:rsidR="00F94767" w:rsidRPr="002C38E7" w:rsidRDefault="00F94767" w:rsidP="00F94767">
                            <w:pPr>
                              <w:bidi/>
                              <w:rPr>
                                <w:b/>
                                <w:bCs/>
                                <w:rtl/>
                                <w:lang w:bidi="ar-QA"/>
                              </w:rPr>
                            </w:pPr>
                            <w:r w:rsidRPr="002C38E7">
                              <w:rPr>
                                <w:rFonts w:hint="cs"/>
                                <w:b/>
                                <w:bCs/>
                                <w:rtl/>
                                <w:lang w:bidi="ar-QA"/>
                              </w:rPr>
                              <w:t>الحماية المادية:</w:t>
                            </w:r>
                          </w:p>
                          <w:p w14:paraId="001E7056" w14:textId="77777777" w:rsidR="00F94767" w:rsidRDefault="00F94767" w:rsidP="00F94767">
                            <w:pPr>
                              <w:pStyle w:val="ListParagraph"/>
                              <w:numPr>
                                <w:ilvl w:val="0"/>
                                <w:numId w:val="3"/>
                              </w:numPr>
                              <w:bidi/>
                              <w:rPr>
                                <w:lang w:bidi="ar-QA"/>
                              </w:rPr>
                            </w:pPr>
                            <w:r>
                              <w:rPr>
                                <w:rFonts w:hint="cs"/>
                                <w:rtl/>
                                <w:lang w:bidi="ar-QA"/>
                              </w:rPr>
                              <w:t>يوفر أماكن آمنة ومنظمة للعب والتعلم</w:t>
                            </w:r>
                          </w:p>
                          <w:p w14:paraId="2AC855EE" w14:textId="77777777" w:rsidR="00F94767" w:rsidRDefault="00F94767" w:rsidP="00F94767">
                            <w:pPr>
                              <w:pStyle w:val="ListParagraph"/>
                              <w:numPr>
                                <w:ilvl w:val="0"/>
                                <w:numId w:val="3"/>
                              </w:numPr>
                              <w:bidi/>
                              <w:rPr>
                                <w:lang w:bidi="ar-QA"/>
                              </w:rPr>
                            </w:pPr>
                            <w:r>
                              <w:rPr>
                                <w:rFonts w:hint="cs"/>
                                <w:rtl/>
                                <w:lang w:bidi="ar-QA"/>
                              </w:rPr>
                              <w:t>الوصول إلى جميع الأطفال دون تمييز</w:t>
                            </w:r>
                          </w:p>
                          <w:p w14:paraId="62955843" w14:textId="77777777" w:rsidR="00F94767" w:rsidRDefault="000C2956" w:rsidP="00F94767">
                            <w:pPr>
                              <w:pStyle w:val="ListParagraph"/>
                              <w:numPr>
                                <w:ilvl w:val="0"/>
                                <w:numId w:val="3"/>
                              </w:numPr>
                              <w:bidi/>
                              <w:rPr>
                                <w:lang w:bidi="ar-QA"/>
                              </w:rPr>
                            </w:pPr>
                            <w:r>
                              <w:rPr>
                                <w:rFonts w:hint="cs"/>
                                <w:rtl/>
                                <w:lang w:bidi="ar-QA"/>
                              </w:rPr>
                              <w:t>ي</w:t>
                            </w:r>
                            <w:r w:rsidR="00F94767">
                              <w:rPr>
                                <w:rFonts w:hint="cs"/>
                                <w:rtl/>
                                <w:lang w:bidi="ar-QA"/>
                              </w:rPr>
                              <w:t>وفر الوسائل اللازمة لتحديد الأطفال ذوي الاحتياجات الخاصة ، مثل أولئك الذين يعانون من الصدمة النفسية أو الانفصال عن العائلة</w:t>
                            </w:r>
                          </w:p>
                          <w:p w14:paraId="1667F189" w14:textId="77777777" w:rsidR="00F94767" w:rsidRDefault="000C2956" w:rsidP="00F94767">
                            <w:pPr>
                              <w:pStyle w:val="ListParagraph"/>
                              <w:numPr>
                                <w:ilvl w:val="0"/>
                                <w:numId w:val="3"/>
                              </w:numPr>
                              <w:bidi/>
                              <w:rPr>
                                <w:lang w:bidi="ar-QA"/>
                              </w:rPr>
                            </w:pPr>
                            <w:r>
                              <w:rPr>
                                <w:rFonts w:hint="cs"/>
                                <w:rtl/>
                                <w:lang w:bidi="ar-QA"/>
                              </w:rPr>
                              <w:t>ي</w:t>
                            </w:r>
                            <w:r w:rsidR="00F94767">
                              <w:rPr>
                                <w:rFonts w:hint="cs"/>
                                <w:rtl/>
                                <w:lang w:bidi="ar-QA"/>
                              </w:rPr>
                              <w:t xml:space="preserve">شرك الأطفال في بدائل إيجابية للتجنيد في القوات المسلحة أو </w:t>
                            </w:r>
                            <w:r>
                              <w:rPr>
                                <w:rFonts w:hint="cs"/>
                                <w:rtl/>
                                <w:lang w:bidi="ar-QA"/>
                              </w:rPr>
                              <w:t xml:space="preserve">الانخراط في </w:t>
                            </w:r>
                            <w:r w:rsidR="00F94767">
                              <w:rPr>
                                <w:rFonts w:hint="cs"/>
                                <w:rtl/>
                                <w:lang w:bidi="ar-QA"/>
                              </w:rPr>
                              <w:t>العصابات أو المخدرات</w:t>
                            </w:r>
                          </w:p>
                          <w:p w14:paraId="2CA9DD87" w14:textId="77777777" w:rsidR="00F94767" w:rsidRDefault="000C2956" w:rsidP="00F94767">
                            <w:pPr>
                              <w:pStyle w:val="ListParagraph"/>
                              <w:numPr>
                                <w:ilvl w:val="0"/>
                                <w:numId w:val="3"/>
                              </w:numPr>
                              <w:bidi/>
                              <w:rPr>
                                <w:lang w:bidi="ar-QA"/>
                              </w:rPr>
                            </w:pPr>
                            <w:r>
                              <w:rPr>
                                <w:rFonts w:hint="cs"/>
                                <w:rtl/>
                                <w:lang w:bidi="ar-QA"/>
                              </w:rPr>
                              <w:t>يوفر</w:t>
                            </w:r>
                            <w:r w:rsidR="00F94767">
                              <w:rPr>
                                <w:rFonts w:hint="cs"/>
                                <w:rtl/>
                                <w:lang w:bidi="ar-QA"/>
                              </w:rPr>
                              <w:t xml:space="preserve"> الر</w:t>
                            </w:r>
                            <w:r>
                              <w:rPr>
                                <w:rFonts w:hint="cs"/>
                                <w:rtl/>
                                <w:lang w:bidi="ar-QA"/>
                              </w:rPr>
                              <w:t xml:space="preserve">عاية والإشراف من خلال المعلمين </w:t>
                            </w:r>
                            <w:r w:rsidR="00F94767">
                              <w:rPr>
                                <w:rFonts w:hint="cs"/>
                                <w:rtl/>
                                <w:lang w:bidi="ar-QA"/>
                              </w:rPr>
                              <w:t>وبالتشاور مع الأهل والأوصياء</w:t>
                            </w:r>
                          </w:p>
                          <w:p w14:paraId="0BA445D5" w14:textId="77777777" w:rsidR="00F94767" w:rsidRDefault="000C2956" w:rsidP="00F94767">
                            <w:pPr>
                              <w:pStyle w:val="ListParagraph"/>
                              <w:numPr>
                                <w:ilvl w:val="0"/>
                                <w:numId w:val="3"/>
                              </w:numPr>
                              <w:bidi/>
                              <w:rPr>
                                <w:lang w:bidi="ar-QA"/>
                              </w:rPr>
                            </w:pPr>
                            <w:r>
                              <w:rPr>
                                <w:rFonts w:hint="cs"/>
                                <w:rtl/>
                                <w:lang w:bidi="ar-QA"/>
                              </w:rPr>
                              <w:t>يزود</w:t>
                            </w:r>
                            <w:r w:rsidR="00F94767">
                              <w:rPr>
                                <w:rFonts w:hint="cs"/>
                                <w:rtl/>
                                <w:lang w:bidi="ar-QA"/>
                              </w:rPr>
                              <w:t xml:space="preserve"> الأطفال بمعرفة أساسية عن الصحة والنظافة العامة</w:t>
                            </w:r>
                          </w:p>
                          <w:p w14:paraId="3817C24A" w14:textId="77777777" w:rsidR="00F94767" w:rsidRDefault="00047AE0" w:rsidP="00F94767">
                            <w:pPr>
                              <w:pStyle w:val="ListParagraph"/>
                              <w:numPr>
                                <w:ilvl w:val="0"/>
                                <w:numId w:val="3"/>
                              </w:numPr>
                              <w:bidi/>
                              <w:rPr>
                                <w:lang w:bidi="ar-QA"/>
                              </w:rPr>
                            </w:pPr>
                            <w:r>
                              <w:rPr>
                                <w:rFonts w:hint="cs"/>
                                <w:rtl/>
                                <w:lang w:bidi="ar-QA"/>
                              </w:rPr>
                              <w:t>يمكن أن ي</w:t>
                            </w:r>
                            <w:r w:rsidR="00F94767">
                              <w:rPr>
                                <w:rFonts w:hint="cs"/>
                                <w:rtl/>
                                <w:lang w:bidi="ar-QA"/>
                              </w:rPr>
                              <w:t>حسن</w:t>
                            </w:r>
                            <w:r>
                              <w:rPr>
                                <w:rFonts w:hint="cs"/>
                                <w:rtl/>
                                <w:lang w:bidi="ar-QA"/>
                              </w:rPr>
                              <w:t xml:space="preserve"> من</w:t>
                            </w:r>
                            <w:r w:rsidR="00F94767">
                              <w:rPr>
                                <w:rFonts w:hint="cs"/>
                                <w:rtl/>
                                <w:lang w:bidi="ar-QA"/>
                              </w:rPr>
                              <w:t xml:space="preserve"> تغذية الطفل من خلال توفير وجبات يومية مغذية كجزء من نظام التغذية في المدارس</w:t>
                            </w:r>
                          </w:p>
                          <w:p w14:paraId="0285566C" w14:textId="77777777" w:rsidR="00F94767" w:rsidRDefault="00047AE0" w:rsidP="00F94767">
                            <w:pPr>
                              <w:pStyle w:val="ListParagraph"/>
                              <w:numPr>
                                <w:ilvl w:val="0"/>
                                <w:numId w:val="3"/>
                              </w:numPr>
                              <w:bidi/>
                              <w:rPr>
                                <w:lang w:bidi="ar-QA"/>
                              </w:rPr>
                            </w:pPr>
                            <w:r>
                              <w:rPr>
                                <w:rFonts w:hint="cs"/>
                                <w:rtl/>
                                <w:lang w:bidi="ar-QA"/>
                              </w:rPr>
                              <w:t>ي</w:t>
                            </w:r>
                            <w:r w:rsidR="00F94767">
                              <w:rPr>
                                <w:rFonts w:hint="cs"/>
                                <w:rtl/>
                                <w:lang w:bidi="ar-QA"/>
                              </w:rPr>
                              <w:t>عد الأطفال للعمل المناسب غير الم</w:t>
                            </w:r>
                            <w:r>
                              <w:rPr>
                                <w:rFonts w:hint="cs"/>
                                <w:rtl/>
                                <w:lang w:bidi="ar-QA"/>
                              </w:rPr>
                              <w:t>ؤذي، والذي لا يهدد الصحة والأمن</w:t>
                            </w:r>
                          </w:p>
                          <w:p w14:paraId="50510FED" w14:textId="77777777" w:rsidR="00F94767" w:rsidRPr="002C38E7" w:rsidRDefault="00F94767" w:rsidP="00F94767">
                            <w:pPr>
                              <w:bidi/>
                              <w:rPr>
                                <w:b/>
                                <w:bCs/>
                                <w:rtl/>
                                <w:lang w:bidi="ar-QA"/>
                              </w:rPr>
                            </w:pPr>
                            <w:r w:rsidRPr="002C38E7">
                              <w:rPr>
                                <w:rFonts w:hint="cs"/>
                                <w:b/>
                                <w:bCs/>
                                <w:rtl/>
                                <w:lang w:bidi="ar-QA"/>
                              </w:rPr>
                              <w:t>الحماية النفسية</w:t>
                            </w:r>
                          </w:p>
                          <w:p w14:paraId="50DCD4C2" w14:textId="77777777" w:rsidR="00F94767" w:rsidRDefault="00047AE0" w:rsidP="00F94767">
                            <w:pPr>
                              <w:pStyle w:val="ListParagraph"/>
                              <w:numPr>
                                <w:ilvl w:val="0"/>
                                <w:numId w:val="2"/>
                              </w:numPr>
                              <w:bidi/>
                              <w:rPr>
                                <w:lang w:bidi="ar-QA"/>
                              </w:rPr>
                            </w:pPr>
                            <w:r>
                              <w:rPr>
                                <w:rFonts w:hint="cs"/>
                                <w:rtl/>
                                <w:lang w:bidi="ar-QA"/>
                              </w:rPr>
                              <w:t>يعطي الأطفال هوية كطلاب، وي</w:t>
                            </w:r>
                            <w:r w:rsidR="00F94767">
                              <w:rPr>
                                <w:rFonts w:hint="cs"/>
                                <w:rtl/>
                                <w:lang w:bidi="ar-QA"/>
                              </w:rPr>
                              <w:t>حول دون الشعور بعدم المساواة الذي قد يشعر به الأطفال المتسربون من المدارس</w:t>
                            </w:r>
                          </w:p>
                          <w:p w14:paraId="42DB0944" w14:textId="77777777" w:rsidR="00F94767" w:rsidRDefault="00047AE0" w:rsidP="00F94767">
                            <w:pPr>
                              <w:pStyle w:val="ListParagraph"/>
                              <w:numPr>
                                <w:ilvl w:val="0"/>
                                <w:numId w:val="2"/>
                              </w:numPr>
                              <w:bidi/>
                              <w:rPr>
                                <w:lang w:bidi="ar-QA"/>
                              </w:rPr>
                            </w:pPr>
                            <w:r>
                              <w:rPr>
                                <w:rFonts w:hint="cs"/>
                                <w:rtl/>
                                <w:lang w:bidi="ar-QA"/>
                              </w:rPr>
                              <w:t>ي</w:t>
                            </w:r>
                            <w:r w:rsidR="00F94767">
                              <w:rPr>
                                <w:rFonts w:hint="cs"/>
                                <w:rtl/>
                                <w:lang w:bidi="ar-QA"/>
                              </w:rPr>
                              <w:t>وفر مكانا للتعبير من خلال اللعب والنشاطات الثقافية مثل الرياضة والموسيقية والمسرح والفن</w:t>
                            </w:r>
                          </w:p>
                          <w:p w14:paraId="67FF5A08" w14:textId="77777777" w:rsidR="00F94767" w:rsidRDefault="00047AE0" w:rsidP="00047AE0">
                            <w:pPr>
                              <w:pStyle w:val="ListParagraph"/>
                              <w:numPr>
                                <w:ilvl w:val="0"/>
                                <w:numId w:val="2"/>
                              </w:numPr>
                              <w:bidi/>
                              <w:rPr>
                                <w:lang w:bidi="ar-QA"/>
                              </w:rPr>
                            </w:pPr>
                            <w:r>
                              <w:rPr>
                                <w:rFonts w:hint="cs"/>
                                <w:rtl/>
                                <w:lang w:bidi="ar-QA"/>
                              </w:rPr>
                              <w:t>ي</w:t>
                            </w:r>
                            <w:r w:rsidR="00F94767">
                              <w:rPr>
                                <w:rFonts w:hint="cs"/>
                                <w:rtl/>
                                <w:lang w:bidi="ar-QA"/>
                              </w:rPr>
                              <w:t xml:space="preserve">يسر الدمج الاجتماعي للمجموعات </w:t>
                            </w:r>
                            <w:r>
                              <w:rPr>
                                <w:rFonts w:hint="cs"/>
                                <w:rtl/>
                                <w:lang w:bidi="ar-QA"/>
                              </w:rPr>
                              <w:t>الهشة</w:t>
                            </w:r>
                            <w:r w:rsidR="00F94767">
                              <w:rPr>
                                <w:rFonts w:hint="cs"/>
                                <w:rtl/>
                                <w:lang w:bidi="ar-QA"/>
                              </w:rPr>
                              <w:t xml:space="preserve"> مثل الأطفال المنفصلين عن أهلهم والمقاتلين السابقين</w:t>
                            </w:r>
                          </w:p>
                          <w:p w14:paraId="4A2DC710" w14:textId="77777777" w:rsidR="00F94767" w:rsidRDefault="00047AE0" w:rsidP="00047AE0">
                            <w:pPr>
                              <w:pStyle w:val="ListParagraph"/>
                              <w:numPr>
                                <w:ilvl w:val="0"/>
                                <w:numId w:val="2"/>
                              </w:numPr>
                              <w:bidi/>
                              <w:rPr>
                                <w:lang w:bidi="ar-QA"/>
                              </w:rPr>
                            </w:pPr>
                            <w:r>
                              <w:rPr>
                                <w:rFonts w:hint="cs"/>
                                <w:rtl/>
                                <w:lang w:bidi="ar-QA"/>
                              </w:rPr>
                              <w:t>ي</w:t>
                            </w:r>
                            <w:r w:rsidR="00F94767">
                              <w:rPr>
                                <w:rFonts w:hint="cs"/>
                                <w:rtl/>
                                <w:lang w:bidi="ar-QA"/>
                              </w:rPr>
                              <w:t xml:space="preserve">دعم الشبكات الاجتماعية والتفاعل المجتمعي لصالح الأطفال </w:t>
                            </w:r>
                            <w:r>
                              <w:rPr>
                                <w:rFonts w:hint="cs"/>
                                <w:rtl/>
                                <w:lang w:bidi="ar-QA"/>
                              </w:rPr>
                              <w:t>وأسرهم</w:t>
                            </w:r>
                          </w:p>
                          <w:p w14:paraId="593A88B4" w14:textId="77777777" w:rsidR="00F94767" w:rsidRDefault="00047AE0" w:rsidP="00F94767">
                            <w:pPr>
                              <w:pStyle w:val="ListParagraph"/>
                              <w:numPr>
                                <w:ilvl w:val="0"/>
                                <w:numId w:val="2"/>
                              </w:numPr>
                              <w:bidi/>
                              <w:rPr>
                                <w:lang w:bidi="ar-QA"/>
                              </w:rPr>
                            </w:pPr>
                            <w:r>
                              <w:rPr>
                                <w:rFonts w:hint="cs"/>
                                <w:rtl/>
                                <w:lang w:bidi="ar-QA"/>
                              </w:rPr>
                              <w:t>ي</w:t>
                            </w:r>
                            <w:r w:rsidR="00F94767">
                              <w:rPr>
                                <w:rFonts w:hint="cs"/>
                                <w:rtl/>
                                <w:lang w:bidi="ar-QA"/>
                              </w:rPr>
                              <w:t>وفر روتينا يوميا وإحساسا بوجود مستقبل أبعد من الحرب والدمار السائد</w:t>
                            </w:r>
                            <w:r>
                              <w:rPr>
                                <w:rFonts w:hint="cs"/>
                                <w:rtl/>
                                <w:lang w:bidi="ar-QA"/>
                              </w:rPr>
                              <w:t>ين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1.6pt;margin-top:5.8pt;width:242pt;height:46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6aGMy0CAABRBAAADgAAAGRycy9lMm9Eb2MueG1srFTbbtswDH0fsH8Q9L7YSZO1MeIUXboMA7oL&#10;0O4DZFm2hUmiJimxs68vJaeZse1pmB8EUaSOyHNIb24HrchROC/BlHQ+yykRhkMtTVvSb0/7NzeU&#10;+MBMzRQYUdKT8PR2+/rVpreFWEAHqhaOIIjxRW9L2oVgiyzzvBOa+RlYYdDZgNMsoOnarHasR3St&#10;skWev816cLV1wIX3eHo/Ouk24TeN4OFL03gRiCop5hbS6tJaxTXbbljROmY7yc9psH/IQjNp8NEL&#10;1D0LjByc/ANKS+7AQxNmHHQGTSO5SDVgNfP8t2oeO2ZFqgXJ8fZCk/9/sPzz8asjskbtKDFMo0RP&#10;YgjkHQxkEdnprS8w6NFiWBjwOEbGSr19AP7dEwO7jplW3DkHfSdYjdnN481scnXE8RGk6j9Bjc+w&#10;Q4AENDROR0AkgyA6qnS6KBNT4Xh4lV9fLXN0cfSt1vP18jppl7Hi5bp1PnwQoEnclNSh9AmeHR98&#10;iOmw4iUkpQ9K1nupVDJcW+2UI0eGbbJPX6oAq5yGKUP6kq5Xi9XIwNTnpxB5+v4GoWXAfldSl/Tm&#10;EsSKyNt7U6duDEyqcY8pK3MmMnI3shiGajgLU0F9QkodjH2Nc4ibDtxPSnrs6ZL6HwfmBCXqo0FZ&#10;1vPlMg5BMpar6wUabuqpph5mOEKVNFAybndhHJyDdbLt8KWxEQzcoZSNTCRHzcesznlj3ybuzzMW&#10;B2Nqp6hff4LtMwAAAP//AwBQSwMEFAAGAAgAAAAhADM6JyvfAAAACQEAAA8AAABkcnMvZG93bnJl&#10;di54bWxMj8FOwzAQRO9I/IO1SFxQ67SJQhriVAgJBDcoCK5uvE0i4nWw3TT8PcsJjjszmn1TbWc7&#10;iAl96B0pWC0TEEiNMz21Ct5e7xcFiBA1GT04QgXfGGBbn59VujTuRC847WIruIRCqRV0MY6llKHp&#10;0OqwdCMSewfnrY58+lYar09cbge5TpJcWt0Tf+j0iHcdNp+7o1VQZI/TR3hKn9+b/DBs4tX19PDl&#10;lbq8mG9vQESc418YfvEZHWpm2rsjmSAGBYt0zUnWVzkI9rMi4Sl7BZssLUDWlfy/oP4BAAD//wMA&#10;UEsBAi0AFAAGAAgAAAAhAOSZw8D7AAAA4QEAABMAAAAAAAAAAAAAAAAAAAAAAFtDb250ZW50X1R5&#10;cGVzXS54bWxQSwECLQAUAAYACAAAACEAI7Jq4dcAAACUAQAACwAAAAAAAAAAAAAAAAAsAQAAX3Jl&#10;bHMvLnJlbHNQSwECLQAUAAYACAAAACEAm6aGMy0CAABRBAAADgAAAAAAAAAAAAAAAAAsAgAAZHJz&#10;L2Uyb0RvYy54bWxQSwECLQAUAAYACAAAACEAMzonK98AAAAJAQAADwAAAAAAAAAAAAAAAACFBAAA&#10;ZHJzL2Rvd25yZXYueG1sUEsFBgAAAAAEAAQA8wAAAJEFAAAAAA==&#10;">
                <v:textbox>
                  <w:txbxContent>
                    <w:p w:rsidR="00F94767" w:rsidRPr="002C38E7" w:rsidRDefault="00F94767" w:rsidP="00F94767">
                      <w:pPr>
                        <w:bidi/>
                        <w:rPr>
                          <w:b/>
                          <w:bCs/>
                          <w:rtl/>
                          <w:lang w:bidi="ar-QA"/>
                        </w:rPr>
                      </w:pPr>
                      <w:r w:rsidRPr="002C38E7">
                        <w:rPr>
                          <w:rFonts w:hint="cs"/>
                          <w:b/>
                          <w:bCs/>
                          <w:rtl/>
                          <w:lang w:bidi="ar-QA"/>
                        </w:rPr>
                        <w:t>الحماية المادية:</w:t>
                      </w:r>
                    </w:p>
                    <w:p w:rsidR="00F94767" w:rsidRDefault="00F94767" w:rsidP="00F94767">
                      <w:pPr>
                        <w:pStyle w:val="ListParagraph"/>
                        <w:numPr>
                          <w:ilvl w:val="0"/>
                          <w:numId w:val="3"/>
                        </w:numPr>
                        <w:bidi/>
                        <w:rPr>
                          <w:lang w:bidi="ar-QA"/>
                        </w:rPr>
                      </w:pPr>
                      <w:r>
                        <w:rPr>
                          <w:rFonts w:hint="cs"/>
                          <w:rtl/>
                          <w:lang w:bidi="ar-QA"/>
                        </w:rPr>
                        <w:t>يوفر أماكن آمنة ومنظمة للعب والتعلم</w:t>
                      </w:r>
                    </w:p>
                    <w:p w:rsidR="00F94767" w:rsidRDefault="00F94767" w:rsidP="00F94767">
                      <w:pPr>
                        <w:pStyle w:val="ListParagraph"/>
                        <w:numPr>
                          <w:ilvl w:val="0"/>
                          <w:numId w:val="3"/>
                        </w:numPr>
                        <w:bidi/>
                        <w:rPr>
                          <w:lang w:bidi="ar-QA"/>
                        </w:rPr>
                      </w:pPr>
                      <w:r>
                        <w:rPr>
                          <w:rFonts w:hint="cs"/>
                          <w:rtl/>
                          <w:lang w:bidi="ar-QA"/>
                        </w:rPr>
                        <w:t>الوصول إلى جميع الأطفال دون تمييز</w:t>
                      </w:r>
                    </w:p>
                    <w:p w:rsidR="00F94767" w:rsidRDefault="000C2956" w:rsidP="00F94767">
                      <w:pPr>
                        <w:pStyle w:val="ListParagraph"/>
                        <w:numPr>
                          <w:ilvl w:val="0"/>
                          <w:numId w:val="3"/>
                        </w:numPr>
                        <w:bidi/>
                        <w:rPr>
                          <w:lang w:bidi="ar-QA"/>
                        </w:rPr>
                      </w:pPr>
                      <w:r>
                        <w:rPr>
                          <w:rFonts w:hint="cs"/>
                          <w:rtl/>
                          <w:lang w:bidi="ar-QA"/>
                        </w:rPr>
                        <w:t>ي</w:t>
                      </w:r>
                      <w:r w:rsidR="00F94767">
                        <w:rPr>
                          <w:rFonts w:hint="cs"/>
                          <w:rtl/>
                          <w:lang w:bidi="ar-QA"/>
                        </w:rPr>
                        <w:t>وفر الوسائل اللازمة لتحديد الأطفال ذوي الاحتياجات الخاصة ، مثل أولئك الذين يعانون من الصدمة النفسية أو الانفصال عن العائلة</w:t>
                      </w:r>
                    </w:p>
                    <w:p w:rsidR="00F94767" w:rsidRDefault="000C2956" w:rsidP="00F94767">
                      <w:pPr>
                        <w:pStyle w:val="ListParagraph"/>
                        <w:numPr>
                          <w:ilvl w:val="0"/>
                          <w:numId w:val="3"/>
                        </w:numPr>
                        <w:bidi/>
                        <w:rPr>
                          <w:lang w:bidi="ar-QA"/>
                        </w:rPr>
                      </w:pPr>
                      <w:r>
                        <w:rPr>
                          <w:rFonts w:hint="cs"/>
                          <w:rtl/>
                          <w:lang w:bidi="ar-QA"/>
                        </w:rPr>
                        <w:t>ي</w:t>
                      </w:r>
                      <w:r w:rsidR="00F94767">
                        <w:rPr>
                          <w:rFonts w:hint="cs"/>
                          <w:rtl/>
                          <w:lang w:bidi="ar-QA"/>
                        </w:rPr>
                        <w:t xml:space="preserve">شرك الأطفال في بدائل إيجابية للتجنيد في القوات المسلحة أو </w:t>
                      </w:r>
                      <w:r>
                        <w:rPr>
                          <w:rFonts w:hint="cs"/>
                          <w:rtl/>
                          <w:lang w:bidi="ar-QA"/>
                        </w:rPr>
                        <w:t xml:space="preserve">الانخراط في </w:t>
                      </w:r>
                      <w:r w:rsidR="00F94767">
                        <w:rPr>
                          <w:rFonts w:hint="cs"/>
                          <w:rtl/>
                          <w:lang w:bidi="ar-QA"/>
                        </w:rPr>
                        <w:t>العصابات أو المخدرات</w:t>
                      </w:r>
                    </w:p>
                    <w:p w:rsidR="00F94767" w:rsidRDefault="000C2956" w:rsidP="00F94767">
                      <w:pPr>
                        <w:pStyle w:val="ListParagraph"/>
                        <w:numPr>
                          <w:ilvl w:val="0"/>
                          <w:numId w:val="3"/>
                        </w:numPr>
                        <w:bidi/>
                        <w:rPr>
                          <w:lang w:bidi="ar-QA"/>
                        </w:rPr>
                      </w:pPr>
                      <w:r>
                        <w:rPr>
                          <w:rFonts w:hint="cs"/>
                          <w:rtl/>
                          <w:lang w:bidi="ar-QA"/>
                        </w:rPr>
                        <w:t>يوفر</w:t>
                      </w:r>
                      <w:r w:rsidR="00F94767">
                        <w:rPr>
                          <w:rFonts w:hint="cs"/>
                          <w:rtl/>
                          <w:lang w:bidi="ar-QA"/>
                        </w:rPr>
                        <w:t xml:space="preserve"> الر</w:t>
                      </w:r>
                      <w:r>
                        <w:rPr>
                          <w:rFonts w:hint="cs"/>
                          <w:rtl/>
                          <w:lang w:bidi="ar-QA"/>
                        </w:rPr>
                        <w:t xml:space="preserve">عاية والإشراف من خلال المعلمين </w:t>
                      </w:r>
                      <w:r w:rsidR="00F94767">
                        <w:rPr>
                          <w:rFonts w:hint="cs"/>
                          <w:rtl/>
                          <w:lang w:bidi="ar-QA"/>
                        </w:rPr>
                        <w:t>وبالتشاور مع الأهل والأوصياء</w:t>
                      </w:r>
                    </w:p>
                    <w:p w:rsidR="00F94767" w:rsidRDefault="000C2956" w:rsidP="00F94767">
                      <w:pPr>
                        <w:pStyle w:val="ListParagraph"/>
                        <w:numPr>
                          <w:ilvl w:val="0"/>
                          <w:numId w:val="3"/>
                        </w:numPr>
                        <w:bidi/>
                        <w:rPr>
                          <w:lang w:bidi="ar-QA"/>
                        </w:rPr>
                      </w:pPr>
                      <w:r>
                        <w:rPr>
                          <w:rFonts w:hint="cs"/>
                          <w:rtl/>
                          <w:lang w:bidi="ar-QA"/>
                        </w:rPr>
                        <w:t>يزود</w:t>
                      </w:r>
                      <w:r w:rsidR="00F94767">
                        <w:rPr>
                          <w:rFonts w:hint="cs"/>
                          <w:rtl/>
                          <w:lang w:bidi="ar-QA"/>
                        </w:rPr>
                        <w:t xml:space="preserve"> الأطفال بمعرفة أساسية عن الصحة والنظافة العامة</w:t>
                      </w:r>
                    </w:p>
                    <w:p w:rsidR="00F94767" w:rsidRDefault="00047AE0" w:rsidP="00F94767">
                      <w:pPr>
                        <w:pStyle w:val="ListParagraph"/>
                        <w:numPr>
                          <w:ilvl w:val="0"/>
                          <w:numId w:val="3"/>
                        </w:numPr>
                        <w:bidi/>
                        <w:rPr>
                          <w:lang w:bidi="ar-QA"/>
                        </w:rPr>
                      </w:pPr>
                      <w:r>
                        <w:rPr>
                          <w:rFonts w:hint="cs"/>
                          <w:rtl/>
                          <w:lang w:bidi="ar-QA"/>
                        </w:rPr>
                        <w:t>يمكن أن ي</w:t>
                      </w:r>
                      <w:r w:rsidR="00F94767">
                        <w:rPr>
                          <w:rFonts w:hint="cs"/>
                          <w:rtl/>
                          <w:lang w:bidi="ar-QA"/>
                        </w:rPr>
                        <w:t>حسن</w:t>
                      </w:r>
                      <w:r>
                        <w:rPr>
                          <w:rFonts w:hint="cs"/>
                          <w:rtl/>
                          <w:lang w:bidi="ar-QA"/>
                        </w:rPr>
                        <w:t xml:space="preserve"> من</w:t>
                      </w:r>
                      <w:r w:rsidR="00F94767">
                        <w:rPr>
                          <w:rFonts w:hint="cs"/>
                          <w:rtl/>
                          <w:lang w:bidi="ar-QA"/>
                        </w:rPr>
                        <w:t xml:space="preserve"> تغذية الطفل من خلال توفير وجبات يومية مغذية كجزء من نظام التغذية في المدارس</w:t>
                      </w:r>
                    </w:p>
                    <w:p w:rsidR="00F94767" w:rsidRDefault="00047AE0" w:rsidP="00F94767">
                      <w:pPr>
                        <w:pStyle w:val="ListParagraph"/>
                        <w:numPr>
                          <w:ilvl w:val="0"/>
                          <w:numId w:val="3"/>
                        </w:numPr>
                        <w:bidi/>
                        <w:rPr>
                          <w:lang w:bidi="ar-QA"/>
                        </w:rPr>
                      </w:pPr>
                      <w:r>
                        <w:rPr>
                          <w:rFonts w:hint="cs"/>
                          <w:rtl/>
                          <w:lang w:bidi="ar-QA"/>
                        </w:rPr>
                        <w:t>ي</w:t>
                      </w:r>
                      <w:r w:rsidR="00F94767">
                        <w:rPr>
                          <w:rFonts w:hint="cs"/>
                          <w:rtl/>
                          <w:lang w:bidi="ar-QA"/>
                        </w:rPr>
                        <w:t>عد الأطفال للعمل المناسب غير الم</w:t>
                      </w:r>
                      <w:r>
                        <w:rPr>
                          <w:rFonts w:hint="cs"/>
                          <w:rtl/>
                          <w:lang w:bidi="ar-QA"/>
                        </w:rPr>
                        <w:t>ؤذي، والذي لا يهدد الصحة والأمن</w:t>
                      </w:r>
                    </w:p>
                    <w:p w:rsidR="00F94767" w:rsidRPr="002C38E7" w:rsidRDefault="00F94767" w:rsidP="00F94767">
                      <w:pPr>
                        <w:bidi/>
                        <w:rPr>
                          <w:b/>
                          <w:bCs/>
                          <w:rtl/>
                          <w:lang w:bidi="ar-QA"/>
                        </w:rPr>
                      </w:pPr>
                      <w:r w:rsidRPr="002C38E7">
                        <w:rPr>
                          <w:rFonts w:hint="cs"/>
                          <w:b/>
                          <w:bCs/>
                          <w:rtl/>
                          <w:lang w:bidi="ar-QA"/>
                        </w:rPr>
                        <w:t>الحماية النفسية</w:t>
                      </w:r>
                    </w:p>
                    <w:p w:rsidR="00F94767" w:rsidRDefault="00047AE0" w:rsidP="00F94767">
                      <w:pPr>
                        <w:pStyle w:val="ListParagraph"/>
                        <w:numPr>
                          <w:ilvl w:val="0"/>
                          <w:numId w:val="2"/>
                        </w:numPr>
                        <w:bidi/>
                        <w:rPr>
                          <w:lang w:bidi="ar-QA"/>
                        </w:rPr>
                      </w:pPr>
                      <w:r>
                        <w:rPr>
                          <w:rFonts w:hint="cs"/>
                          <w:rtl/>
                          <w:lang w:bidi="ar-QA"/>
                        </w:rPr>
                        <w:t>يعطي الأطفال هوية كطلاب، وي</w:t>
                      </w:r>
                      <w:r w:rsidR="00F94767">
                        <w:rPr>
                          <w:rFonts w:hint="cs"/>
                          <w:rtl/>
                          <w:lang w:bidi="ar-QA"/>
                        </w:rPr>
                        <w:t>حول دون الشعور بعدم المساواة الذي قد يشعر به الأطفال المتسربون من المدارس</w:t>
                      </w:r>
                    </w:p>
                    <w:p w:rsidR="00F94767" w:rsidRDefault="00047AE0" w:rsidP="00F94767">
                      <w:pPr>
                        <w:pStyle w:val="ListParagraph"/>
                        <w:numPr>
                          <w:ilvl w:val="0"/>
                          <w:numId w:val="2"/>
                        </w:numPr>
                        <w:bidi/>
                        <w:rPr>
                          <w:lang w:bidi="ar-QA"/>
                        </w:rPr>
                      </w:pPr>
                      <w:r>
                        <w:rPr>
                          <w:rFonts w:hint="cs"/>
                          <w:rtl/>
                          <w:lang w:bidi="ar-QA"/>
                        </w:rPr>
                        <w:t>ي</w:t>
                      </w:r>
                      <w:r w:rsidR="00F94767">
                        <w:rPr>
                          <w:rFonts w:hint="cs"/>
                          <w:rtl/>
                          <w:lang w:bidi="ar-QA"/>
                        </w:rPr>
                        <w:t>وفر مكانا للتعبير من خلال اللعب والنشاطات الثقافية مثل الرياضة والموسيقية والمسرح والفن</w:t>
                      </w:r>
                    </w:p>
                    <w:p w:rsidR="00F94767" w:rsidRDefault="00047AE0" w:rsidP="00047AE0">
                      <w:pPr>
                        <w:pStyle w:val="ListParagraph"/>
                        <w:numPr>
                          <w:ilvl w:val="0"/>
                          <w:numId w:val="2"/>
                        </w:numPr>
                        <w:bidi/>
                        <w:rPr>
                          <w:lang w:bidi="ar-QA"/>
                        </w:rPr>
                      </w:pPr>
                      <w:r>
                        <w:rPr>
                          <w:rFonts w:hint="cs"/>
                          <w:rtl/>
                          <w:lang w:bidi="ar-QA"/>
                        </w:rPr>
                        <w:t>ي</w:t>
                      </w:r>
                      <w:r w:rsidR="00F94767">
                        <w:rPr>
                          <w:rFonts w:hint="cs"/>
                          <w:rtl/>
                          <w:lang w:bidi="ar-QA"/>
                        </w:rPr>
                        <w:t xml:space="preserve">يسر الدمج الاجتماعي للمجموعات </w:t>
                      </w:r>
                      <w:r>
                        <w:rPr>
                          <w:rFonts w:hint="cs"/>
                          <w:rtl/>
                          <w:lang w:bidi="ar-QA"/>
                        </w:rPr>
                        <w:t>الهشة</w:t>
                      </w:r>
                      <w:r w:rsidR="00F94767">
                        <w:rPr>
                          <w:rFonts w:hint="cs"/>
                          <w:rtl/>
                          <w:lang w:bidi="ar-QA"/>
                        </w:rPr>
                        <w:t xml:space="preserve"> مثل الأطفال المنفصلين عن أهلهم والمقاتلين السابقين</w:t>
                      </w:r>
                    </w:p>
                    <w:p w:rsidR="00F94767" w:rsidRDefault="00047AE0" w:rsidP="00047AE0">
                      <w:pPr>
                        <w:pStyle w:val="ListParagraph"/>
                        <w:numPr>
                          <w:ilvl w:val="0"/>
                          <w:numId w:val="2"/>
                        </w:numPr>
                        <w:bidi/>
                        <w:rPr>
                          <w:lang w:bidi="ar-QA"/>
                        </w:rPr>
                      </w:pPr>
                      <w:r>
                        <w:rPr>
                          <w:rFonts w:hint="cs"/>
                          <w:rtl/>
                          <w:lang w:bidi="ar-QA"/>
                        </w:rPr>
                        <w:t>ي</w:t>
                      </w:r>
                      <w:r w:rsidR="00F94767">
                        <w:rPr>
                          <w:rFonts w:hint="cs"/>
                          <w:rtl/>
                          <w:lang w:bidi="ar-QA"/>
                        </w:rPr>
                        <w:t xml:space="preserve">دعم الشبكات الاجتماعية والتفاعل المجتمعي لصالح الأطفال </w:t>
                      </w:r>
                      <w:r>
                        <w:rPr>
                          <w:rFonts w:hint="cs"/>
                          <w:rtl/>
                          <w:lang w:bidi="ar-QA"/>
                        </w:rPr>
                        <w:t>وأسرهم</w:t>
                      </w:r>
                    </w:p>
                    <w:p w:rsidR="00F94767" w:rsidRDefault="00047AE0" w:rsidP="00F94767">
                      <w:pPr>
                        <w:pStyle w:val="ListParagraph"/>
                        <w:numPr>
                          <w:ilvl w:val="0"/>
                          <w:numId w:val="2"/>
                        </w:numPr>
                        <w:bidi/>
                        <w:rPr>
                          <w:lang w:bidi="ar-QA"/>
                        </w:rPr>
                      </w:pPr>
                      <w:r>
                        <w:rPr>
                          <w:rFonts w:hint="cs"/>
                          <w:rtl/>
                          <w:lang w:bidi="ar-QA"/>
                        </w:rPr>
                        <w:t>ي</w:t>
                      </w:r>
                      <w:r w:rsidR="00F94767">
                        <w:rPr>
                          <w:rFonts w:hint="cs"/>
                          <w:rtl/>
                          <w:lang w:bidi="ar-QA"/>
                        </w:rPr>
                        <w:t>وفر روتينا يوميا وإحساسا بوجود مستقبل أبعد من الحرب والدمار السائد</w:t>
                      </w:r>
                      <w:r>
                        <w:rPr>
                          <w:rFonts w:hint="cs"/>
                          <w:rtl/>
                          <w:lang w:bidi="ar-QA"/>
                        </w:rPr>
                        <w:t>ين</w:t>
                      </w:r>
                    </w:p>
                  </w:txbxContent>
                </v:textbox>
                <w10:wrap type="tight"/>
              </v:shape>
            </w:pict>
          </mc:Fallback>
        </mc:AlternateContent>
      </w:r>
      <w:r w:rsidR="00F94767" w:rsidRPr="00914E57">
        <w:rPr>
          <w:rFonts w:asciiTheme="minorBidi" w:hAnsiTheme="minorBidi" w:hint="cs"/>
          <w:sz w:val="24"/>
          <w:szCs w:val="24"/>
          <w:rtl/>
          <w:lang w:bidi="ar-QA"/>
        </w:rPr>
        <w:t>يعتبر</w:t>
      </w:r>
      <w:r w:rsidR="00F94767" w:rsidRPr="00914E57">
        <w:rPr>
          <w:rFonts w:asciiTheme="minorBidi" w:hAnsiTheme="minorBidi"/>
          <w:sz w:val="24"/>
          <w:szCs w:val="24"/>
          <w:rtl/>
          <w:lang w:bidi="ar-QA"/>
        </w:rPr>
        <w:t xml:space="preserve"> تشكيل مساحات صديقة للأطفال مكونا أساسيا واستجابة تعليمية ضرورية، حيث أنها توفر للأطفال مكانا يستطيعون فيه الاستمتاع بالحماية الجسدية والدعم النفسي والاجتماعي. توفر هذه </w:t>
      </w:r>
      <w:r w:rsidR="00F94767" w:rsidRPr="00914E57">
        <w:rPr>
          <w:rFonts w:asciiTheme="minorBidi" w:hAnsiTheme="minorBidi" w:hint="cs"/>
          <w:sz w:val="24"/>
          <w:szCs w:val="24"/>
          <w:rtl/>
          <w:lang w:bidi="ar-QA"/>
        </w:rPr>
        <w:t>الأماكن</w:t>
      </w:r>
      <w:r w:rsidR="00F94767" w:rsidRPr="00914E57">
        <w:rPr>
          <w:rFonts w:asciiTheme="minorBidi" w:hAnsiTheme="minorBidi"/>
          <w:sz w:val="24"/>
          <w:szCs w:val="24"/>
          <w:rtl/>
          <w:lang w:bidi="ar-QA"/>
        </w:rPr>
        <w:t xml:space="preserve"> فرصة للأطفال ليكتسبوا المعرفة والمهارات التي قد تنقذ حياتهم، ابتداء من تقنيات غسل اليدين </w:t>
      </w:r>
      <w:r w:rsidR="005E118F">
        <w:rPr>
          <w:rFonts w:asciiTheme="minorBidi" w:hAnsiTheme="minorBidi" w:hint="cs"/>
          <w:sz w:val="24"/>
          <w:szCs w:val="24"/>
          <w:rtl/>
          <w:lang w:bidi="ar-QA"/>
        </w:rPr>
        <w:t>وانتهاء بمنع</w:t>
      </w:r>
      <w:r w:rsidR="00F94767" w:rsidRPr="00914E57">
        <w:rPr>
          <w:rFonts w:asciiTheme="minorBidi" w:hAnsiTheme="minorBidi"/>
          <w:sz w:val="24"/>
          <w:szCs w:val="24"/>
          <w:rtl/>
          <w:lang w:bidi="ar-QA"/>
        </w:rPr>
        <w:t xml:space="preserve"> انتشار الأمراض والتعرف على مخاطر الألغام أو الأجسام غير المنفجرة - كما تساهم في توصيل المعرفة إلى أسر الأطفال والمجتمع بشكل عام. إضافة إلى ذلك يمكن لهذه المساحات أن تكون نقطة مركزية </w:t>
      </w:r>
      <w:r w:rsidR="005E118F">
        <w:rPr>
          <w:rFonts w:asciiTheme="minorBidi" w:hAnsiTheme="minorBidi" w:hint="cs"/>
          <w:sz w:val="24"/>
          <w:szCs w:val="24"/>
          <w:rtl/>
          <w:lang w:bidi="ar-QA"/>
        </w:rPr>
        <w:t>يتم</w:t>
      </w:r>
      <w:r w:rsidR="00F94767" w:rsidRPr="00914E57">
        <w:rPr>
          <w:rFonts w:asciiTheme="minorBidi" w:hAnsiTheme="minorBidi"/>
          <w:sz w:val="24"/>
          <w:szCs w:val="24"/>
          <w:rtl/>
          <w:lang w:bidi="ar-QA"/>
        </w:rPr>
        <w:t xml:space="preserve"> من خلالها لم شمل الأطفال بعائلاتهم، أو مكانا يستطيع فيه </w:t>
      </w:r>
      <w:r w:rsidR="005E118F">
        <w:rPr>
          <w:rFonts w:asciiTheme="minorBidi" w:hAnsiTheme="minorBidi" w:hint="cs"/>
          <w:sz w:val="24"/>
          <w:szCs w:val="24"/>
          <w:rtl/>
          <w:lang w:bidi="ar-QA"/>
        </w:rPr>
        <w:t>الأهل</w:t>
      </w:r>
      <w:r w:rsidR="00F94767" w:rsidRPr="00914E57">
        <w:rPr>
          <w:rFonts w:asciiTheme="minorBidi" w:hAnsiTheme="minorBidi"/>
          <w:sz w:val="24"/>
          <w:szCs w:val="24"/>
          <w:rtl/>
          <w:lang w:bidi="ar-QA"/>
        </w:rPr>
        <w:t xml:space="preserve"> ترك أطفالهم بأمان، فيما يذهبون إلى نقاط التوزيع، أو للعثور على الأقارب، وإعادة بناء حياتهم.</w:t>
      </w:r>
    </w:p>
    <w:p w14:paraId="7F9436B9" w14:textId="77777777" w:rsidR="00F94767" w:rsidRPr="00914E57" w:rsidRDefault="000C2956" w:rsidP="000C2956">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يتيح</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الجمع بين الأطفال</w:t>
      </w:r>
      <w:r w:rsidR="00F94767" w:rsidRPr="00914E57">
        <w:rPr>
          <w:rFonts w:asciiTheme="minorBidi" w:hAnsiTheme="minorBidi"/>
          <w:sz w:val="24"/>
          <w:szCs w:val="24"/>
          <w:rtl/>
          <w:lang w:bidi="ar-QA"/>
        </w:rPr>
        <w:t xml:space="preserve"> ليلعبوا</w:t>
      </w:r>
      <w:r>
        <w:rPr>
          <w:rFonts w:asciiTheme="minorBidi" w:hAnsiTheme="minorBidi" w:hint="cs"/>
          <w:sz w:val="24"/>
          <w:szCs w:val="24"/>
          <w:rtl/>
          <w:lang w:bidi="ar-QA"/>
        </w:rPr>
        <w:t xml:space="preserve"> ويتعلموا</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الإحساس بعودة الحياة لطبيعتها</w:t>
      </w:r>
      <w:r w:rsidR="00F94767" w:rsidRPr="00914E57">
        <w:rPr>
          <w:rFonts w:asciiTheme="minorBidi" w:hAnsiTheme="minorBidi"/>
          <w:sz w:val="24"/>
          <w:szCs w:val="24"/>
          <w:rtl/>
          <w:lang w:bidi="ar-QA"/>
        </w:rPr>
        <w:t xml:space="preserve"> بأسرع وقت ممكن من خلال اللعب والتفاعل بين الأطفال أنفسهم، وبين الأطفال والكبار. ومن خلال اللعب والنشاطات </w:t>
      </w:r>
      <w:r>
        <w:rPr>
          <w:rFonts w:asciiTheme="minorBidi" w:hAnsiTheme="minorBidi" w:hint="cs"/>
          <w:sz w:val="24"/>
          <w:szCs w:val="24"/>
          <w:rtl/>
          <w:lang w:bidi="ar-QA"/>
        </w:rPr>
        <w:t>المبتكرة</w:t>
      </w:r>
      <w:r w:rsidR="00F94767" w:rsidRPr="00914E57">
        <w:rPr>
          <w:rFonts w:asciiTheme="minorBidi" w:hAnsiTheme="minorBidi"/>
          <w:sz w:val="24"/>
          <w:szCs w:val="24"/>
          <w:rtl/>
          <w:lang w:bidi="ar-QA"/>
        </w:rPr>
        <w:t xml:space="preserve"> في بيئة آمنة يست</w:t>
      </w:r>
      <w:r>
        <w:rPr>
          <w:rFonts w:asciiTheme="minorBidi" w:hAnsiTheme="minorBidi"/>
          <w:sz w:val="24"/>
          <w:szCs w:val="24"/>
          <w:rtl/>
          <w:lang w:bidi="ar-QA"/>
        </w:rPr>
        <w:t>طيع الأطفال أن يستوعبوا ما حصل</w:t>
      </w:r>
      <w:r w:rsidR="00F94767" w:rsidRPr="00914E57">
        <w:rPr>
          <w:rFonts w:asciiTheme="minorBidi" w:hAnsiTheme="minorBidi"/>
          <w:sz w:val="24"/>
          <w:szCs w:val="24"/>
          <w:rtl/>
          <w:lang w:bidi="ar-QA"/>
        </w:rPr>
        <w:t xml:space="preserve"> لهم ولأسرهم، ويتيح لهم هذا الفرصة للتعبير عن مخاوفهم لأقرانهم، أو </w:t>
      </w:r>
      <w:r>
        <w:rPr>
          <w:rFonts w:asciiTheme="minorBidi" w:hAnsiTheme="minorBidi" w:hint="cs"/>
          <w:sz w:val="24"/>
          <w:szCs w:val="24"/>
          <w:rtl/>
          <w:lang w:bidi="ar-QA"/>
        </w:rPr>
        <w:t>لأشخاص راشدين</w:t>
      </w:r>
      <w:r w:rsidR="00F94767" w:rsidRPr="00914E57">
        <w:rPr>
          <w:rFonts w:asciiTheme="minorBidi" w:hAnsiTheme="minorBidi"/>
          <w:sz w:val="24"/>
          <w:szCs w:val="24"/>
          <w:rtl/>
          <w:lang w:bidi="ar-QA"/>
        </w:rPr>
        <w:t xml:space="preserve"> </w:t>
      </w:r>
      <w:r>
        <w:rPr>
          <w:rFonts w:asciiTheme="minorBidi" w:hAnsiTheme="minorBidi"/>
          <w:sz w:val="24"/>
          <w:szCs w:val="24"/>
          <w:rtl/>
          <w:lang w:bidi="ar-QA"/>
        </w:rPr>
        <w:t>يثقو</w:t>
      </w:r>
      <w:r>
        <w:rPr>
          <w:rFonts w:asciiTheme="minorBidi" w:hAnsiTheme="minorBidi" w:hint="cs"/>
          <w:sz w:val="24"/>
          <w:szCs w:val="24"/>
          <w:rtl/>
          <w:lang w:bidi="ar-QA"/>
        </w:rPr>
        <w:t>ن</w:t>
      </w:r>
      <w:r w:rsidR="00F94767" w:rsidRPr="00914E57">
        <w:rPr>
          <w:rFonts w:asciiTheme="minorBidi" w:hAnsiTheme="minorBidi"/>
          <w:sz w:val="24"/>
          <w:szCs w:val="24"/>
          <w:rtl/>
          <w:lang w:bidi="ar-QA"/>
        </w:rPr>
        <w:t xml:space="preserve"> بهم</w:t>
      </w:r>
      <w:r>
        <w:rPr>
          <w:rFonts w:asciiTheme="minorBidi" w:hAnsiTheme="minorBidi" w:hint="cs"/>
          <w:sz w:val="24"/>
          <w:szCs w:val="24"/>
          <w:rtl/>
          <w:lang w:bidi="ar-QA"/>
        </w:rPr>
        <w:t>،</w:t>
      </w:r>
      <w:r w:rsidR="00F94767" w:rsidRPr="00914E57">
        <w:rPr>
          <w:rFonts w:asciiTheme="minorBidi" w:hAnsiTheme="minorBidi"/>
          <w:sz w:val="24"/>
          <w:szCs w:val="24"/>
          <w:rtl/>
          <w:lang w:bidi="ar-QA"/>
        </w:rPr>
        <w:t xml:space="preserve"> مما يوفر متنفسا لعواطفهم. ويجب أن يكون هناك مناطق هادئة يمكن للأطفال</w:t>
      </w:r>
      <w:r>
        <w:rPr>
          <w:rFonts w:asciiTheme="minorBidi" w:hAnsiTheme="minorBidi" w:hint="cs"/>
          <w:sz w:val="24"/>
          <w:szCs w:val="24"/>
          <w:rtl/>
          <w:lang w:bidi="ar-QA"/>
        </w:rPr>
        <w:t xml:space="preserve"> فيها</w:t>
      </w:r>
      <w:r w:rsidR="00F94767" w:rsidRPr="00914E57">
        <w:rPr>
          <w:rFonts w:asciiTheme="minorBidi" w:hAnsiTheme="minorBidi"/>
          <w:sz w:val="24"/>
          <w:szCs w:val="24"/>
          <w:rtl/>
          <w:lang w:bidi="ar-QA"/>
        </w:rPr>
        <w:t xml:space="preserve"> أن يتحدثوا أو يحصلوا على دعم </w:t>
      </w:r>
      <w:r>
        <w:rPr>
          <w:rFonts w:asciiTheme="minorBidi" w:hAnsiTheme="minorBidi" w:hint="cs"/>
          <w:sz w:val="24"/>
          <w:szCs w:val="24"/>
          <w:rtl/>
          <w:lang w:bidi="ar-QA"/>
        </w:rPr>
        <w:t>متخصص</w:t>
      </w:r>
      <w:r w:rsidR="00F94767" w:rsidRPr="00914E57">
        <w:rPr>
          <w:rFonts w:asciiTheme="minorBidi" w:hAnsiTheme="minorBidi"/>
          <w:sz w:val="24"/>
          <w:szCs w:val="24"/>
          <w:rtl/>
          <w:lang w:bidi="ar-QA"/>
        </w:rPr>
        <w:t>.</w:t>
      </w:r>
    </w:p>
    <w:p w14:paraId="740452FC" w14:textId="77777777" w:rsidR="00F94767" w:rsidRPr="00914E57" w:rsidRDefault="00F94767" w:rsidP="00047AE0">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lastRenderedPageBreak/>
        <w:t xml:space="preserve">المساحات الصديقة للطفل هي مساحة مخصصة للأطفال تحت الإشراف اللازم ليقوموا فيها باللعب وممارسة النشاطات الإبداعية والتعلم غير الرسمي والتفاعل مع الآخرين ومع الكبار الذين يقدمون لهم الرعاية. يتم </w:t>
      </w:r>
      <w:r w:rsidR="00047AE0">
        <w:rPr>
          <w:rFonts w:asciiTheme="minorBidi" w:hAnsiTheme="minorBidi" w:hint="cs"/>
          <w:sz w:val="24"/>
          <w:szCs w:val="24"/>
          <w:rtl/>
          <w:lang w:bidi="ar-QA"/>
        </w:rPr>
        <w:t xml:space="preserve">تقسيم </w:t>
      </w:r>
      <w:r w:rsidRPr="00914E57">
        <w:rPr>
          <w:rFonts w:asciiTheme="minorBidi" w:hAnsiTheme="minorBidi"/>
          <w:sz w:val="24"/>
          <w:szCs w:val="24"/>
          <w:rtl/>
          <w:lang w:bidi="ar-QA"/>
        </w:rPr>
        <w:t>اليوم بحيث يتمكن الأطفال من الأعمار المختلفة</w:t>
      </w:r>
      <w:r w:rsidR="00047AE0">
        <w:rPr>
          <w:rFonts w:asciiTheme="minorBidi" w:hAnsiTheme="minorBidi" w:hint="cs"/>
          <w:sz w:val="24"/>
          <w:szCs w:val="24"/>
          <w:rtl/>
          <w:lang w:bidi="ar-QA"/>
        </w:rPr>
        <w:t xml:space="preserve"> من</w:t>
      </w:r>
      <w:r w:rsidRPr="00914E57">
        <w:rPr>
          <w:rFonts w:asciiTheme="minorBidi" w:hAnsiTheme="minorBidi"/>
          <w:sz w:val="24"/>
          <w:szCs w:val="24"/>
          <w:rtl/>
          <w:lang w:bidi="ar-QA"/>
        </w:rPr>
        <w:t xml:space="preserve"> استخدام موارد معينة ومساحات</w:t>
      </w:r>
      <w:r w:rsidR="00047AE0">
        <w:rPr>
          <w:rFonts w:asciiTheme="minorBidi" w:hAnsiTheme="minorBidi" w:hint="cs"/>
          <w:sz w:val="24"/>
          <w:szCs w:val="24"/>
          <w:rtl/>
          <w:lang w:bidi="ar-QA"/>
        </w:rPr>
        <w:t xml:space="preserve"> معينة</w:t>
      </w:r>
      <w:r w:rsidRPr="00914E57">
        <w:rPr>
          <w:rFonts w:asciiTheme="minorBidi" w:hAnsiTheme="minorBidi"/>
          <w:sz w:val="24"/>
          <w:szCs w:val="24"/>
          <w:rtl/>
          <w:lang w:bidi="ar-QA"/>
        </w:rPr>
        <w:t xml:space="preserve"> في أوقات </w:t>
      </w:r>
      <w:r w:rsidR="00047AE0">
        <w:rPr>
          <w:rFonts w:asciiTheme="minorBidi" w:hAnsiTheme="minorBidi" w:hint="cs"/>
          <w:sz w:val="24"/>
          <w:szCs w:val="24"/>
          <w:rtl/>
          <w:lang w:bidi="ar-QA"/>
        </w:rPr>
        <w:t>محددة</w:t>
      </w:r>
      <w:r w:rsidRPr="00914E57">
        <w:rPr>
          <w:rFonts w:asciiTheme="minorBidi" w:hAnsiTheme="minorBidi"/>
          <w:sz w:val="24"/>
          <w:szCs w:val="24"/>
          <w:rtl/>
          <w:lang w:bidi="ar-QA"/>
        </w:rPr>
        <w:t>، ويتم مع الوقت استبدال نشاطات اللعب والتعلم غير الرسمي بنشاطات أكثر</w:t>
      </w:r>
      <w:r w:rsidR="00047AE0">
        <w:rPr>
          <w:rFonts w:asciiTheme="minorBidi" w:hAnsiTheme="minorBidi" w:hint="cs"/>
          <w:sz w:val="24"/>
          <w:szCs w:val="24"/>
          <w:rtl/>
          <w:lang w:bidi="ar-QA"/>
        </w:rPr>
        <w:t xml:space="preserve"> تنظيما</w:t>
      </w:r>
      <w:r w:rsidR="00047AE0">
        <w:rPr>
          <w:rFonts w:asciiTheme="minorBidi" w:hAnsiTheme="minorBidi"/>
          <w:sz w:val="24"/>
          <w:szCs w:val="24"/>
          <w:rtl/>
          <w:lang w:bidi="ar-QA"/>
        </w:rPr>
        <w:t xml:space="preserve"> وبالتعليم الرسمي </w:t>
      </w:r>
      <w:r w:rsidRPr="00914E57">
        <w:rPr>
          <w:rFonts w:asciiTheme="minorBidi" w:hAnsiTheme="minorBidi"/>
          <w:sz w:val="24"/>
          <w:szCs w:val="24"/>
          <w:rtl/>
          <w:lang w:bidi="ar-QA"/>
        </w:rPr>
        <w:t>بشكل تدريجي.</w:t>
      </w:r>
    </w:p>
    <w:p w14:paraId="64F09072" w14:textId="77777777" w:rsidR="00F94767" w:rsidRPr="00914E57" w:rsidRDefault="00F94767" w:rsidP="004C14E0">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تدحض الحماية والدعم اللذان يوفرهما التعليم خلال حالات الطوارئ وجهة النظر التقليدية القائلة بأن التعليم أقل أهمية من القطاعات الأخرى كالغذاء والصرف الصحي، والمياه والمأوى. وفي الواقع أصبحت جهود الإغاثة الإنسانية في السنوات الأخيرة أفضل بكثير، حيث أنها تهدف </w:t>
      </w:r>
      <w:r w:rsidR="004C14E0">
        <w:rPr>
          <w:rFonts w:asciiTheme="minorBidi" w:hAnsiTheme="minorBidi" w:hint="cs"/>
          <w:sz w:val="24"/>
          <w:szCs w:val="24"/>
          <w:rtl/>
          <w:lang w:bidi="ar-QA"/>
        </w:rPr>
        <w:t>ل</w:t>
      </w:r>
      <w:r w:rsidRPr="00914E57">
        <w:rPr>
          <w:rFonts w:asciiTheme="minorBidi" w:hAnsiTheme="minorBidi"/>
          <w:sz w:val="24"/>
          <w:szCs w:val="24"/>
          <w:rtl/>
          <w:lang w:bidi="ar-QA"/>
        </w:rPr>
        <w:t>تعزيز الكرامة الإنسانية والتعافي</w:t>
      </w:r>
      <w:r w:rsidR="004C14E0">
        <w:rPr>
          <w:rFonts w:asciiTheme="minorBidi" w:hAnsiTheme="minorBidi" w:hint="cs"/>
          <w:sz w:val="24"/>
          <w:szCs w:val="24"/>
          <w:rtl/>
          <w:lang w:bidi="ar-QA"/>
        </w:rPr>
        <w:t xml:space="preserve"> وتعمل على تحقيق ذلك،</w:t>
      </w:r>
      <w:r w:rsidRPr="00914E57">
        <w:rPr>
          <w:rFonts w:asciiTheme="minorBidi" w:hAnsiTheme="minorBidi"/>
          <w:sz w:val="24"/>
          <w:szCs w:val="24"/>
          <w:rtl/>
          <w:lang w:bidi="ar-QA"/>
        </w:rPr>
        <w:t xml:space="preserve"> </w:t>
      </w:r>
      <w:r w:rsidR="004C14E0">
        <w:rPr>
          <w:rFonts w:asciiTheme="minorBidi" w:hAnsiTheme="minorBidi" w:hint="cs"/>
          <w:sz w:val="24"/>
          <w:szCs w:val="24"/>
          <w:rtl/>
          <w:lang w:bidi="ar-QA"/>
        </w:rPr>
        <w:t>كما أنها</w:t>
      </w:r>
      <w:r w:rsidRPr="00914E57">
        <w:rPr>
          <w:rFonts w:asciiTheme="minorBidi" w:hAnsiTheme="minorBidi"/>
          <w:sz w:val="24"/>
          <w:szCs w:val="24"/>
          <w:rtl/>
          <w:lang w:bidi="ar-QA"/>
        </w:rPr>
        <w:t xml:space="preserve"> تأخذ بعين الاعتبار الأثر الاقتصادي طويل الأمد للكوارث، والنزاعات وتهجير الأفراد والمجموعات، من خلال التصدي لمشاكل مثل تعطيل سبل </w:t>
      </w:r>
      <w:r w:rsidR="004C14E0">
        <w:rPr>
          <w:rFonts w:asciiTheme="minorBidi" w:hAnsiTheme="minorBidi" w:hint="cs"/>
          <w:sz w:val="24"/>
          <w:szCs w:val="24"/>
          <w:rtl/>
          <w:lang w:bidi="ar-QA"/>
        </w:rPr>
        <w:t>العيش</w:t>
      </w:r>
      <w:r w:rsidRPr="00914E57">
        <w:rPr>
          <w:rFonts w:asciiTheme="minorBidi" w:hAnsiTheme="minorBidi"/>
          <w:sz w:val="24"/>
          <w:szCs w:val="24"/>
          <w:rtl/>
          <w:lang w:bidi="ar-QA"/>
        </w:rPr>
        <w:t xml:space="preserve">، </w:t>
      </w:r>
      <w:r w:rsidR="004C14E0">
        <w:rPr>
          <w:rFonts w:asciiTheme="minorBidi" w:hAnsiTheme="minorBidi" w:hint="cs"/>
          <w:sz w:val="24"/>
          <w:szCs w:val="24"/>
          <w:rtl/>
          <w:lang w:bidi="ar-QA"/>
        </w:rPr>
        <w:t>و</w:t>
      </w:r>
      <w:r w:rsidRPr="00914E57">
        <w:rPr>
          <w:rFonts w:asciiTheme="minorBidi" w:hAnsiTheme="minorBidi"/>
          <w:sz w:val="24"/>
          <w:szCs w:val="24"/>
          <w:rtl/>
          <w:lang w:bidi="ar-QA"/>
        </w:rPr>
        <w:t xml:space="preserve">عدم القدرة على الوصول </w:t>
      </w:r>
      <w:r w:rsidR="004C14E0">
        <w:rPr>
          <w:rFonts w:asciiTheme="minorBidi" w:hAnsiTheme="minorBidi" w:hint="cs"/>
          <w:sz w:val="24"/>
          <w:szCs w:val="24"/>
          <w:rtl/>
          <w:lang w:bidi="ar-QA"/>
        </w:rPr>
        <w:t>ل</w:t>
      </w:r>
      <w:r w:rsidRPr="00914E57">
        <w:rPr>
          <w:rFonts w:asciiTheme="minorBidi" w:hAnsiTheme="minorBidi"/>
          <w:sz w:val="24"/>
          <w:szCs w:val="24"/>
          <w:rtl/>
          <w:lang w:bidi="ar-QA"/>
        </w:rPr>
        <w:t>لأسواق</w:t>
      </w:r>
      <w:r w:rsidR="004C14E0">
        <w:rPr>
          <w:rFonts w:asciiTheme="minorBidi" w:hAnsiTheme="minorBidi" w:hint="cs"/>
          <w:sz w:val="24"/>
          <w:szCs w:val="24"/>
          <w:rtl/>
          <w:lang w:bidi="ar-QA"/>
        </w:rPr>
        <w:t>،</w:t>
      </w:r>
      <w:r w:rsidRPr="00914E57">
        <w:rPr>
          <w:rFonts w:asciiTheme="minorBidi" w:hAnsiTheme="minorBidi"/>
          <w:sz w:val="24"/>
          <w:szCs w:val="24"/>
          <w:rtl/>
          <w:lang w:bidi="ar-QA"/>
        </w:rPr>
        <w:t xml:space="preserve"> وانعدا</w:t>
      </w:r>
      <w:r w:rsidR="004C14E0">
        <w:rPr>
          <w:rFonts w:asciiTheme="minorBidi" w:hAnsiTheme="minorBidi"/>
          <w:sz w:val="24"/>
          <w:szCs w:val="24"/>
          <w:rtl/>
          <w:lang w:bidi="ar-QA"/>
        </w:rPr>
        <w:t>م الأمن الغذائي على سبيل المثال</w:t>
      </w:r>
      <w:r w:rsidR="004C14E0">
        <w:rPr>
          <w:rFonts w:asciiTheme="minorBidi" w:hAnsiTheme="minorBidi" w:hint="cs"/>
          <w:sz w:val="24"/>
          <w:szCs w:val="24"/>
          <w:rtl/>
          <w:lang w:bidi="ar-QA"/>
        </w:rPr>
        <w:t>.</w:t>
      </w:r>
      <w:r w:rsidRPr="00914E57">
        <w:rPr>
          <w:rFonts w:asciiTheme="minorBidi" w:hAnsiTheme="minorBidi"/>
          <w:sz w:val="24"/>
          <w:szCs w:val="24"/>
          <w:rtl/>
          <w:lang w:bidi="ar-QA"/>
        </w:rPr>
        <w:t xml:space="preserve"> ويجب أن يتضمن هذا التوجه </w:t>
      </w:r>
      <w:r w:rsidRPr="00914E57">
        <w:rPr>
          <w:rFonts w:asciiTheme="minorBidi" w:hAnsiTheme="minorBidi" w:hint="cs"/>
          <w:sz w:val="24"/>
          <w:szCs w:val="24"/>
          <w:rtl/>
          <w:lang w:bidi="ar-QA"/>
        </w:rPr>
        <w:t>المحسن القدرة</w:t>
      </w:r>
      <w:r w:rsidRPr="00914E57">
        <w:rPr>
          <w:rFonts w:asciiTheme="minorBidi" w:hAnsiTheme="minorBidi"/>
          <w:sz w:val="24"/>
          <w:szCs w:val="24"/>
          <w:rtl/>
          <w:lang w:bidi="ar-QA"/>
        </w:rPr>
        <w:t xml:space="preserve"> على الوصول للتعليم. ففرص الأطفال يجب ألا تكون محصورة في خدمات الاستجابة التقليدية للطوارئ. وحتى في أشد الكوارث، يجب أن يكون الأطفال قادرين على الوصول إلى الفرص التي تد</w:t>
      </w:r>
      <w:r w:rsidR="004C14E0">
        <w:rPr>
          <w:rFonts w:asciiTheme="minorBidi" w:hAnsiTheme="minorBidi"/>
          <w:sz w:val="24"/>
          <w:szCs w:val="24"/>
          <w:rtl/>
          <w:lang w:bidi="ar-QA"/>
        </w:rPr>
        <w:t>عم تعلمهم ونموهم بشكل تدريجي. و</w:t>
      </w:r>
      <w:r w:rsidR="004C14E0">
        <w:rPr>
          <w:rFonts w:asciiTheme="minorBidi" w:hAnsiTheme="minorBidi" w:hint="cs"/>
          <w:sz w:val="24"/>
          <w:szCs w:val="24"/>
          <w:rtl/>
          <w:lang w:bidi="ar-QA"/>
        </w:rPr>
        <w:t>ت</w:t>
      </w:r>
      <w:r w:rsidRPr="00914E57">
        <w:rPr>
          <w:rFonts w:asciiTheme="minorBidi" w:hAnsiTheme="minorBidi"/>
          <w:sz w:val="24"/>
          <w:szCs w:val="24"/>
          <w:rtl/>
          <w:lang w:bidi="ar-QA"/>
        </w:rPr>
        <w:t xml:space="preserve">بقى إعادة توفير الخدمات التعليمية بأسرع وقت ممكن  أمرا ضروريا من أجل تعافي الأطفال خلال حالة الطوارئ، أو </w:t>
      </w:r>
      <w:r w:rsidR="004C14E0">
        <w:rPr>
          <w:rFonts w:asciiTheme="minorBidi" w:hAnsiTheme="minorBidi" w:hint="cs"/>
          <w:sz w:val="24"/>
          <w:szCs w:val="24"/>
          <w:rtl/>
          <w:lang w:bidi="ar-QA"/>
        </w:rPr>
        <w:t>في أعقابها</w:t>
      </w:r>
      <w:r w:rsidRPr="00914E57">
        <w:rPr>
          <w:rFonts w:asciiTheme="minorBidi" w:hAnsiTheme="minorBidi"/>
          <w:sz w:val="24"/>
          <w:szCs w:val="24"/>
          <w:rtl/>
          <w:lang w:bidi="ar-QA"/>
        </w:rPr>
        <w:t xml:space="preserve"> مباشرة. </w:t>
      </w:r>
    </w:p>
    <w:p w14:paraId="7BE24BD6" w14:textId="77777777" w:rsidR="00F94767" w:rsidRPr="00914E57" w:rsidRDefault="00F94767" w:rsidP="004C14E0">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ولكن أهمل المجتمع المحلي لسنوات أهمية التعليم من أجل ال</w:t>
      </w:r>
      <w:r w:rsidR="004C14E0">
        <w:rPr>
          <w:rFonts w:asciiTheme="minorBidi" w:hAnsiTheme="minorBidi"/>
          <w:sz w:val="24"/>
          <w:szCs w:val="24"/>
          <w:rtl/>
          <w:lang w:bidi="ar-QA"/>
        </w:rPr>
        <w:t>أطفال العالقين في حالات الطوارئ</w:t>
      </w:r>
      <w:r w:rsidR="004C14E0">
        <w:rPr>
          <w:rFonts w:asciiTheme="minorBidi" w:hAnsiTheme="minorBidi" w:hint="cs"/>
          <w:sz w:val="24"/>
          <w:szCs w:val="24"/>
          <w:rtl/>
          <w:lang w:bidi="ar-QA"/>
        </w:rPr>
        <w:t>،</w:t>
      </w:r>
      <w:r w:rsidRPr="00914E57">
        <w:rPr>
          <w:rFonts w:asciiTheme="minorBidi" w:hAnsiTheme="minorBidi"/>
          <w:sz w:val="24"/>
          <w:szCs w:val="24"/>
          <w:rtl/>
          <w:lang w:bidi="ar-QA"/>
        </w:rPr>
        <w:t xml:space="preserve"> </w:t>
      </w:r>
      <w:r w:rsidR="004C14E0">
        <w:rPr>
          <w:rFonts w:asciiTheme="minorBidi" w:hAnsiTheme="minorBidi" w:hint="cs"/>
          <w:sz w:val="24"/>
          <w:szCs w:val="24"/>
          <w:rtl/>
          <w:lang w:bidi="ar-QA"/>
        </w:rPr>
        <w:t>حيث</w:t>
      </w:r>
      <w:r w:rsidRPr="00914E57">
        <w:rPr>
          <w:rFonts w:asciiTheme="minorBidi" w:hAnsiTheme="minorBidi"/>
          <w:sz w:val="24"/>
          <w:szCs w:val="24"/>
          <w:rtl/>
          <w:lang w:bidi="ar-QA"/>
        </w:rPr>
        <w:t xml:space="preserve"> يعتبر في أحسن الأحوال أحد المخاوف الثانوية في معظم الاستجابات الإنسانية . ولا </w:t>
      </w:r>
      <w:r w:rsidR="004C14E0">
        <w:rPr>
          <w:rFonts w:asciiTheme="minorBidi" w:hAnsiTheme="minorBidi" w:hint="cs"/>
          <w:sz w:val="24"/>
          <w:szCs w:val="24"/>
          <w:rtl/>
          <w:lang w:bidi="ar-QA"/>
        </w:rPr>
        <w:t>تذكر</w:t>
      </w:r>
      <w:r w:rsidRPr="00914E57">
        <w:rPr>
          <w:rFonts w:asciiTheme="minorBidi" w:hAnsiTheme="minorBidi"/>
          <w:sz w:val="24"/>
          <w:szCs w:val="24"/>
          <w:rtl/>
          <w:lang w:bidi="ar-QA"/>
        </w:rPr>
        <w:t xml:space="preserve"> </w:t>
      </w:r>
      <w:r w:rsidR="004C14E0">
        <w:rPr>
          <w:rFonts w:asciiTheme="minorBidi" w:hAnsiTheme="minorBidi" w:hint="cs"/>
          <w:sz w:val="24"/>
          <w:szCs w:val="24"/>
          <w:rtl/>
          <w:lang w:bidi="ar-QA"/>
        </w:rPr>
        <w:t>سوى</w:t>
      </w:r>
      <w:r w:rsidRPr="00914E57">
        <w:rPr>
          <w:rFonts w:asciiTheme="minorBidi" w:hAnsiTheme="minorBidi"/>
          <w:sz w:val="24"/>
          <w:szCs w:val="24"/>
          <w:rtl/>
          <w:lang w:bidi="ar-QA"/>
        </w:rPr>
        <w:t xml:space="preserve"> مجموعة ضئيلة من الجهات المانحة التعليم صراحة كجزء من سياسات الإغاثة الإنسانية لديهم</w:t>
      </w:r>
      <w:r w:rsidRPr="00914E57">
        <w:rPr>
          <w:rStyle w:val="FootnoteReference"/>
          <w:rFonts w:asciiTheme="minorBidi" w:hAnsiTheme="minorBidi"/>
          <w:sz w:val="24"/>
          <w:szCs w:val="24"/>
          <w:rtl/>
          <w:lang w:bidi="ar-QA"/>
        </w:rPr>
        <w:footnoteReference w:id="2"/>
      </w:r>
      <w:r w:rsidRPr="00914E57">
        <w:rPr>
          <w:rFonts w:asciiTheme="minorBidi" w:hAnsiTheme="minorBidi"/>
          <w:sz w:val="24"/>
          <w:szCs w:val="24"/>
          <w:rtl/>
          <w:lang w:bidi="ar-QA"/>
        </w:rPr>
        <w:t>. ولكن في كانون الأول 2006 قامت اللجنة الدائمة المشتركة بين الوكالات بإنشاء مجموعة التعليم ، وهذا إقرار منها بمركزية التعليم في جميع الاستجابات الإنسانية</w:t>
      </w:r>
      <w:r w:rsidRPr="00914E57">
        <w:rPr>
          <w:rStyle w:val="FootnoteReference"/>
          <w:rFonts w:asciiTheme="minorBidi" w:hAnsiTheme="minorBidi"/>
          <w:sz w:val="24"/>
          <w:szCs w:val="24"/>
          <w:rtl/>
          <w:lang w:bidi="ar-QA"/>
        </w:rPr>
        <w:footnoteReference w:id="3"/>
      </w:r>
      <w:r w:rsidR="004C14E0">
        <w:rPr>
          <w:rFonts w:asciiTheme="minorBidi" w:hAnsiTheme="minorBidi" w:hint="cs"/>
          <w:sz w:val="24"/>
          <w:szCs w:val="24"/>
          <w:rtl/>
          <w:lang w:bidi="ar-QA"/>
        </w:rPr>
        <w:t>،</w:t>
      </w:r>
      <w:r w:rsidRPr="00914E57">
        <w:rPr>
          <w:rFonts w:asciiTheme="minorBidi" w:hAnsiTheme="minorBidi"/>
          <w:sz w:val="24"/>
          <w:szCs w:val="24"/>
          <w:rtl/>
          <w:lang w:bidi="ar-QA"/>
        </w:rPr>
        <w:t xml:space="preserve"> </w:t>
      </w:r>
      <w:r w:rsidR="004C14E0">
        <w:rPr>
          <w:rFonts w:asciiTheme="minorBidi" w:hAnsiTheme="minorBidi" w:hint="cs"/>
          <w:sz w:val="24"/>
          <w:szCs w:val="24"/>
          <w:rtl/>
          <w:lang w:bidi="ar-QA"/>
        </w:rPr>
        <w:t>و</w:t>
      </w:r>
      <w:r w:rsidRPr="00914E57">
        <w:rPr>
          <w:rFonts w:asciiTheme="minorBidi" w:hAnsiTheme="minorBidi"/>
          <w:sz w:val="24"/>
          <w:szCs w:val="24"/>
          <w:rtl/>
          <w:lang w:bidi="ar-QA"/>
        </w:rPr>
        <w:t xml:space="preserve">إقرار دولي متنام </w:t>
      </w:r>
      <w:r w:rsidR="004C14E0">
        <w:rPr>
          <w:rFonts w:asciiTheme="minorBidi" w:hAnsiTheme="minorBidi" w:hint="cs"/>
          <w:sz w:val="24"/>
          <w:szCs w:val="24"/>
          <w:rtl/>
          <w:lang w:bidi="ar-QA"/>
        </w:rPr>
        <w:t>بدور</w:t>
      </w:r>
      <w:r w:rsidRPr="00914E57">
        <w:rPr>
          <w:rFonts w:asciiTheme="minorBidi" w:hAnsiTheme="minorBidi"/>
          <w:sz w:val="24"/>
          <w:szCs w:val="24"/>
          <w:rtl/>
          <w:lang w:bidi="ar-QA"/>
        </w:rPr>
        <w:t xml:space="preserve"> الاستثمار </w:t>
      </w:r>
      <w:r w:rsidR="004C14E0">
        <w:rPr>
          <w:rFonts w:asciiTheme="minorBidi" w:hAnsiTheme="minorBidi" w:hint="cs"/>
          <w:sz w:val="24"/>
          <w:szCs w:val="24"/>
          <w:rtl/>
          <w:lang w:bidi="ar-QA"/>
        </w:rPr>
        <w:t>ب</w:t>
      </w:r>
      <w:r w:rsidRPr="00914E57">
        <w:rPr>
          <w:rFonts w:asciiTheme="minorBidi" w:hAnsiTheme="minorBidi"/>
          <w:sz w:val="24"/>
          <w:szCs w:val="24"/>
          <w:rtl/>
          <w:lang w:bidi="ar-QA"/>
        </w:rPr>
        <w:t xml:space="preserve">التعليم </w:t>
      </w:r>
      <w:r w:rsidR="004C14E0">
        <w:rPr>
          <w:rFonts w:asciiTheme="minorBidi" w:hAnsiTheme="minorBidi" w:hint="cs"/>
          <w:sz w:val="24"/>
          <w:szCs w:val="24"/>
          <w:rtl/>
          <w:lang w:bidi="ar-QA"/>
        </w:rPr>
        <w:t>في حماية</w:t>
      </w:r>
      <w:r w:rsidRPr="00914E57">
        <w:rPr>
          <w:rFonts w:asciiTheme="minorBidi" w:hAnsiTheme="minorBidi"/>
          <w:sz w:val="24"/>
          <w:szCs w:val="24"/>
          <w:rtl/>
          <w:lang w:bidi="ar-QA"/>
        </w:rPr>
        <w:t xml:space="preserve"> الأطفال من الجوانب</w:t>
      </w:r>
      <w:r w:rsidR="004C14E0">
        <w:rPr>
          <w:rFonts w:asciiTheme="minorBidi" w:hAnsiTheme="minorBidi" w:hint="cs"/>
          <w:sz w:val="24"/>
          <w:szCs w:val="24"/>
          <w:rtl/>
          <w:lang w:bidi="ar-QA"/>
        </w:rPr>
        <w:t xml:space="preserve"> الأشد</w:t>
      </w:r>
      <w:r w:rsidRPr="00914E57">
        <w:rPr>
          <w:rFonts w:asciiTheme="minorBidi" w:hAnsiTheme="minorBidi"/>
          <w:sz w:val="24"/>
          <w:szCs w:val="24"/>
          <w:rtl/>
          <w:lang w:bidi="ar-QA"/>
        </w:rPr>
        <w:t xml:space="preserve"> ضررا في حالات الطوارئ.</w:t>
      </w:r>
    </w:p>
    <w:p w14:paraId="33845C8F" w14:textId="77777777" w:rsidR="00F94767" w:rsidRPr="00914E57" w:rsidRDefault="00F94767" w:rsidP="00F94767">
      <w:pPr>
        <w:tabs>
          <w:tab w:val="left" w:pos="1123"/>
        </w:tabs>
        <w:bidi/>
        <w:jc w:val="both"/>
        <w:rPr>
          <w:rFonts w:asciiTheme="minorBidi" w:hAnsiTheme="minorBidi"/>
          <w:sz w:val="24"/>
          <w:szCs w:val="24"/>
          <w:rtl/>
          <w:lang w:bidi="ar-QA"/>
        </w:rPr>
      </w:pPr>
    </w:p>
    <w:p w14:paraId="77DFB1B0" w14:textId="77777777" w:rsidR="00F94767" w:rsidRPr="00914E57" w:rsidRDefault="00F94767" w:rsidP="00F94767">
      <w:pPr>
        <w:tabs>
          <w:tab w:val="left" w:pos="1123"/>
        </w:tabs>
        <w:bidi/>
        <w:jc w:val="both"/>
        <w:rPr>
          <w:rFonts w:asciiTheme="minorBidi" w:hAnsiTheme="minorBidi"/>
          <w:b/>
          <w:bCs/>
          <w:sz w:val="24"/>
          <w:szCs w:val="24"/>
          <w:rtl/>
          <w:lang w:bidi="ar-QA"/>
        </w:rPr>
      </w:pPr>
      <w:r w:rsidRPr="00914E57">
        <w:rPr>
          <w:rFonts w:asciiTheme="minorBidi" w:hAnsiTheme="minorBidi"/>
          <w:b/>
          <w:bCs/>
          <w:sz w:val="24"/>
          <w:szCs w:val="24"/>
          <w:rtl/>
          <w:lang w:bidi="ar-QA"/>
        </w:rPr>
        <w:t>التعليم: حق في جميع الأوقات</w:t>
      </w:r>
    </w:p>
    <w:p w14:paraId="5BB0A1AD" w14:textId="77777777" w:rsidR="00F94767" w:rsidRPr="00914E57" w:rsidRDefault="004C14E0" w:rsidP="004C14E0">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إضافة إلى فائدة التعليم المثبتة</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يعد</w:t>
      </w:r>
      <w:r w:rsidR="00F94767" w:rsidRPr="00914E57">
        <w:rPr>
          <w:rFonts w:asciiTheme="minorBidi" w:hAnsiTheme="minorBidi"/>
          <w:sz w:val="24"/>
          <w:szCs w:val="24"/>
          <w:rtl/>
          <w:lang w:bidi="ar-QA"/>
        </w:rPr>
        <w:t xml:space="preserve"> التعليم أيضا هو </w:t>
      </w:r>
      <w:r>
        <w:rPr>
          <w:rFonts w:asciiTheme="minorBidi" w:hAnsiTheme="minorBidi" w:hint="cs"/>
          <w:sz w:val="24"/>
          <w:szCs w:val="24"/>
          <w:rtl/>
          <w:lang w:bidi="ar-QA"/>
        </w:rPr>
        <w:t>حقا</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أساسيا للأطفال</w:t>
      </w:r>
      <w:r w:rsidR="00F94767" w:rsidRPr="00914E57">
        <w:rPr>
          <w:rFonts w:asciiTheme="minorBidi" w:hAnsiTheme="minorBidi"/>
          <w:sz w:val="24"/>
          <w:szCs w:val="24"/>
          <w:rtl/>
          <w:lang w:bidi="ar-QA"/>
        </w:rPr>
        <w:t xml:space="preserve"> </w:t>
      </w:r>
      <w:r>
        <w:rPr>
          <w:rFonts w:asciiTheme="minorBidi" w:hAnsiTheme="minorBidi"/>
          <w:sz w:val="24"/>
          <w:szCs w:val="24"/>
          <w:rtl/>
          <w:lang w:bidi="ar-QA"/>
        </w:rPr>
        <w:t>–</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حقا عالميا</w:t>
      </w:r>
      <w:r>
        <w:rPr>
          <w:rFonts w:asciiTheme="minorBidi" w:hAnsiTheme="minorBidi"/>
          <w:sz w:val="24"/>
          <w:szCs w:val="24"/>
          <w:rtl/>
          <w:lang w:bidi="ar-QA"/>
        </w:rPr>
        <w:t xml:space="preserve"> </w:t>
      </w:r>
      <w:r w:rsidR="00F94767" w:rsidRPr="00914E57">
        <w:rPr>
          <w:rFonts w:asciiTheme="minorBidi" w:hAnsiTheme="minorBidi"/>
          <w:sz w:val="24"/>
          <w:szCs w:val="24"/>
          <w:rtl/>
          <w:lang w:bidi="ar-QA"/>
        </w:rPr>
        <w:t>لا يمكن فصله عن الحقوق الأخرى - بغض النظر عن السياق والحكومات والجهات المانحة المكلفة بحفظ هذا الحق.</w:t>
      </w:r>
    </w:p>
    <w:p w14:paraId="223743B0" w14:textId="77777777" w:rsidR="00F94767" w:rsidRPr="00914E57" w:rsidRDefault="00F94767" w:rsidP="00C11C78">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في عام 2008 اختار المقرر الخاص التركيز في تقريره </w:t>
      </w:r>
      <w:r w:rsidR="004C14E0">
        <w:rPr>
          <w:rFonts w:asciiTheme="minorBidi" w:hAnsiTheme="minorBidi" w:hint="cs"/>
          <w:sz w:val="24"/>
          <w:szCs w:val="24"/>
          <w:rtl/>
          <w:lang w:bidi="ar-QA"/>
        </w:rPr>
        <w:t>السنوي</w:t>
      </w:r>
      <w:r w:rsidRPr="00914E57">
        <w:rPr>
          <w:rFonts w:asciiTheme="minorBidi" w:hAnsiTheme="minorBidi"/>
          <w:sz w:val="24"/>
          <w:szCs w:val="24"/>
          <w:rtl/>
          <w:lang w:bidi="ar-QA"/>
        </w:rPr>
        <w:t xml:space="preserve"> على الحق في التعليم في حالات الطوارئ</w:t>
      </w:r>
      <w:r w:rsidRPr="00914E57">
        <w:rPr>
          <w:rStyle w:val="FootnoteReference"/>
          <w:rFonts w:asciiTheme="minorBidi" w:hAnsiTheme="minorBidi"/>
          <w:sz w:val="24"/>
          <w:szCs w:val="24"/>
          <w:rtl/>
          <w:lang w:bidi="ar-QA"/>
        </w:rPr>
        <w:footnoteReference w:id="4"/>
      </w:r>
      <w:r w:rsidRPr="00914E57">
        <w:rPr>
          <w:rFonts w:asciiTheme="minorBidi" w:hAnsiTheme="minorBidi"/>
          <w:sz w:val="24"/>
          <w:szCs w:val="24"/>
          <w:rtl/>
          <w:lang w:bidi="ar-QA"/>
        </w:rPr>
        <w:t xml:space="preserve">، وسلط الضوء في مقدمة التقرير على الحاجة الملحة لمضاعفة الجهود من أجل حماية الفرص التعليمية لهؤلاء الأشخاص - خاصة الأطفال واليافعين والشباب - والذين يخسرون </w:t>
      </w:r>
      <w:r w:rsidR="00C11C78">
        <w:rPr>
          <w:rFonts w:asciiTheme="minorBidi" w:hAnsiTheme="minorBidi" w:hint="cs"/>
          <w:sz w:val="24"/>
          <w:szCs w:val="24"/>
          <w:rtl/>
          <w:lang w:bidi="ar-QA"/>
        </w:rPr>
        <w:t>فرص الالتحاق</w:t>
      </w:r>
      <w:r w:rsidRPr="00914E57">
        <w:rPr>
          <w:rFonts w:asciiTheme="minorBidi" w:hAnsiTheme="minorBidi"/>
          <w:sz w:val="24"/>
          <w:szCs w:val="24"/>
          <w:rtl/>
          <w:lang w:bidi="ar-QA"/>
        </w:rPr>
        <w:t xml:space="preserve"> </w:t>
      </w:r>
      <w:r w:rsidR="00C11C78">
        <w:rPr>
          <w:rFonts w:asciiTheme="minorBidi" w:hAnsiTheme="minorBidi" w:hint="cs"/>
          <w:sz w:val="24"/>
          <w:szCs w:val="24"/>
          <w:rtl/>
          <w:lang w:bidi="ar-QA"/>
        </w:rPr>
        <w:t>ب</w:t>
      </w:r>
      <w:r w:rsidRPr="00914E57">
        <w:rPr>
          <w:rFonts w:asciiTheme="minorBidi" w:hAnsiTheme="minorBidi"/>
          <w:sz w:val="24"/>
          <w:szCs w:val="24"/>
          <w:rtl/>
          <w:lang w:bidi="ar-QA"/>
        </w:rPr>
        <w:t>المدرسة بسبب تضرر مجتمعهم بحالة طوارئ".</w:t>
      </w:r>
    </w:p>
    <w:p w14:paraId="3D2C889C" w14:textId="77777777" w:rsidR="00F94767" w:rsidRPr="00914E57" w:rsidRDefault="00C11C78" w:rsidP="00C11C78">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يذكر</w:t>
      </w:r>
      <w:r w:rsidR="00F94767" w:rsidRPr="00914E57">
        <w:rPr>
          <w:rFonts w:asciiTheme="minorBidi" w:hAnsiTheme="minorBidi"/>
          <w:sz w:val="24"/>
          <w:szCs w:val="24"/>
          <w:rtl/>
          <w:lang w:bidi="ar-QA"/>
        </w:rPr>
        <w:t xml:space="preserve"> تقرير المقرر الخاص </w:t>
      </w:r>
      <w:r>
        <w:rPr>
          <w:rFonts w:asciiTheme="minorBidi" w:hAnsiTheme="minorBidi" w:hint="cs"/>
          <w:sz w:val="24"/>
          <w:szCs w:val="24"/>
          <w:rtl/>
          <w:lang w:bidi="ar-QA"/>
        </w:rPr>
        <w:t>الحكومات</w:t>
      </w:r>
      <w:r w:rsidR="00F94767" w:rsidRPr="00914E57">
        <w:rPr>
          <w:rFonts w:asciiTheme="minorBidi" w:hAnsiTheme="minorBidi"/>
          <w:sz w:val="24"/>
          <w:szCs w:val="24"/>
          <w:rtl/>
          <w:lang w:bidi="ar-QA"/>
        </w:rPr>
        <w:t xml:space="preserve"> والجهات المانحة والمجتمع الدولي بأن الحقوق بما فيها الحق ف</w:t>
      </w:r>
      <w:r>
        <w:rPr>
          <w:rFonts w:asciiTheme="minorBidi" w:hAnsiTheme="minorBidi"/>
          <w:sz w:val="24"/>
          <w:szCs w:val="24"/>
          <w:rtl/>
          <w:lang w:bidi="ar-QA"/>
        </w:rPr>
        <w:t>ي التعليم، ملزمة قانونيا وعالمي</w:t>
      </w:r>
      <w:r>
        <w:rPr>
          <w:rFonts w:asciiTheme="minorBidi" w:hAnsiTheme="minorBidi" w:hint="cs"/>
          <w:sz w:val="24"/>
          <w:szCs w:val="24"/>
          <w:rtl/>
          <w:lang w:bidi="ar-QA"/>
        </w:rPr>
        <w:t>ا</w:t>
      </w:r>
      <w:r w:rsidR="00F94767" w:rsidRPr="00914E57">
        <w:rPr>
          <w:rFonts w:asciiTheme="minorBidi" w:hAnsiTheme="minorBidi"/>
          <w:sz w:val="24"/>
          <w:szCs w:val="24"/>
          <w:rtl/>
          <w:lang w:bidi="ar-QA"/>
        </w:rPr>
        <w:t xml:space="preserve"> ولا يمكن </w:t>
      </w:r>
      <w:r w:rsidR="00F94767" w:rsidRPr="00914E57">
        <w:rPr>
          <w:rFonts w:asciiTheme="minorBidi" w:hAnsiTheme="minorBidi" w:hint="cs"/>
          <w:sz w:val="24"/>
          <w:szCs w:val="24"/>
          <w:rtl/>
          <w:lang w:bidi="ar-QA"/>
        </w:rPr>
        <w:t>تجزئتها</w:t>
      </w:r>
      <w:r w:rsidR="00F94767" w:rsidRPr="00914E57">
        <w:rPr>
          <w:rFonts w:asciiTheme="minorBidi" w:hAnsiTheme="minorBidi"/>
          <w:sz w:val="24"/>
          <w:szCs w:val="24"/>
          <w:rtl/>
          <w:lang w:bidi="ar-QA"/>
        </w:rPr>
        <w:t xml:space="preserve"> أو التنازل عنها. حيث يحق للأطفال الذهاب إلى المدرسة بغض النظر عن السياق أو التحديات، ونحن لا نستطيع أن نحرم هؤلاء الأطفال من حقهم ببساطة لأن توفير الخدمات التعليمية في حالات الطوارئ أمر معقد، وكذلك لا نستطيع أن نقول أن </w:t>
      </w:r>
      <w:r>
        <w:rPr>
          <w:rFonts w:asciiTheme="minorBidi" w:hAnsiTheme="minorBidi" w:hint="cs"/>
          <w:sz w:val="24"/>
          <w:szCs w:val="24"/>
          <w:rtl/>
          <w:lang w:bidi="ar-QA"/>
        </w:rPr>
        <w:t>نفاضل بين</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ال</w:t>
      </w:r>
      <w:r>
        <w:rPr>
          <w:rFonts w:asciiTheme="minorBidi" w:hAnsiTheme="minorBidi"/>
          <w:sz w:val="24"/>
          <w:szCs w:val="24"/>
          <w:rtl/>
          <w:lang w:bidi="ar-QA"/>
        </w:rPr>
        <w:t>حقوق</w:t>
      </w:r>
      <w:r>
        <w:rPr>
          <w:rFonts w:asciiTheme="minorBidi" w:hAnsiTheme="minorBidi" w:hint="cs"/>
          <w:sz w:val="24"/>
          <w:szCs w:val="24"/>
          <w:rtl/>
          <w:lang w:bidi="ar-QA"/>
        </w:rPr>
        <w:t xml:space="preserve"> وافتراض إمكانية تأجيل الحق في التعليم.</w:t>
      </w:r>
    </w:p>
    <w:p w14:paraId="7081A20F" w14:textId="77777777" w:rsidR="00F94767" w:rsidRPr="00914E57" w:rsidRDefault="00F94767" w:rsidP="00F94767">
      <w:pPr>
        <w:tabs>
          <w:tab w:val="left" w:pos="1123"/>
        </w:tabs>
        <w:bidi/>
        <w:jc w:val="both"/>
        <w:rPr>
          <w:rFonts w:asciiTheme="minorBidi" w:hAnsiTheme="minorBidi"/>
          <w:sz w:val="24"/>
          <w:szCs w:val="24"/>
          <w:rtl/>
          <w:lang w:bidi="ar-QA"/>
        </w:rPr>
      </w:pPr>
    </w:p>
    <w:p w14:paraId="38330E0A" w14:textId="77777777" w:rsidR="00F94767" w:rsidRPr="00914E57" w:rsidRDefault="00C11C78" w:rsidP="00F94767">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lastRenderedPageBreak/>
        <w:t>تجاوز</w:t>
      </w:r>
      <w:r w:rsidR="00F94767" w:rsidRPr="00914E57">
        <w:rPr>
          <w:rFonts w:asciiTheme="minorBidi" w:hAnsiTheme="minorBidi"/>
          <w:sz w:val="24"/>
          <w:szCs w:val="24"/>
          <w:rtl/>
          <w:lang w:bidi="ar-QA"/>
        </w:rPr>
        <w:t xml:space="preserve"> سوء الفهم</w:t>
      </w:r>
    </w:p>
    <w:p w14:paraId="19AE6163" w14:textId="77777777" w:rsidR="00F94767" w:rsidRPr="00914E57" w:rsidRDefault="00F94767" w:rsidP="00C11C78">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بالرغم من أن هناك أعدادا أكبر من الناس بدأت تفهم معنى التعليم في حالات الطوارئ، إلا </w:t>
      </w:r>
      <w:r w:rsidRPr="00914E57">
        <w:rPr>
          <w:rFonts w:asciiTheme="minorBidi" w:hAnsiTheme="minorBidi" w:hint="cs"/>
          <w:sz w:val="24"/>
          <w:szCs w:val="24"/>
          <w:rtl/>
          <w:lang w:bidi="ar-QA"/>
        </w:rPr>
        <w:t>أن</w:t>
      </w:r>
      <w:r w:rsidRPr="00914E57">
        <w:rPr>
          <w:rFonts w:asciiTheme="minorBidi" w:hAnsiTheme="minorBidi"/>
          <w:sz w:val="24"/>
          <w:szCs w:val="24"/>
          <w:rtl/>
          <w:lang w:bidi="ar-QA"/>
        </w:rPr>
        <w:t xml:space="preserve"> الكثيرين لا يزالون يخلطون بينه وبين التعليم المدرسي الذي </w:t>
      </w:r>
      <w:r w:rsidRPr="00914E57">
        <w:rPr>
          <w:rFonts w:asciiTheme="minorBidi" w:hAnsiTheme="minorBidi" w:hint="cs"/>
          <w:sz w:val="24"/>
          <w:szCs w:val="24"/>
          <w:rtl/>
          <w:lang w:bidi="ar-QA"/>
        </w:rPr>
        <w:t>نعرفه</w:t>
      </w:r>
      <w:r w:rsidRPr="00914E57">
        <w:rPr>
          <w:rFonts w:asciiTheme="minorBidi" w:hAnsiTheme="minorBidi"/>
          <w:sz w:val="24"/>
          <w:szCs w:val="24"/>
          <w:rtl/>
          <w:lang w:bidi="ar-QA"/>
        </w:rPr>
        <w:t xml:space="preserve"> بصورته التقليدية في الحالات المستقرة. إن الجوانب الكثيرة للتعليم في حالات الطوارئ غير معروفة ومنتشرة كما هي الحال في بقية القطاعات مثل توفير الملاجئ في حالات الطوارئ، والمياه والصرف الصحي. ولذا عندما تقع الكارثة </w:t>
      </w:r>
      <w:r w:rsidR="00C11C78">
        <w:rPr>
          <w:rFonts w:asciiTheme="minorBidi" w:hAnsiTheme="minorBidi"/>
          <w:sz w:val="24"/>
          <w:szCs w:val="24"/>
          <w:rtl/>
          <w:lang w:bidi="ar-QA"/>
        </w:rPr>
        <w:t>يمكن أن يعتبر التعليم غير مناسب</w:t>
      </w:r>
      <w:r w:rsidRPr="00914E57">
        <w:rPr>
          <w:rFonts w:asciiTheme="minorBidi" w:hAnsiTheme="minorBidi"/>
          <w:sz w:val="24"/>
          <w:szCs w:val="24"/>
          <w:rtl/>
          <w:lang w:bidi="ar-QA"/>
        </w:rPr>
        <w:t xml:space="preserve"> أو خطأ في بعض الأحيان. ولذا يعتبر </w:t>
      </w:r>
      <w:r w:rsidR="00C11C78">
        <w:rPr>
          <w:rFonts w:asciiTheme="minorBidi" w:hAnsiTheme="minorBidi" w:hint="cs"/>
          <w:sz w:val="24"/>
          <w:szCs w:val="24"/>
          <w:rtl/>
          <w:lang w:bidi="ar-QA"/>
        </w:rPr>
        <w:t>تجاوز</w:t>
      </w:r>
      <w:r w:rsidRPr="00914E57">
        <w:rPr>
          <w:rFonts w:asciiTheme="minorBidi" w:hAnsiTheme="minorBidi"/>
          <w:sz w:val="24"/>
          <w:szCs w:val="24"/>
          <w:rtl/>
          <w:lang w:bidi="ar-QA"/>
        </w:rPr>
        <w:t xml:space="preserve"> المفاهيم الخاطئة المتعلقة بالتعليم في حالات الطوارئ ضروريا، </w:t>
      </w:r>
      <w:r w:rsidR="00C11C78">
        <w:rPr>
          <w:rFonts w:asciiTheme="minorBidi" w:hAnsiTheme="minorBidi" w:hint="cs"/>
          <w:sz w:val="24"/>
          <w:szCs w:val="24"/>
          <w:rtl/>
          <w:lang w:bidi="ar-QA"/>
        </w:rPr>
        <w:t xml:space="preserve">وكذلك توضيح </w:t>
      </w:r>
      <w:r w:rsidRPr="00914E57">
        <w:rPr>
          <w:rFonts w:asciiTheme="minorBidi" w:hAnsiTheme="minorBidi"/>
          <w:sz w:val="24"/>
          <w:szCs w:val="24"/>
          <w:rtl/>
          <w:lang w:bidi="ar-QA"/>
        </w:rPr>
        <w:t>ما هي المساحات الصديقة للأطفال، وأن</w:t>
      </w:r>
      <w:r w:rsidR="00C11C78">
        <w:rPr>
          <w:rFonts w:asciiTheme="minorBidi" w:hAnsiTheme="minorBidi" w:hint="cs"/>
          <w:sz w:val="24"/>
          <w:szCs w:val="24"/>
          <w:rtl/>
          <w:lang w:bidi="ar-QA"/>
        </w:rPr>
        <w:t xml:space="preserve"> الأولوية لا يجب أن تكون</w:t>
      </w:r>
      <w:r w:rsidRPr="00914E57">
        <w:rPr>
          <w:rFonts w:asciiTheme="minorBidi" w:hAnsiTheme="minorBidi"/>
          <w:sz w:val="24"/>
          <w:szCs w:val="24"/>
          <w:rtl/>
          <w:lang w:bidi="ar-QA"/>
        </w:rPr>
        <w:t xml:space="preserve"> </w:t>
      </w:r>
      <w:r w:rsidR="00C11C78">
        <w:rPr>
          <w:rFonts w:asciiTheme="minorBidi" w:hAnsiTheme="minorBidi" w:hint="cs"/>
          <w:sz w:val="24"/>
          <w:szCs w:val="24"/>
          <w:rtl/>
          <w:lang w:bidi="ar-QA"/>
        </w:rPr>
        <w:t>ل</w:t>
      </w:r>
      <w:r w:rsidRPr="00914E57">
        <w:rPr>
          <w:rFonts w:asciiTheme="minorBidi" w:hAnsiTheme="minorBidi"/>
          <w:sz w:val="24"/>
          <w:szCs w:val="24"/>
          <w:rtl/>
          <w:lang w:bidi="ar-QA"/>
        </w:rPr>
        <w:t>إعادة بناء الغرف الصفية.</w:t>
      </w:r>
    </w:p>
    <w:p w14:paraId="51DADEF1" w14:textId="77777777" w:rsidR="00F94767" w:rsidRPr="00914E57" w:rsidRDefault="00F94767" w:rsidP="00C11C78">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يعتبر توفير التعليم في بعض </w:t>
      </w:r>
      <w:r w:rsidR="00C11C78">
        <w:rPr>
          <w:rFonts w:asciiTheme="minorBidi" w:hAnsiTheme="minorBidi" w:hint="cs"/>
          <w:sz w:val="24"/>
          <w:szCs w:val="24"/>
          <w:rtl/>
          <w:lang w:bidi="ar-QA"/>
        </w:rPr>
        <w:t>حالات الطوارئ</w:t>
      </w:r>
      <w:r w:rsidR="00C11C78">
        <w:rPr>
          <w:rFonts w:asciiTheme="minorBidi" w:hAnsiTheme="minorBidi"/>
          <w:sz w:val="24"/>
          <w:szCs w:val="24"/>
          <w:rtl/>
          <w:lang w:bidi="ar-QA"/>
        </w:rPr>
        <w:t xml:space="preserve"> "أمرا يصعب تحقيقه" </w:t>
      </w:r>
      <w:r w:rsidRPr="00914E57">
        <w:rPr>
          <w:rFonts w:asciiTheme="minorBidi" w:hAnsiTheme="minorBidi"/>
          <w:sz w:val="24"/>
          <w:szCs w:val="24"/>
          <w:rtl/>
          <w:lang w:bidi="ar-QA"/>
        </w:rPr>
        <w:t xml:space="preserve">- وذلك لأنه بحسب تعريف التعليم فإنه مجموعة من النشاطات المرتبطة ببعضها البعض، والتي لا تقتصر في معظم الحالات على توزيع الإمدادات، ولكنها تتضمن </w:t>
      </w:r>
      <w:r w:rsidR="00C11C78">
        <w:rPr>
          <w:rFonts w:asciiTheme="minorBidi" w:hAnsiTheme="minorBidi" w:hint="cs"/>
          <w:sz w:val="24"/>
          <w:szCs w:val="24"/>
          <w:rtl/>
          <w:lang w:bidi="ar-QA"/>
        </w:rPr>
        <w:t xml:space="preserve">أيضا </w:t>
      </w:r>
      <w:r w:rsidRPr="00914E57">
        <w:rPr>
          <w:rFonts w:asciiTheme="minorBidi" w:hAnsiTheme="minorBidi"/>
          <w:sz w:val="24"/>
          <w:szCs w:val="24"/>
          <w:rtl/>
          <w:lang w:bidi="ar-QA"/>
        </w:rPr>
        <w:t xml:space="preserve">عددا من مكونات البرامج بما فيها بناء القدرات (قد يكون ذلك من خلال التدريب)، وإنشاء مرافق تعليم تتطلب إشراك المجتمعات المحلية والمعنيين الآخرين في التعليم. وبالطبع فإن قياس الفوائد أو الآثار قد يتطلب وقتا أطول - مقارنة مع توزيع الغذاء والمواد </w:t>
      </w:r>
      <w:r w:rsidR="00C11C78">
        <w:rPr>
          <w:rFonts w:asciiTheme="minorBidi" w:hAnsiTheme="minorBidi" w:hint="cs"/>
          <w:sz w:val="24"/>
          <w:szCs w:val="24"/>
          <w:rtl/>
          <w:lang w:bidi="ar-QA"/>
        </w:rPr>
        <w:t>الضرورية للأسرة</w:t>
      </w:r>
      <w:r w:rsidRPr="00914E57">
        <w:rPr>
          <w:rFonts w:asciiTheme="minorBidi" w:hAnsiTheme="minorBidi"/>
          <w:sz w:val="24"/>
          <w:szCs w:val="24"/>
          <w:rtl/>
          <w:lang w:bidi="ar-QA"/>
        </w:rPr>
        <w:t xml:space="preserve"> والإمدادات الصحية.</w:t>
      </w:r>
    </w:p>
    <w:p w14:paraId="54A7A46F" w14:textId="77777777" w:rsidR="00F94767" w:rsidRPr="00914E57" w:rsidRDefault="00F94767" w:rsidP="00902FCA">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لا </w:t>
      </w:r>
      <w:r w:rsidR="00C11C78">
        <w:rPr>
          <w:rFonts w:asciiTheme="minorBidi" w:hAnsiTheme="minorBidi" w:hint="cs"/>
          <w:sz w:val="24"/>
          <w:szCs w:val="24"/>
          <w:rtl/>
          <w:lang w:bidi="ar-QA"/>
        </w:rPr>
        <w:t>يتم الاعتراف</w:t>
      </w:r>
      <w:r w:rsidRPr="00914E57">
        <w:rPr>
          <w:rFonts w:asciiTheme="minorBidi" w:hAnsiTheme="minorBidi"/>
          <w:sz w:val="24"/>
          <w:szCs w:val="24"/>
          <w:rtl/>
          <w:lang w:bidi="ar-QA"/>
        </w:rPr>
        <w:t xml:space="preserve"> بالتعليم دائما على أنه أحد الأولويات في الأيام المبكرة من حالة الطوارئ، </w:t>
      </w:r>
      <w:r w:rsidR="00902FCA">
        <w:rPr>
          <w:rFonts w:asciiTheme="minorBidi" w:hAnsiTheme="minorBidi" w:hint="cs"/>
          <w:sz w:val="24"/>
          <w:szCs w:val="24"/>
          <w:rtl/>
          <w:lang w:bidi="ar-QA"/>
        </w:rPr>
        <w:t xml:space="preserve">ولذا لا تغطي عمليات التقويم الأولية التعليم، كما لا يرد ذكره في طلبات </w:t>
      </w:r>
      <w:r w:rsidRPr="00914E57">
        <w:rPr>
          <w:rFonts w:asciiTheme="minorBidi" w:hAnsiTheme="minorBidi"/>
          <w:sz w:val="24"/>
          <w:szCs w:val="24"/>
          <w:rtl/>
          <w:lang w:bidi="ar-QA"/>
        </w:rPr>
        <w:t xml:space="preserve">تمويل </w:t>
      </w:r>
      <w:r w:rsidR="00902FCA">
        <w:rPr>
          <w:rFonts w:asciiTheme="minorBidi" w:hAnsiTheme="minorBidi" w:hint="cs"/>
          <w:sz w:val="24"/>
          <w:szCs w:val="24"/>
          <w:rtl/>
          <w:lang w:bidi="ar-QA"/>
        </w:rPr>
        <w:t>مشاريع</w:t>
      </w:r>
      <w:r w:rsidRPr="00914E57">
        <w:rPr>
          <w:rFonts w:asciiTheme="minorBidi" w:hAnsiTheme="minorBidi"/>
          <w:sz w:val="24"/>
          <w:szCs w:val="24"/>
          <w:rtl/>
          <w:lang w:bidi="ar-QA"/>
        </w:rPr>
        <w:t xml:space="preserve"> التصدي للمسائل الناشئة </w:t>
      </w:r>
      <w:r w:rsidR="00902FCA">
        <w:rPr>
          <w:rFonts w:asciiTheme="minorBidi" w:hAnsiTheme="minorBidi" w:hint="cs"/>
          <w:sz w:val="24"/>
          <w:szCs w:val="24"/>
          <w:rtl/>
          <w:lang w:bidi="ar-QA"/>
        </w:rPr>
        <w:t>عن</w:t>
      </w:r>
      <w:r w:rsidRPr="00914E57">
        <w:rPr>
          <w:rFonts w:asciiTheme="minorBidi" w:hAnsiTheme="minorBidi"/>
          <w:sz w:val="24"/>
          <w:szCs w:val="24"/>
          <w:rtl/>
          <w:lang w:bidi="ar-QA"/>
        </w:rPr>
        <w:t xml:space="preserve"> حالة الطوارئ.</w:t>
      </w:r>
    </w:p>
    <w:p w14:paraId="3E5C0AD8" w14:textId="77777777" w:rsidR="00F94767" w:rsidRPr="00914E57" w:rsidRDefault="00902FCA" w:rsidP="00902FCA">
      <w:pPr>
        <w:tabs>
          <w:tab w:val="left" w:pos="1123"/>
        </w:tabs>
        <w:bidi/>
        <w:jc w:val="both"/>
        <w:rPr>
          <w:rFonts w:asciiTheme="minorBidi" w:hAnsiTheme="minorBidi"/>
          <w:sz w:val="24"/>
          <w:szCs w:val="24"/>
          <w:rtl/>
          <w:lang w:bidi="ar-QA"/>
        </w:rPr>
      </w:pPr>
      <w:r>
        <w:rPr>
          <w:rFonts w:asciiTheme="minorBidi" w:hAnsiTheme="minorBidi"/>
          <w:sz w:val="24"/>
          <w:szCs w:val="24"/>
          <w:rtl/>
          <w:lang w:bidi="ar-QA"/>
        </w:rPr>
        <w:t>تتطلب الاستجابة الجيدة تق</w:t>
      </w:r>
      <w:r>
        <w:rPr>
          <w:rFonts w:asciiTheme="minorBidi" w:hAnsiTheme="minorBidi" w:hint="cs"/>
          <w:sz w:val="24"/>
          <w:szCs w:val="24"/>
          <w:rtl/>
          <w:lang w:bidi="ar-QA"/>
        </w:rPr>
        <w:t>و</w:t>
      </w:r>
      <w:r w:rsidR="00F94767" w:rsidRPr="00914E57">
        <w:rPr>
          <w:rFonts w:asciiTheme="minorBidi" w:hAnsiTheme="minorBidi"/>
          <w:sz w:val="24"/>
          <w:szCs w:val="24"/>
          <w:rtl/>
          <w:lang w:bidi="ar-QA"/>
        </w:rPr>
        <w:t xml:space="preserve">يما جيدا وتحليلا معمقا </w:t>
      </w:r>
      <w:r>
        <w:rPr>
          <w:rFonts w:asciiTheme="minorBidi" w:hAnsiTheme="minorBidi" w:hint="cs"/>
          <w:sz w:val="24"/>
          <w:szCs w:val="24"/>
          <w:rtl/>
          <w:lang w:bidi="ar-QA"/>
        </w:rPr>
        <w:t>وتصميما جيدا للبرامج</w:t>
      </w:r>
      <w:r w:rsidR="00F94767" w:rsidRPr="00914E57">
        <w:rPr>
          <w:rFonts w:asciiTheme="minorBidi" w:hAnsiTheme="minorBidi"/>
          <w:sz w:val="24"/>
          <w:szCs w:val="24"/>
          <w:rtl/>
          <w:lang w:bidi="ar-QA"/>
        </w:rPr>
        <w:t xml:space="preserve"> </w:t>
      </w:r>
      <w:r>
        <w:rPr>
          <w:rFonts w:asciiTheme="minorBidi" w:hAnsiTheme="minorBidi"/>
          <w:sz w:val="24"/>
          <w:szCs w:val="24"/>
          <w:rtl/>
          <w:lang w:bidi="ar-QA"/>
        </w:rPr>
        <w:t>–</w:t>
      </w:r>
      <w:r w:rsidR="00F94767" w:rsidRPr="00914E57">
        <w:rPr>
          <w:rFonts w:asciiTheme="minorBidi" w:hAnsiTheme="minorBidi"/>
          <w:sz w:val="24"/>
          <w:szCs w:val="24"/>
          <w:rtl/>
          <w:lang w:bidi="ar-QA"/>
        </w:rPr>
        <w:t xml:space="preserve"> </w:t>
      </w:r>
      <w:r>
        <w:rPr>
          <w:rFonts w:asciiTheme="minorBidi" w:hAnsiTheme="minorBidi" w:hint="cs"/>
          <w:sz w:val="24"/>
          <w:szCs w:val="24"/>
          <w:rtl/>
          <w:lang w:bidi="ar-QA"/>
        </w:rPr>
        <w:t>هي جميعها أشياء يمكن أن تتم خلال تقيدم</w:t>
      </w:r>
      <w:r w:rsidR="00F94767" w:rsidRPr="00914E57">
        <w:rPr>
          <w:rFonts w:asciiTheme="minorBidi" w:hAnsiTheme="minorBidi"/>
          <w:sz w:val="24"/>
          <w:szCs w:val="24"/>
          <w:rtl/>
          <w:lang w:bidi="ar-QA"/>
        </w:rPr>
        <w:t xml:space="preserve"> خدمات القطاعات الأخرى المرئية والملموسة.</w:t>
      </w:r>
    </w:p>
    <w:p w14:paraId="6C18D61C" w14:textId="77777777" w:rsidR="00F94767" w:rsidRPr="00914E57" w:rsidRDefault="00F94767" w:rsidP="00F94767">
      <w:pPr>
        <w:tabs>
          <w:tab w:val="left" w:pos="1123"/>
        </w:tabs>
        <w:bidi/>
        <w:jc w:val="both"/>
        <w:rPr>
          <w:rFonts w:asciiTheme="minorBidi" w:hAnsiTheme="minorBidi"/>
          <w:sz w:val="24"/>
          <w:szCs w:val="24"/>
          <w:rtl/>
          <w:lang w:bidi="ar-QA"/>
        </w:rPr>
      </w:pPr>
    </w:p>
    <w:p w14:paraId="0FDAE19E" w14:textId="77777777" w:rsidR="00F94767" w:rsidRPr="00914E57" w:rsidRDefault="00902FCA" w:rsidP="00F94767">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ما هو شكل الاستجابة</w:t>
      </w:r>
    </w:p>
    <w:p w14:paraId="5B0E1E2C" w14:textId="77777777" w:rsidR="00F94767" w:rsidRPr="00914E57" w:rsidRDefault="00F94767" w:rsidP="00264965">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 xml:space="preserve">بالرغم من أنه لا يمكن أن يكون لاستجابتين الشكل نفسه، </w:t>
      </w:r>
      <w:r w:rsidR="00902FCA">
        <w:rPr>
          <w:rFonts w:asciiTheme="minorBidi" w:hAnsiTheme="minorBidi" w:hint="cs"/>
          <w:sz w:val="24"/>
          <w:szCs w:val="24"/>
          <w:rtl/>
          <w:lang w:bidi="ar-QA"/>
        </w:rPr>
        <w:t>إلا أن هناك</w:t>
      </w:r>
      <w:r w:rsidRPr="00914E57">
        <w:rPr>
          <w:rFonts w:asciiTheme="minorBidi" w:hAnsiTheme="minorBidi"/>
          <w:sz w:val="24"/>
          <w:szCs w:val="24"/>
          <w:rtl/>
          <w:lang w:bidi="ar-QA"/>
        </w:rPr>
        <w:t xml:space="preserve"> بعض المكونات المشتركة في استجابات التعليم. فبالعادة ما </w:t>
      </w:r>
      <w:r w:rsidR="00902FCA">
        <w:rPr>
          <w:rFonts w:asciiTheme="minorBidi" w:hAnsiTheme="minorBidi" w:hint="cs"/>
          <w:sz w:val="24"/>
          <w:szCs w:val="24"/>
          <w:rtl/>
          <w:lang w:bidi="ar-QA"/>
        </w:rPr>
        <w:t>يكون</w:t>
      </w:r>
      <w:r w:rsidRPr="00914E57">
        <w:rPr>
          <w:rFonts w:asciiTheme="minorBidi" w:hAnsiTheme="minorBidi"/>
          <w:sz w:val="24"/>
          <w:szCs w:val="24"/>
          <w:rtl/>
          <w:lang w:bidi="ar-QA"/>
        </w:rPr>
        <w:t xml:space="preserve"> الأطفال</w:t>
      </w:r>
      <w:r w:rsidR="00902FCA">
        <w:rPr>
          <w:rFonts w:asciiTheme="minorBidi" w:hAnsiTheme="minorBidi" w:hint="cs"/>
          <w:sz w:val="24"/>
          <w:szCs w:val="24"/>
          <w:rtl/>
          <w:lang w:bidi="ar-QA"/>
        </w:rPr>
        <w:t xml:space="preserve"> ممتنين</w:t>
      </w:r>
      <w:r w:rsidR="00902FCA">
        <w:rPr>
          <w:rFonts w:asciiTheme="minorBidi" w:hAnsiTheme="minorBidi"/>
          <w:sz w:val="24"/>
          <w:szCs w:val="24"/>
          <w:rtl/>
          <w:lang w:bidi="ar-QA"/>
        </w:rPr>
        <w:t xml:space="preserve"> </w:t>
      </w:r>
      <w:r w:rsidR="00902FCA">
        <w:rPr>
          <w:rFonts w:asciiTheme="minorBidi" w:hAnsiTheme="minorBidi" w:hint="cs"/>
          <w:sz w:val="24"/>
          <w:szCs w:val="24"/>
          <w:rtl/>
          <w:lang w:bidi="ar-QA"/>
        </w:rPr>
        <w:t>ل</w:t>
      </w:r>
      <w:r w:rsidR="00264965">
        <w:rPr>
          <w:rFonts w:asciiTheme="minorBidi" w:hAnsiTheme="minorBidi" w:hint="cs"/>
          <w:sz w:val="24"/>
          <w:szCs w:val="24"/>
          <w:rtl/>
          <w:lang w:bidi="ar-QA"/>
        </w:rPr>
        <w:t xml:space="preserve">وجود </w:t>
      </w:r>
      <w:r w:rsidR="00264965">
        <w:rPr>
          <w:rFonts w:asciiTheme="minorBidi" w:hAnsiTheme="minorBidi"/>
          <w:sz w:val="24"/>
          <w:szCs w:val="24"/>
          <w:rtl/>
          <w:lang w:bidi="ar-QA"/>
        </w:rPr>
        <w:t xml:space="preserve">نشاطات </w:t>
      </w:r>
      <w:r w:rsidRPr="00914E57">
        <w:rPr>
          <w:rFonts w:asciiTheme="minorBidi" w:hAnsiTheme="minorBidi"/>
          <w:sz w:val="24"/>
          <w:szCs w:val="24"/>
          <w:rtl/>
          <w:lang w:bidi="ar-QA"/>
        </w:rPr>
        <w:t xml:space="preserve">ترفيهية خلال حالة الطوارئ وبعدها، ولذا يمكن أن يكون توفير إمدادات الطوارئ المرتبطة بالثقافة ودعم النشاطات الترفيهية واللعب من ضمن النشاطات الرئيسية. كذلك يعتبر إنشاء مساحات للتعليم أيضا أحد النشاطات الرئيسية، يمكن أن تكون هذه المساحات ملجأ مؤقتا تم بناؤه بمواد محلية، أو خيمة </w:t>
      </w:r>
      <w:r w:rsidRPr="00914E57">
        <w:rPr>
          <w:rFonts w:asciiTheme="minorBidi" w:hAnsiTheme="minorBidi" w:hint="cs"/>
          <w:sz w:val="24"/>
          <w:szCs w:val="24"/>
          <w:rtl/>
          <w:lang w:bidi="ar-QA"/>
        </w:rPr>
        <w:t>أو</w:t>
      </w:r>
      <w:r w:rsidRPr="00914E57">
        <w:rPr>
          <w:rFonts w:asciiTheme="minorBidi" w:hAnsiTheme="minorBidi"/>
          <w:sz w:val="24"/>
          <w:szCs w:val="24"/>
          <w:rtl/>
          <w:lang w:bidi="ar-QA"/>
        </w:rPr>
        <w:t xml:space="preserve"> أي ملجأ آخر. كما أن هناك حاجة لأفراد يقومون بالتدريس </w:t>
      </w:r>
      <w:r w:rsidR="00264965">
        <w:rPr>
          <w:rFonts w:asciiTheme="minorBidi" w:hAnsiTheme="minorBidi" w:hint="cs"/>
          <w:sz w:val="24"/>
          <w:szCs w:val="24"/>
          <w:rtl/>
          <w:lang w:bidi="ar-QA"/>
        </w:rPr>
        <w:t>ورعاية الأطفال والإشراف عليهم</w:t>
      </w:r>
      <w:r w:rsidRPr="00914E57">
        <w:rPr>
          <w:rFonts w:asciiTheme="minorBidi" w:hAnsiTheme="minorBidi"/>
          <w:sz w:val="24"/>
          <w:szCs w:val="24"/>
          <w:rtl/>
          <w:lang w:bidi="ar-QA"/>
        </w:rPr>
        <w:t xml:space="preserve"> </w:t>
      </w:r>
      <w:r w:rsidR="00264965">
        <w:rPr>
          <w:rFonts w:asciiTheme="minorBidi" w:hAnsiTheme="minorBidi"/>
          <w:sz w:val="24"/>
          <w:szCs w:val="24"/>
          <w:rtl/>
          <w:lang w:bidi="ar-QA"/>
        </w:rPr>
        <w:t>–</w:t>
      </w:r>
      <w:r w:rsidRPr="00914E57">
        <w:rPr>
          <w:rFonts w:asciiTheme="minorBidi" w:hAnsiTheme="minorBidi"/>
          <w:sz w:val="24"/>
          <w:szCs w:val="24"/>
          <w:rtl/>
          <w:lang w:bidi="ar-QA"/>
        </w:rPr>
        <w:t xml:space="preserve"> </w:t>
      </w:r>
      <w:r w:rsidR="00264965">
        <w:rPr>
          <w:rFonts w:asciiTheme="minorBidi" w:hAnsiTheme="minorBidi" w:hint="cs"/>
          <w:sz w:val="24"/>
          <w:szCs w:val="24"/>
          <w:rtl/>
          <w:lang w:bidi="ar-QA"/>
        </w:rPr>
        <w:t>وقد يحتاج هؤلاء</w:t>
      </w:r>
      <w:r w:rsidRPr="00914E57">
        <w:rPr>
          <w:rFonts w:asciiTheme="minorBidi" w:hAnsiTheme="minorBidi"/>
          <w:sz w:val="24"/>
          <w:szCs w:val="24"/>
          <w:rtl/>
          <w:lang w:bidi="ar-QA"/>
        </w:rPr>
        <w:t xml:space="preserve"> للتدريب السريع والدعم والإشراف. </w:t>
      </w:r>
      <w:r w:rsidR="00264965">
        <w:rPr>
          <w:rFonts w:asciiTheme="minorBidi" w:hAnsiTheme="minorBidi" w:hint="cs"/>
          <w:sz w:val="24"/>
          <w:szCs w:val="24"/>
          <w:rtl/>
          <w:lang w:bidi="ar-QA"/>
        </w:rPr>
        <w:t>و</w:t>
      </w:r>
      <w:r w:rsidR="00264965">
        <w:rPr>
          <w:rFonts w:asciiTheme="minorBidi" w:hAnsiTheme="minorBidi"/>
          <w:sz w:val="24"/>
          <w:szCs w:val="24"/>
          <w:rtl/>
          <w:lang w:bidi="ar-QA"/>
        </w:rPr>
        <w:t xml:space="preserve">في </w:t>
      </w:r>
      <w:r w:rsidRPr="00914E57">
        <w:rPr>
          <w:rFonts w:asciiTheme="minorBidi" w:hAnsiTheme="minorBidi"/>
          <w:sz w:val="24"/>
          <w:szCs w:val="24"/>
          <w:rtl/>
          <w:lang w:bidi="ar-QA"/>
        </w:rPr>
        <w:t xml:space="preserve">كثير من الأحيان تكون هناك حاجة </w:t>
      </w:r>
      <w:r w:rsidR="00264965">
        <w:rPr>
          <w:rFonts w:asciiTheme="minorBidi" w:hAnsiTheme="minorBidi" w:hint="cs"/>
          <w:sz w:val="24"/>
          <w:szCs w:val="24"/>
          <w:rtl/>
          <w:lang w:bidi="ar-QA"/>
        </w:rPr>
        <w:t>لتوفير لوازم التعليم والتعلم</w:t>
      </w:r>
      <w:r w:rsidRPr="00914E57">
        <w:rPr>
          <w:rFonts w:asciiTheme="minorBidi" w:hAnsiTheme="minorBidi"/>
          <w:sz w:val="24"/>
          <w:szCs w:val="24"/>
          <w:rtl/>
          <w:lang w:bidi="ar-QA"/>
        </w:rPr>
        <w:t xml:space="preserve"> </w:t>
      </w:r>
      <w:r w:rsidR="00264965">
        <w:rPr>
          <w:rFonts w:asciiTheme="minorBidi" w:hAnsiTheme="minorBidi" w:hint="cs"/>
          <w:sz w:val="24"/>
          <w:szCs w:val="24"/>
          <w:rtl/>
          <w:lang w:bidi="ar-QA"/>
        </w:rPr>
        <w:t>لإتاحة بدء العمل</w:t>
      </w:r>
      <w:r w:rsidRPr="00914E57">
        <w:rPr>
          <w:rFonts w:asciiTheme="minorBidi" w:hAnsiTheme="minorBidi"/>
          <w:sz w:val="24"/>
          <w:szCs w:val="24"/>
          <w:rtl/>
          <w:lang w:bidi="ar-QA"/>
        </w:rPr>
        <w:t xml:space="preserve"> في الصفوف، وإشراك الأطفال في نشاطات هادفة ضمن الحد الأدنى الممكن من التوتر. يجب أن يكون </w:t>
      </w:r>
      <w:r w:rsidR="00264965">
        <w:rPr>
          <w:rFonts w:asciiTheme="minorBidi" w:hAnsiTheme="minorBidi" w:hint="cs"/>
          <w:sz w:val="24"/>
          <w:szCs w:val="24"/>
          <w:rtl/>
          <w:lang w:bidi="ar-QA"/>
        </w:rPr>
        <w:t>الأطفال</w:t>
      </w:r>
      <w:r w:rsidR="00264965">
        <w:rPr>
          <w:rFonts w:asciiTheme="minorBidi" w:hAnsiTheme="minorBidi"/>
          <w:sz w:val="24"/>
          <w:szCs w:val="24"/>
          <w:rtl/>
          <w:lang w:bidi="ar-QA"/>
        </w:rPr>
        <w:t xml:space="preserve"> والمعلم</w:t>
      </w:r>
      <w:r w:rsidR="00264965">
        <w:rPr>
          <w:rFonts w:asciiTheme="minorBidi" w:hAnsiTheme="minorBidi" w:hint="cs"/>
          <w:sz w:val="24"/>
          <w:szCs w:val="24"/>
          <w:rtl/>
          <w:lang w:bidi="ar-QA"/>
        </w:rPr>
        <w:t>و</w:t>
      </w:r>
      <w:r w:rsidRPr="00914E57">
        <w:rPr>
          <w:rFonts w:asciiTheme="minorBidi" w:hAnsiTheme="minorBidi"/>
          <w:sz w:val="24"/>
          <w:szCs w:val="24"/>
          <w:rtl/>
          <w:lang w:bidi="ar-QA"/>
        </w:rPr>
        <w:t xml:space="preserve">ن </w:t>
      </w:r>
      <w:r w:rsidR="00264965">
        <w:rPr>
          <w:rFonts w:asciiTheme="minorBidi" w:hAnsiTheme="minorBidi" w:hint="cs"/>
          <w:sz w:val="24"/>
          <w:szCs w:val="24"/>
          <w:rtl/>
          <w:lang w:bidi="ar-QA"/>
        </w:rPr>
        <w:t>قادرين</w:t>
      </w:r>
      <w:r w:rsidRPr="00914E57">
        <w:rPr>
          <w:rFonts w:asciiTheme="minorBidi" w:hAnsiTheme="minorBidi"/>
          <w:sz w:val="24"/>
          <w:szCs w:val="24"/>
          <w:rtl/>
          <w:lang w:bidi="ar-QA"/>
        </w:rPr>
        <w:t xml:space="preserve"> على الوصول إلى مرافق المياه والصرف الصحي، ويجب أن </w:t>
      </w:r>
      <w:r w:rsidR="00264965">
        <w:rPr>
          <w:rFonts w:asciiTheme="minorBidi" w:hAnsiTheme="minorBidi" w:hint="cs"/>
          <w:sz w:val="24"/>
          <w:szCs w:val="24"/>
          <w:rtl/>
          <w:lang w:bidi="ar-QA"/>
        </w:rPr>
        <w:t>توفر</w:t>
      </w:r>
      <w:r w:rsidRPr="00914E57">
        <w:rPr>
          <w:rFonts w:asciiTheme="minorBidi" w:hAnsiTheme="minorBidi"/>
          <w:sz w:val="24"/>
          <w:szCs w:val="24"/>
          <w:rtl/>
          <w:lang w:bidi="ar-QA"/>
        </w:rPr>
        <w:t xml:space="preserve"> هذه المرافق</w:t>
      </w:r>
      <w:r w:rsidR="00264965">
        <w:rPr>
          <w:rFonts w:asciiTheme="minorBidi" w:hAnsiTheme="minorBidi" w:hint="cs"/>
          <w:sz w:val="24"/>
          <w:szCs w:val="24"/>
          <w:rtl/>
          <w:lang w:bidi="ar-QA"/>
        </w:rPr>
        <w:t xml:space="preserve"> على الأقل</w:t>
      </w:r>
      <w:r w:rsidRPr="00914E57">
        <w:rPr>
          <w:rFonts w:asciiTheme="minorBidi" w:hAnsiTheme="minorBidi"/>
          <w:sz w:val="24"/>
          <w:szCs w:val="24"/>
          <w:rtl/>
          <w:lang w:bidi="ar-QA"/>
        </w:rPr>
        <w:t xml:space="preserve"> </w:t>
      </w:r>
      <w:r w:rsidR="00264965">
        <w:rPr>
          <w:rFonts w:asciiTheme="minorBidi" w:hAnsiTheme="minorBidi" w:hint="cs"/>
          <w:sz w:val="24"/>
          <w:szCs w:val="24"/>
          <w:rtl/>
          <w:lang w:bidi="ar-QA"/>
        </w:rPr>
        <w:t xml:space="preserve">الحد الأدنى من الخدمات للجميع </w:t>
      </w:r>
      <w:r w:rsidRPr="00914E57">
        <w:rPr>
          <w:rFonts w:asciiTheme="minorBidi" w:hAnsiTheme="minorBidi"/>
          <w:sz w:val="24"/>
          <w:szCs w:val="24"/>
          <w:rtl/>
          <w:lang w:bidi="ar-QA"/>
        </w:rPr>
        <w:t xml:space="preserve">. </w:t>
      </w:r>
      <w:r w:rsidR="00264965">
        <w:rPr>
          <w:rFonts w:asciiTheme="minorBidi" w:hAnsiTheme="minorBidi" w:hint="cs"/>
          <w:sz w:val="24"/>
          <w:szCs w:val="24"/>
          <w:rtl/>
          <w:lang w:bidi="ar-QA"/>
        </w:rPr>
        <w:t>كما</w:t>
      </w:r>
      <w:r w:rsidRPr="00914E57">
        <w:rPr>
          <w:rFonts w:asciiTheme="minorBidi" w:hAnsiTheme="minorBidi"/>
          <w:sz w:val="24"/>
          <w:szCs w:val="24"/>
          <w:rtl/>
          <w:lang w:bidi="ar-QA"/>
        </w:rPr>
        <w:t xml:space="preserve"> يحتاج مسؤولو التعليم</w:t>
      </w:r>
      <w:r w:rsidR="00264965">
        <w:rPr>
          <w:rFonts w:asciiTheme="minorBidi" w:hAnsiTheme="minorBidi" w:hint="cs"/>
          <w:sz w:val="24"/>
          <w:szCs w:val="24"/>
          <w:rtl/>
          <w:lang w:bidi="ar-QA"/>
        </w:rPr>
        <w:t xml:space="preserve"> أحيانا</w:t>
      </w:r>
      <w:r w:rsidRPr="00914E57">
        <w:rPr>
          <w:rFonts w:asciiTheme="minorBidi" w:hAnsiTheme="minorBidi"/>
          <w:sz w:val="24"/>
          <w:szCs w:val="24"/>
          <w:rtl/>
          <w:lang w:bidi="ar-QA"/>
        </w:rPr>
        <w:t xml:space="preserve"> إلى الدعم </w:t>
      </w:r>
      <w:r w:rsidRPr="00914E57">
        <w:rPr>
          <w:rFonts w:asciiTheme="minorBidi" w:hAnsiTheme="minorBidi" w:hint="cs"/>
          <w:sz w:val="24"/>
          <w:szCs w:val="24"/>
          <w:rtl/>
          <w:lang w:bidi="ar-QA"/>
        </w:rPr>
        <w:t>ليتمكنوا</w:t>
      </w:r>
      <w:r w:rsidRPr="00914E57">
        <w:rPr>
          <w:rFonts w:asciiTheme="minorBidi" w:hAnsiTheme="minorBidi"/>
          <w:sz w:val="24"/>
          <w:szCs w:val="24"/>
          <w:rtl/>
          <w:lang w:bidi="ar-QA"/>
        </w:rPr>
        <w:t xml:space="preserve"> من توفير الدعم الجيد والإرشاد للمعلمين من أجل إعادة العمل بالأنظمة الإدارية والحفاظ عليها، والتي تيسر بدورها العمليات المدرسية الفاعلة.</w:t>
      </w:r>
    </w:p>
    <w:p w14:paraId="47A86B88" w14:textId="77777777" w:rsidR="00F94767" w:rsidRPr="00914E57" w:rsidRDefault="00F94767" w:rsidP="00F94767">
      <w:pPr>
        <w:tabs>
          <w:tab w:val="left" w:pos="1123"/>
        </w:tabs>
        <w:bidi/>
        <w:jc w:val="both"/>
        <w:rPr>
          <w:rFonts w:asciiTheme="minorBidi" w:hAnsiTheme="minorBidi"/>
          <w:sz w:val="24"/>
          <w:szCs w:val="24"/>
          <w:rtl/>
          <w:lang w:bidi="ar-QA"/>
        </w:rPr>
      </w:pPr>
    </w:p>
    <w:p w14:paraId="23320950" w14:textId="77777777" w:rsidR="00F94767" w:rsidRPr="00914E57" w:rsidRDefault="00264965" w:rsidP="00F94767">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عد</w:t>
      </w:r>
      <w:r w:rsidR="00F94767" w:rsidRPr="00914E57">
        <w:rPr>
          <w:rFonts w:asciiTheme="minorBidi" w:hAnsiTheme="minorBidi"/>
          <w:sz w:val="24"/>
          <w:szCs w:val="24"/>
          <w:rtl/>
          <w:lang w:bidi="ar-QA"/>
        </w:rPr>
        <w:t xml:space="preserve"> المستفيدين</w:t>
      </w:r>
    </w:p>
    <w:p w14:paraId="519C11C9" w14:textId="77777777" w:rsidR="00F94767" w:rsidRPr="00914E57" w:rsidRDefault="00264965" w:rsidP="00264965">
      <w:pPr>
        <w:tabs>
          <w:tab w:val="left" w:pos="1123"/>
        </w:tabs>
        <w:bidi/>
        <w:jc w:val="both"/>
        <w:rPr>
          <w:rFonts w:asciiTheme="minorBidi" w:hAnsiTheme="minorBidi"/>
          <w:sz w:val="24"/>
          <w:szCs w:val="24"/>
          <w:rtl/>
          <w:lang w:bidi="ar-QA"/>
        </w:rPr>
      </w:pPr>
      <w:r>
        <w:rPr>
          <w:rFonts w:asciiTheme="minorBidi" w:hAnsiTheme="minorBidi"/>
          <w:sz w:val="24"/>
          <w:szCs w:val="24"/>
          <w:rtl/>
          <w:lang w:bidi="ar-QA"/>
        </w:rPr>
        <w:t>إن لم يك</w:t>
      </w:r>
      <w:r w:rsidR="00F94767" w:rsidRPr="00914E57">
        <w:rPr>
          <w:rFonts w:asciiTheme="minorBidi" w:hAnsiTheme="minorBidi"/>
          <w:sz w:val="24"/>
          <w:szCs w:val="24"/>
          <w:rtl/>
          <w:lang w:bidi="ar-QA"/>
        </w:rPr>
        <w:t xml:space="preserve">ن ما ذكر في الفقرات السابقة كافيا لإدخال التعليم </w:t>
      </w:r>
      <w:r>
        <w:rPr>
          <w:rFonts w:asciiTheme="minorBidi" w:hAnsiTheme="minorBidi" w:hint="cs"/>
          <w:sz w:val="24"/>
          <w:szCs w:val="24"/>
          <w:rtl/>
          <w:lang w:bidi="ar-QA"/>
        </w:rPr>
        <w:t>ضمن</w:t>
      </w:r>
      <w:r w:rsidR="00F94767" w:rsidRPr="00914E57">
        <w:rPr>
          <w:rFonts w:asciiTheme="minorBidi" w:hAnsiTheme="minorBidi"/>
          <w:sz w:val="24"/>
          <w:szCs w:val="24"/>
          <w:rtl/>
          <w:lang w:bidi="ar-QA"/>
        </w:rPr>
        <w:t xml:space="preserve"> الاستجابات الإنسانية، </w:t>
      </w:r>
      <w:r>
        <w:rPr>
          <w:rFonts w:asciiTheme="minorBidi" w:hAnsiTheme="minorBidi" w:hint="cs"/>
          <w:sz w:val="24"/>
          <w:szCs w:val="24"/>
          <w:rtl/>
          <w:lang w:bidi="ar-QA"/>
        </w:rPr>
        <w:t xml:space="preserve">فيجب على </w:t>
      </w:r>
      <w:r w:rsidR="00F94767" w:rsidRPr="00914E57">
        <w:rPr>
          <w:rFonts w:asciiTheme="minorBidi" w:hAnsiTheme="minorBidi"/>
          <w:sz w:val="24"/>
          <w:szCs w:val="24"/>
          <w:rtl/>
          <w:lang w:bidi="ar-QA"/>
        </w:rPr>
        <w:t>المجتمع الإنساني</w:t>
      </w:r>
      <w:r>
        <w:rPr>
          <w:rFonts w:asciiTheme="minorBidi" w:hAnsiTheme="minorBidi" w:hint="cs"/>
          <w:sz w:val="24"/>
          <w:szCs w:val="24"/>
          <w:rtl/>
          <w:lang w:bidi="ar-QA"/>
        </w:rPr>
        <w:t xml:space="preserve"> عندها أن يستمع</w:t>
      </w:r>
      <w:r w:rsidR="00F94767" w:rsidRPr="00914E57">
        <w:rPr>
          <w:rFonts w:asciiTheme="minorBidi" w:hAnsiTheme="minorBidi"/>
          <w:sz w:val="24"/>
          <w:szCs w:val="24"/>
          <w:rtl/>
          <w:lang w:bidi="ar-QA"/>
        </w:rPr>
        <w:t xml:space="preserve"> إلى أصوات المجموعات السكانية المتأثرة . فأحد أهم القيم في سياسات الإغاثة الإنسانية الدولية هي الاستجابة لطلبات المجموعات السكانية المتأثرة، ويؤكد الأطفال </w:t>
      </w:r>
      <w:r>
        <w:rPr>
          <w:rFonts w:asciiTheme="minorBidi" w:hAnsiTheme="minorBidi" w:hint="cs"/>
          <w:sz w:val="24"/>
          <w:szCs w:val="24"/>
          <w:rtl/>
          <w:lang w:bidi="ar-QA"/>
        </w:rPr>
        <w:t>والأهالي</w:t>
      </w:r>
      <w:r w:rsidR="00F94767" w:rsidRPr="00914E57">
        <w:rPr>
          <w:rFonts w:asciiTheme="minorBidi" w:hAnsiTheme="minorBidi"/>
          <w:sz w:val="24"/>
          <w:szCs w:val="24"/>
          <w:rtl/>
          <w:lang w:bidi="ar-QA"/>
        </w:rPr>
        <w:t xml:space="preserve"> مرارا وتكرارا على أن التعليم هو أحد أولوياتهم.</w:t>
      </w:r>
    </w:p>
    <w:p w14:paraId="6B63300C" w14:textId="77777777" w:rsidR="00F94767" w:rsidRPr="00914E57" w:rsidRDefault="00F94767" w:rsidP="00365F53">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lastRenderedPageBreak/>
        <w:t xml:space="preserve">تمثل المدارس في معظم المجتمعات المحلية، وخاصة في المجتمعات الريفية </w:t>
      </w:r>
      <w:r w:rsidR="00264965">
        <w:rPr>
          <w:rFonts w:asciiTheme="minorBidi" w:hAnsiTheme="minorBidi" w:hint="cs"/>
          <w:sz w:val="24"/>
          <w:szCs w:val="24"/>
          <w:rtl/>
          <w:lang w:bidi="ar-QA"/>
        </w:rPr>
        <w:t>الصغيرة</w:t>
      </w:r>
      <w:r w:rsidRPr="00914E57">
        <w:rPr>
          <w:rFonts w:asciiTheme="minorBidi" w:hAnsiTheme="minorBidi"/>
          <w:sz w:val="24"/>
          <w:szCs w:val="24"/>
          <w:rtl/>
          <w:lang w:bidi="ar-QA"/>
        </w:rPr>
        <w:t xml:space="preserve"> أحد نقاط </w:t>
      </w:r>
      <w:r w:rsidR="00264965">
        <w:rPr>
          <w:rFonts w:asciiTheme="minorBidi" w:hAnsiTheme="minorBidi" w:hint="cs"/>
          <w:sz w:val="24"/>
          <w:szCs w:val="24"/>
          <w:rtl/>
          <w:lang w:bidi="ar-QA"/>
        </w:rPr>
        <w:t>الارتباط</w:t>
      </w:r>
      <w:r w:rsidRPr="00914E57">
        <w:rPr>
          <w:rFonts w:asciiTheme="minorBidi" w:hAnsiTheme="minorBidi"/>
          <w:sz w:val="24"/>
          <w:szCs w:val="24"/>
          <w:rtl/>
          <w:lang w:bidi="ar-QA"/>
        </w:rPr>
        <w:t xml:space="preserve"> الأساسية. </w:t>
      </w:r>
      <w:r w:rsidR="00264965">
        <w:rPr>
          <w:rFonts w:asciiTheme="minorBidi" w:hAnsiTheme="minorBidi" w:hint="cs"/>
          <w:sz w:val="24"/>
          <w:szCs w:val="24"/>
          <w:rtl/>
          <w:lang w:bidi="ar-QA"/>
        </w:rPr>
        <w:t>حيث تقع المدارس</w:t>
      </w:r>
      <w:r w:rsidRPr="00914E57">
        <w:rPr>
          <w:rFonts w:asciiTheme="minorBidi" w:hAnsiTheme="minorBidi"/>
          <w:sz w:val="24"/>
          <w:szCs w:val="24"/>
          <w:rtl/>
          <w:lang w:bidi="ar-QA"/>
        </w:rPr>
        <w:t xml:space="preserve"> في قلب المجتمعات المحلية، وهي </w:t>
      </w:r>
      <w:r w:rsidR="00264965">
        <w:rPr>
          <w:rFonts w:asciiTheme="minorBidi" w:hAnsiTheme="minorBidi" w:hint="cs"/>
          <w:sz w:val="24"/>
          <w:szCs w:val="24"/>
          <w:rtl/>
          <w:lang w:bidi="ar-QA"/>
        </w:rPr>
        <w:t>تمثل</w:t>
      </w:r>
      <w:r w:rsidRPr="00914E57">
        <w:rPr>
          <w:rFonts w:asciiTheme="minorBidi" w:hAnsiTheme="minorBidi"/>
          <w:sz w:val="24"/>
          <w:szCs w:val="24"/>
          <w:rtl/>
          <w:lang w:bidi="ar-QA"/>
        </w:rPr>
        <w:t xml:space="preserve"> فرصة الأجيال </w:t>
      </w:r>
      <w:r w:rsidR="00264965">
        <w:rPr>
          <w:rFonts w:asciiTheme="minorBidi" w:hAnsiTheme="minorBidi" w:hint="cs"/>
          <w:sz w:val="24"/>
          <w:szCs w:val="24"/>
          <w:rtl/>
          <w:lang w:bidi="ar-QA"/>
        </w:rPr>
        <w:t>وأملهم</w:t>
      </w:r>
      <w:r w:rsidRPr="00914E57">
        <w:rPr>
          <w:rFonts w:asciiTheme="minorBidi" w:hAnsiTheme="minorBidi"/>
          <w:sz w:val="24"/>
          <w:szCs w:val="24"/>
          <w:rtl/>
          <w:lang w:bidi="ar-QA"/>
        </w:rPr>
        <w:t xml:space="preserve"> بمستقبل أفضل. </w:t>
      </w:r>
      <w:r w:rsidR="00264965">
        <w:rPr>
          <w:rFonts w:asciiTheme="minorBidi" w:hAnsiTheme="minorBidi" w:hint="cs"/>
          <w:sz w:val="24"/>
          <w:szCs w:val="24"/>
          <w:rtl/>
          <w:lang w:bidi="ar-QA"/>
        </w:rPr>
        <w:t>ل</w:t>
      </w:r>
      <w:r w:rsidRPr="00914E57">
        <w:rPr>
          <w:rFonts w:asciiTheme="minorBidi" w:hAnsiTheme="minorBidi"/>
          <w:sz w:val="24"/>
          <w:szCs w:val="24"/>
          <w:rtl/>
          <w:lang w:bidi="ar-QA"/>
        </w:rPr>
        <w:t xml:space="preserve">لأطفال والأهالي تطلعات وآمال، والتعليم  عامل رئيسي في زيادة قدرة الأطفال على المشاركة بشكل كامل في </w:t>
      </w:r>
      <w:r w:rsidR="00264965">
        <w:rPr>
          <w:rFonts w:asciiTheme="minorBidi" w:hAnsiTheme="minorBidi" w:hint="cs"/>
          <w:sz w:val="24"/>
          <w:szCs w:val="24"/>
          <w:rtl/>
          <w:lang w:bidi="ar-QA"/>
        </w:rPr>
        <w:t>مجتمعاتهم</w:t>
      </w:r>
      <w:r w:rsidRPr="00914E57">
        <w:rPr>
          <w:rFonts w:asciiTheme="minorBidi" w:hAnsiTheme="minorBidi"/>
          <w:sz w:val="24"/>
          <w:szCs w:val="24"/>
          <w:rtl/>
          <w:lang w:bidi="ar-QA"/>
        </w:rPr>
        <w:t xml:space="preserve"> - بما </w:t>
      </w:r>
      <w:r w:rsidR="00264965">
        <w:rPr>
          <w:rFonts w:asciiTheme="minorBidi" w:hAnsiTheme="minorBidi" w:hint="cs"/>
          <w:sz w:val="24"/>
          <w:szCs w:val="24"/>
          <w:rtl/>
          <w:lang w:bidi="ar-QA"/>
        </w:rPr>
        <w:t>في ذلك حياة المجتمع</w:t>
      </w:r>
      <w:r w:rsidRPr="00914E57">
        <w:rPr>
          <w:rFonts w:asciiTheme="minorBidi" w:hAnsiTheme="minorBidi"/>
          <w:sz w:val="24"/>
          <w:szCs w:val="24"/>
          <w:rtl/>
          <w:lang w:bidi="ar-QA"/>
        </w:rPr>
        <w:t xml:space="preserve"> الاقتصادية والاجتماعية والسياسية - وفي أوقات الأزمات </w:t>
      </w:r>
      <w:r w:rsidR="00264965">
        <w:rPr>
          <w:rFonts w:asciiTheme="minorBidi" w:hAnsiTheme="minorBidi" w:hint="cs"/>
          <w:sz w:val="24"/>
          <w:szCs w:val="24"/>
          <w:rtl/>
          <w:lang w:bidi="ar-QA"/>
        </w:rPr>
        <w:t>تبين</w:t>
      </w:r>
      <w:r w:rsidRPr="00914E57">
        <w:rPr>
          <w:rFonts w:asciiTheme="minorBidi" w:hAnsiTheme="minorBidi"/>
          <w:sz w:val="24"/>
          <w:szCs w:val="24"/>
          <w:rtl/>
          <w:lang w:bidi="ar-QA"/>
        </w:rPr>
        <w:t xml:space="preserve"> الأدلة أن السكان </w:t>
      </w:r>
      <w:r w:rsidR="00264965">
        <w:rPr>
          <w:rFonts w:asciiTheme="minorBidi" w:hAnsiTheme="minorBidi" w:hint="cs"/>
          <w:sz w:val="24"/>
          <w:szCs w:val="24"/>
          <w:rtl/>
          <w:lang w:bidi="ar-QA"/>
        </w:rPr>
        <w:t>يعتبرون</w:t>
      </w:r>
      <w:r w:rsidRPr="00914E57">
        <w:rPr>
          <w:rFonts w:asciiTheme="minorBidi" w:hAnsiTheme="minorBidi"/>
          <w:sz w:val="24"/>
          <w:szCs w:val="24"/>
          <w:rtl/>
          <w:lang w:bidi="ar-QA"/>
        </w:rPr>
        <w:t xml:space="preserve"> التعليم </w:t>
      </w:r>
      <w:r w:rsidR="00264965">
        <w:rPr>
          <w:rFonts w:asciiTheme="minorBidi" w:hAnsiTheme="minorBidi" w:hint="cs"/>
          <w:sz w:val="24"/>
          <w:szCs w:val="24"/>
          <w:rtl/>
          <w:lang w:bidi="ar-QA"/>
        </w:rPr>
        <w:t>من ضمن أهم</w:t>
      </w:r>
      <w:r w:rsidRPr="00914E57">
        <w:rPr>
          <w:rFonts w:asciiTheme="minorBidi" w:hAnsiTheme="minorBidi"/>
          <w:sz w:val="24"/>
          <w:szCs w:val="24"/>
          <w:rtl/>
          <w:lang w:bidi="ar-QA"/>
        </w:rPr>
        <w:t xml:space="preserve"> أولوياتهم.</w:t>
      </w:r>
    </w:p>
    <w:p w14:paraId="57372901" w14:textId="77777777" w:rsidR="00F94767" w:rsidRPr="00264965" w:rsidRDefault="00F94767" w:rsidP="00F94767">
      <w:pPr>
        <w:tabs>
          <w:tab w:val="left" w:pos="1123"/>
        </w:tabs>
        <w:bidi/>
        <w:jc w:val="both"/>
        <w:rPr>
          <w:rFonts w:asciiTheme="minorBidi" w:hAnsiTheme="minorBidi"/>
          <w:b/>
          <w:bCs/>
          <w:sz w:val="24"/>
          <w:szCs w:val="24"/>
          <w:rtl/>
          <w:lang w:bidi="ar-QA"/>
        </w:rPr>
      </w:pPr>
      <w:r w:rsidRPr="00264965">
        <w:rPr>
          <w:rFonts w:asciiTheme="minorBidi" w:hAnsiTheme="minorBidi"/>
          <w:b/>
          <w:bCs/>
          <w:sz w:val="24"/>
          <w:szCs w:val="24"/>
          <w:rtl/>
          <w:lang w:bidi="ar-QA"/>
        </w:rPr>
        <w:t>الاستنتاجات - من الأزمة إلى الاستقرار</w:t>
      </w:r>
    </w:p>
    <w:p w14:paraId="7A2CF3E3" w14:textId="77777777" w:rsidR="00F94767" w:rsidRPr="00914E57" w:rsidRDefault="00F94767" w:rsidP="00365F53">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الفوائد التي يحققها التعليم في أوقات الأزمات الإنسانية</w:t>
      </w:r>
      <w:r w:rsidR="00365F53">
        <w:rPr>
          <w:rFonts w:asciiTheme="minorBidi" w:hAnsiTheme="minorBidi" w:hint="cs"/>
          <w:sz w:val="24"/>
          <w:szCs w:val="24"/>
          <w:rtl/>
          <w:lang w:bidi="ar-QA"/>
        </w:rPr>
        <w:t xml:space="preserve"> بينة لا خلاف عليها</w:t>
      </w:r>
      <w:r w:rsidRPr="00914E57">
        <w:rPr>
          <w:rFonts w:asciiTheme="minorBidi" w:hAnsiTheme="minorBidi"/>
          <w:sz w:val="24"/>
          <w:szCs w:val="24"/>
          <w:rtl/>
          <w:lang w:bidi="ar-QA"/>
        </w:rPr>
        <w:t>، و</w:t>
      </w:r>
      <w:r w:rsidR="00365F53">
        <w:rPr>
          <w:rFonts w:asciiTheme="minorBidi" w:hAnsiTheme="minorBidi" w:hint="cs"/>
          <w:sz w:val="24"/>
          <w:szCs w:val="24"/>
          <w:rtl/>
          <w:lang w:bidi="ar-QA"/>
        </w:rPr>
        <w:t xml:space="preserve">من المهم أن نعرف أن </w:t>
      </w:r>
      <w:r w:rsidRPr="00914E57">
        <w:rPr>
          <w:rFonts w:asciiTheme="minorBidi" w:hAnsiTheme="minorBidi"/>
          <w:sz w:val="24"/>
          <w:szCs w:val="24"/>
          <w:rtl/>
          <w:lang w:bidi="ar-QA"/>
        </w:rPr>
        <w:t>توفيره ممكن، و</w:t>
      </w:r>
      <w:r w:rsidR="00365F53">
        <w:rPr>
          <w:rFonts w:asciiTheme="minorBidi" w:hAnsiTheme="minorBidi" w:hint="cs"/>
          <w:sz w:val="24"/>
          <w:szCs w:val="24"/>
          <w:rtl/>
          <w:lang w:bidi="ar-QA"/>
        </w:rPr>
        <w:t xml:space="preserve">يمكن له أيضا أن </w:t>
      </w:r>
      <w:r w:rsidRPr="00914E57">
        <w:rPr>
          <w:rFonts w:asciiTheme="minorBidi" w:hAnsiTheme="minorBidi"/>
          <w:sz w:val="24"/>
          <w:szCs w:val="24"/>
          <w:rtl/>
          <w:lang w:bidi="ar-QA"/>
        </w:rPr>
        <w:t xml:space="preserve">يدعم توفير مساعدات الإغاثة </w:t>
      </w:r>
      <w:r w:rsidR="00365F53">
        <w:rPr>
          <w:rFonts w:asciiTheme="minorBidi" w:hAnsiTheme="minorBidi" w:hint="cs"/>
          <w:sz w:val="24"/>
          <w:szCs w:val="24"/>
          <w:rtl/>
          <w:lang w:bidi="ar-QA"/>
        </w:rPr>
        <w:t>وقت</w:t>
      </w:r>
      <w:r w:rsidRPr="00914E57">
        <w:rPr>
          <w:rFonts w:asciiTheme="minorBidi" w:hAnsiTheme="minorBidi"/>
          <w:sz w:val="24"/>
          <w:szCs w:val="24"/>
          <w:rtl/>
          <w:lang w:bidi="ar-QA"/>
        </w:rPr>
        <w:t xml:space="preserve"> الأزمة </w:t>
      </w:r>
      <w:r w:rsidR="00365F53">
        <w:rPr>
          <w:rFonts w:asciiTheme="minorBidi" w:hAnsiTheme="minorBidi" w:hint="cs"/>
          <w:sz w:val="24"/>
          <w:szCs w:val="24"/>
          <w:rtl/>
          <w:lang w:bidi="ar-QA"/>
        </w:rPr>
        <w:t>وفي أعقابها</w:t>
      </w:r>
      <w:r w:rsidRPr="00914E57">
        <w:rPr>
          <w:rFonts w:asciiTheme="minorBidi" w:hAnsiTheme="minorBidi"/>
          <w:sz w:val="24"/>
          <w:szCs w:val="24"/>
          <w:rtl/>
          <w:lang w:bidi="ar-QA"/>
        </w:rPr>
        <w:t xml:space="preserve">. لا يعني تقديم التعليم في حالات الطوارئ بناء المدارس، ولكنه يعني توفير الفرص المستمرة للأطفال </w:t>
      </w:r>
      <w:r w:rsidR="00365F53">
        <w:rPr>
          <w:rFonts w:asciiTheme="minorBidi" w:hAnsiTheme="minorBidi" w:hint="cs"/>
          <w:sz w:val="24"/>
          <w:szCs w:val="24"/>
          <w:rtl/>
          <w:lang w:bidi="ar-QA"/>
        </w:rPr>
        <w:t>للحصول على التعليم</w:t>
      </w:r>
      <w:r w:rsidRPr="00914E57">
        <w:rPr>
          <w:rFonts w:asciiTheme="minorBidi" w:hAnsiTheme="minorBidi"/>
          <w:sz w:val="24"/>
          <w:szCs w:val="24"/>
          <w:rtl/>
          <w:lang w:bidi="ar-QA"/>
        </w:rPr>
        <w:t xml:space="preserve"> الرسمي وغير الرسمي والنمو. وفي حالات الطوارئ يمكن أن </w:t>
      </w:r>
      <w:r w:rsidR="00365F53">
        <w:rPr>
          <w:rFonts w:asciiTheme="minorBidi" w:hAnsiTheme="minorBidi" w:hint="cs"/>
          <w:sz w:val="24"/>
          <w:szCs w:val="24"/>
          <w:rtl/>
          <w:lang w:bidi="ar-QA"/>
        </w:rPr>
        <w:t>تبقى</w:t>
      </w:r>
      <w:r w:rsidRPr="00914E57">
        <w:rPr>
          <w:rFonts w:asciiTheme="minorBidi" w:hAnsiTheme="minorBidi"/>
          <w:sz w:val="24"/>
          <w:szCs w:val="24"/>
          <w:rtl/>
          <w:lang w:bidi="ar-QA"/>
        </w:rPr>
        <w:t xml:space="preserve"> الخدمات التعليمية</w:t>
      </w:r>
      <w:r w:rsidR="00365F53">
        <w:rPr>
          <w:rFonts w:asciiTheme="minorBidi" w:hAnsiTheme="minorBidi" w:hint="cs"/>
          <w:sz w:val="24"/>
          <w:szCs w:val="24"/>
          <w:rtl/>
          <w:lang w:bidi="ar-QA"/>
        </w:rPr>
        <w:t xml:space="preserve"> معطلة</w:t>
      </w:r>
      <w:r w:rsidRPr="00914E57">
        <w:rPr>
          <w:rFonts w:asciiTheme="minorBidi" w:hAnsiTheme="minorBidi"/>
          <w:sz w:val="24"/>
          <w:szCs w:val="24"/>
          <w:rtl/>
          <w:lang w:bidi="ar-QA"/>
        </w:rPr>
        <w:t xml:space="preserve"> من أشهر إلى سنوات، خاصة في حالات الطوارئ المعقدة . </w:t>
      </w:r>
      <w:r w:rsidRPr="00914E57">
        <w:rPr>
          <w:rFonts w:asciiTheme="minorBidi" w:hAnsiTheme="minorBidi" w:hint="cs"/>
          <w:sz w:val="24"/>
          <w:szCs w:val="24"/>
          <w:rtl/>
          <w:lang w:bidi="ar-QA"/>
        </w:rPr>
        <w:t>وحسب</w:t>
      </w:r>
      <w:r w:rsidRPr="00914E57">
        <w:rPr>
          <w:rFonts w:asciiTheme="minorBidi" w:hAnsiTheme="minorBidi"/>
          <w:sz w:val="24"/>
          <w:szCs w:val="24"/>
          <w:rtl/>
          <w:lang w:bidi="ar-QA"/>
        </w:rPr>
        <w:t xml:space="preserve"> الإحصاءات ، يصل معدل فترة تهجير النازحين إلى 17 سنة</w:t>
      </w:r>
      <w:r w:rsidRPr="00914E57">
        <w:rPr>
          <w:rStyle w:val="FootnoteReference"/>
          <w:rFonts w:asciiTheme="minorBidi" w:hAnsiTheme="minorBidi"/>
          <w:sz w:val="24"/>
          <w:szCs w:val="24"/>
          <w:rtl/>
          <w:lang w:bidi="ar-QA"/>
        </w:rPr>
        <w:footnoteReference w:id="5"/>
      </w:r>
      <w:r w:rsidRPr="00914E57">
        <w:rPr>
          <w:rFonts w:asciiTheme="minorBidi" w:hAnsiTheme="minorBidi"/>
          <w:sz w:val="24"/>
          <w:szCs w:val="24"/>
          <w:rtl/>
          <w:lang w:bidi="ar-QA"/>
        </w:rPr>
        <w:t>. و</w:t>
      </w:r>
      <w:r w:rsidR="00365F53">
        <w:rPr>
          <w:rFonts w:asciiTheme="minorBidi" w:hAnsiTheme="minorBidi" w:hint="cs"/>
          <w:sz w:val="24"/>
          <w:szCs w:val="24"/>
          <w:rtl/>
          <w:lang w:bidi="ar-QA"/>
        </w:rPr>
        <w:t xml:space="preserve">يمكن أن يؤدي </w:t>
      </w:r>
      <w:r w:rsidRPr="00914E57">
        <w:rPr>
          <w:rFonts w:asciiTheme="minorBidi" w:hAnsiTheme="minorBidi"/>
          <w:sz w:val="24"/>
          <w:szCs w:val="24"/>
          <w:rtl/>
          <w:lang w:bidi="ar-QA"/>
        </w:rPr>
        <w:t xml:space="preserve">عدم توفر التعليم في هذه الفترة إلى حرمان جيل بأكمله من التعليم المدرسي وفرصة تعلم القراءة والكتابة والحساب، وإمكانية المساهمة في عملية إعادة الإعمار التي تلحق بالأزمة. حيث أن البناء السلمي والنمو الاقتصادي على المدى الطويل يحتاج إلى أفراد متعلمين. </w:t>
      </w:r>
    </w:p>
    <w:p w14:paraId="29953437" w14:textId="77777777" w:rsidR="00F94767" w:rsidRPr="00914E57" w:rsidRDefault="00365F53" w:rsidP="00365F53">
      <w:pPr>
        <w:tabs>
          <w:tab w:val="left" w:pos="1123"/>
        </w:tabs>
        <w:bidi/>
        <w:jc w:val="both"/>
        <w:rPr>
          <w:rFonts w:asciiTheme="minorBidi" w:hAnsiTheme="minorBidi"/>
          <w:sz w:val="24"/>
          <w:szCs w:val="24"/>
          <w:rtl/>
          <w:lang w:bidi="ar-QA"/>
        </w:rPr>
      </w:pPr>
      <w:r>
        <w:rPr>
          <w:rFonts w:asciiTheme="minorBidi" w:hAnsiTheme="minorBidi" w:hint="cs"/>
          <w:sz w:val="24"/>
          <w:szCs w:val="24"/>
          <w:rtl/>
          <w:lang w:bidi="ar-QA"/>
        </w:rPr>
        <w:t>وفي حال توفر التعليم ابتداء من</w:t>
      </w:r>
      <w:r w:rsidR="00F94767" w:rsidRPr="00914E57">
        <w:rPr>
          <w:rFonts w:asciiTheme="minorBidi" w:hAnsiTheme="minorBidi"/>
          <w:sz w:val="24"/>
          <w:szCs w:val="24"/>
          <w:rtl/>
          <w:lang w:bidi="ar-QA"/>
        </w:rPr>
        <w:t xml:space="preserve"> الفترة الأولى من حالة الطوارئ، وشكل جزءا من مجموعة من الخدمات تساعد في الانتقال من الأزمة إلى الاستقرار، ستنخفض نسبة الأطفال </w:t>
      </w:r>
      <w:r w:rsidR="00F94767" w:rsidRPr="00914E57">
        <w:rPr>
          <w:rFonts w:asciiTheme="minorBidi" w:hAnsiTheme="minorBidi" w:hint="cs"/>
          <w:sz w:val="24"/>
          <w:szCs w:val="24"/>
          <w:rtl/>
          <w:lang w:bidi="ar-QA"/>
        </w:rPr>
        <w:t>المتسربين</w:t>
      </w:r>
      <w:r w:rsidR="00F94767" w:rsidRPr="00914E57">
        <w:rPr>
          <w:rFonts w:asciiTheme="minorBidi" w:hAnsiTheme="minorBidi"/>
          <w:sz w:val="24"/>
          <w:szCs w:val="24"/>
          <w:rtl/>
          <w:lang w:bidi="ar-QA"/>
        </w:rPr>
        <w:t xml:space="preserve"> من المدارس في العالم. </w:t>
      </w:r>
      <w:r>
        <w:rPr>
          <w:rFonts w:asciiTheme="minorBidi" w:hAnsiTheme="minorBidi" w:hint="cs"/>
          <w:sz w:val="24"/>
          <w:szCs w:val="24"/>
          <w:rtl/>
          <w:lang w:bidi="ar-QA"/>
        </w:rPr>
        <w:t>هناك أكثر من 40 مليون طفل لا يجلس على مقاعد الدراسة في</w:t>
      </w:r>
      <w:r w:rsidR="00F94767" w:rsidRPr="00914E57">
        <w:rPr>
          <w:rFonts w:asciiTheme="minorBidi" w:hAnsiTheme="minorBidi"/>
          <w:sz w:val="24"/>
          <w:szCs w:val="24"/>
          <w:rtl/>
          <w:lang w:bidi="ar-QA"/>
        </w:rPr>
        <w:t xml:space="preserve"> الدول </w:t>
      </w:r>
      <w:r>
        <w:rPr>
          <w:rFonts w:asciiTheme="minorBidi" w:hAnsiTheme="minorBidi" w:hint="cs"/>
          <w:sz w:val="24"/>
          <w:szCs w:val="24"/>
          <w:rtl/>
          <w:lang w:bidi="ar-QA"/>
        </w:rPr>
        <w:t>المتأثرة بالنزاعات وتلك التي</w:t>
      </w:r>
      <w:r w:rsidR="00F94767" w:rsidRPr="00914E57">
        <w:rPr>
          <w:rFonts w:asciiTheme="minorBidi" w:hAnsiTheme="minorBidi"/>
          <w:sz w:val="24"/>
          <w:szCs w:val="24"/>
          <w:rtl/>
          <w:lang w:bidi="ar-QA"/>
        </w:rPr>
        <w:t xml:space="preserve"> أرهقتها الأزمات الإنسانية</w:t>
      </w:r>
      <w:r>
        <w:rPr>
          <w:rFonts w:asciiTheme="minorBidi" w:hAnsiTheme="minorBidi" w:hint="cs"/>
          <w:sz w:val="24"/>
          <w:szCs w:val="24"/>
          <w:rtl/>
          <w:lang w:bidi="ar-QA"/>
        </w:rPr>
        <w:t xml:space="preserve"> لسنوات طويلة</w:t>
      </w:r>
      <w:r w:rsidR="00F94767" w:rsidRPr="00914E57">
        <w:rPr>
          <w:rFonts w:asciiTheme="minorBidi" w:hAnsiTheme="minorBidi"/>
          <w:sz w:val="24"/>
          <w:szCs w:val="24"/>
          <w:rtl/>
          <w:lang w:bidi="ar-QA"/>
        </w:rPr>
        <w:t xml:space="preserve">، ويمكن لدعم التعليم من بداية نشوء الأزمة أو حالة الطوارئ أن يمنع خسارة أجيال كاملة من الأطفال </w:t>
      </w:r>
      <w:r>
        <w:rPr>
          <w:rFonts w:asciiTheme="minorBidi" w:hAnsiTheme="minorBidi" w:hint="cs"/>
          <w:sz w:val="24"/>
          <w:szCs w:val="24"/>
          <w:rtl/>
          <w:lang w:bidi="ar-QA"/>
        </w:rPr>
        <w:t>ل</w:t>
      </w:r>
      <w:r>
        <w:rPr>
          <w:rFonts w:asciiTheme="minorBidi" w:hAnsiTheme="minorBidi"/>
          <w:sz w:val="24"/>
          <w:szCs w:val="24"/>
          <w:rtl/>
          <w:lang w:bidi="ar-QA"/>
        </w:rPr>
        <w:t>فوائد التعليم و</w:t>
      </w:r>
      <w:r w:rsidR="00F94767" w:rsidRPr="00914E57">
        <w:rPr>
          <w:rFonts w:asciiTheme="minorBidi" w:hAnsiTheme="minorBidi"/>
          <w:sz w:val="24"/>
          <w:szCs w:val="24"/>
          <w:rtl/>
          <w:lang w:bidi="ar-QA"/>
        </w:rPr>
        <w:t>فرصة كسر حلقات الأزمات الإنسانية.</w:t>
      </w:r>
    </w:p>
    <w:p w14:paraId="5C00F96C" w14:textId="77777777" w:rsidR="00F94767" w:rsidRPr="00914E57" w:rsidRDefault="00F94767" w:rsidP="00365F53">
      <w:pPr>
        <w:tabs>
          <w:tab w:val="left" w:pos="1123"/>
        </w:tabs>
        <w:bidi/>
        <w:jc w:val="both"/>
        <w:rPr>
          <w:rFonts w:asciiTheme="minorBidi" w:hAnsiTheme="minorBidi"/>
          <w:sz w:val="24"/>
          <w:szCs w:val="24"/>
          <w:rtl/>
          <w:lang w:bidi="ar-QA"/>
        </w:rPr>
      </w:pPr>
      <w:r w:rsidRPr="00914E57">
        <w:rPr>
          <w:rFonts w:asciiTheme="minorBidi" w:hAnsiTheme="minorBidi"/>
          <w:sz w:val="24"/>
          <w:szCs w:val="24"/>
          <w:rtl/>
          <w:lang w:bidi="ar-QA"/>
        </w:rPr>
        <w:t>يجب أن</w:t>
      </w:r>
      <w:r w:rsidR="00365F53">
        <w:rPr>
          <w:rFonts w:asciiTheme="minorBidi" w:hAnsiTheme="minorBidi"/>
          <w:sz w:val="24"/>
          <w:szCs w:val="24"/>
          <w:rtl/>
          <w:lang w:bidi="ar-QA"/>
        </w:rPr>
        <w:t xml:space="preserve"> يكون التعليم جزءا من الاستجاب</w:t>
      </w:r>
      <w:r w:rsidR="00365F53">
        <w:rPr>
          <w:rFonts w:asciiTheme="minorBidi" w:hAnsiTheme="minorBidi" w:hint="cs"/>
          <w:sz w:val="24"/>
          <w:szCs w:val="24"/>
          <w:rtl/>
          <w:lang w:bidi="ar-QA"/>
        </w:rPr>
        <w:t>ة</w:t>
      </w:r>
      <w:r w:rsidRPr="00914E57">
        <w:rPr>
          <w:rFonts w:asciiTheme="minorBidi" w:hAnsiTheme="minorBidi"/>
          <w:sz w:val="24"/>
          <w:szCs w:val="24"/>
          <w:rtl/>
          <w:lang w:bidi="ar-QA"/>
        </w:rPr>
        <w:t xml:space="preserve"> الإنسانية </w:t>
      </w:r>
      <w:r w:rsidR="00365F53">
        <w:rPr>
          <w:rFonts w:asciiTheme="minorBidi" w:hAnsiTheme="minorBidi" w:hint="cs"/>
          <w:sz w:val="24"/>
          <w:szCs w:val="24"/>
          <w:rtl/>
          <w:lang w:bidi="ar-QA"/>
        </w:rPr>
        <w:t>ابتداء من</w:t>
      </w:r>
      <w:r w:rsidRPr="00914E57">
        <w:rPr>
          <w:rFonts w:asciiTheme="minorBidi" w:hAnsiTheme="minorBidi"/>
          <w:sz w:val="24"/>
          <w:szCs w:val="24"/>
          <w:rtl/>
          <w:lang w:bidi="ar-QA"/>
        </w:rPr>
        <w:t xml:space="preserve"> اليوم الأول إن كنا نريد حماية الأطفال، والحفاظ على حقوقهم </w:t>
      </w:r>
      <w:r w:rsidR="00365F53">
        <w:rPr>
          <w:rFonts w:asciiTheme="minorBidi" w:hAnsiTheme="minorBidi" w:hint="cs"/>
          <w:sz w:val="24"/>
          <w:szCs w:val="24"/>
          <w:rtl/>
          <w:lang w:bidi="ar-QA"/>
        </w:rPr>
        <w:t xml:space="preserve">إعطائهم الفرصة في أن يكون لهم مستقبل أفضل. </w:t>
      </w:r>
    </w:p>
    <w:p w14:paraId="2C6D7D1A" w14:textId="77777777" w:rsidR="001A437D" w:rsidRPr="00F94767" w:rsidRDefault="00F94767" w:rsidP="00F94767">
      <w:pPr>
        <w:jc w:val="both"/>
        <w:rPr>
          <w:rFonts w:asciiTheme="minorBidi" w:hAnsiTheme="minorBidi"/>
          <w:sz w:val="24"/>
          <w:szCs w:val="24"/>
          <w:lang w:bidi="ar-QA"/>
        </w:rPr>
      </w:pPr>
      <w:r w:rsidRPr="00914E57">
        <w:rPr>
          <w:rFonts w:asciiTheme="minorBidi" w:hAnsiTheme="minorBidi"/>
          <w:sz w:val="24"/>
          <w:szCs w:val="24"/>
          <w:rtl/>
          <w:lang w:bidi="ar-QA"/>
        </w:rPr>
        <w:br w:type="page"/>
      </w:r>
    </w:p>
    <w:sectPr w:rsidR="001A437D" w:rsidRPr="00F94767" w:rsidSect="00C04485">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4BC9E" w14:textId="77777777" w:rsidR="00204033" w:rsidRDefault="00204033" w:rsidP="00F94767">
      <w:pPr>
        <w:spacing w:after="0" w:line="240" w:lineRule="auto"/>
      </w:pPr>
      <w:r>
        <w:separator/>
      </w:r>
    </w:p>
  </w:endnote>
  <w:endnote w:type="continuationSeparator" w:id="0">
    <w:p w14:paraId="67051F9F" w14:textId="77777777" w:rsidR="00204033" w:rsidRDefault="00204033" w:rsidP="00F94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E1051" w14:textId="77777777" w:rsidR="00204033" w:rsidRDefault="00204033" w:rsidP="00F94767">
      <w:pPr>
        <w:spacing w:after="0" w:line="240" w:lineRule="auto"/>
      </w:pPr>
      <w:r>
        <w:separator/>
      </w:r>
    </w:p>
  </w:footnote>
  <w:footnote w:type="continuationSeparator" w:id="0">
    <w:p w14:paraId="1232CF3D" w14:textId="77777777" w:rsidR="00204033" w:rsidRDefault="00204033" w:rsidP="00F94767">
      <w:pPr>
        <w:spacing w:after="0" w:line="240" w:lineRule="auto"/>
      </w:pPr>
      <w:r>
        <w:continuationSeparator/>
      </w:r>
    </w:p>
  </w:footnote>
  <w:footnote w:id="1">
    <w:p w14:paraId="0ADF9DB4" w14:textId="77777777" w:rsidR="00F94767" w:rsidRPr="00A20B12" w:rsidRDefault="00F94767" w:rsidP="00F94767">
      <w:pPr>
        <w:pStyle w:val="FootnoteText"/>
        <w:bidi/>
        <w:rPr>
          <w:rtl/>
          <w:lang w:bidi="ar-QA"/>
        </w:rPr>
      </w:pPr>
      <w:r>
        <w:rPr>
          <w:rStyle w:val="FootnoteReference"/>
        </w:rPr>
        <w:footnoteRef/>
      </w:r>
      <w:r>
        <w:t xml:space="preserve"> </w:t>
      </w:r>
      <w:r>
        <w:rPr>
          <w:rFonts w:hint="cs"/>
          <w:rtl/>
          <w:lang w:bidi="ar-QA"/>
        </w:rPr>
        <w:t xml:space="preserve"> التقرير السنوي للمقرر الخاص حول الحق في التعليم، كاترينا توماسيفسكي، وثيقة الأمم المتحدة: </w:t>
      </w:r>
      <w:r>
        <w:rPr>
          <w:lang w:val="de-DE" w:bidi="ar-QA"/>
        </w:rPr>
        <w:t>e/CN.4/2001/52</w:t>
      </w:r>
      <w:r>
        <w:rPr>
          <w:rFonts w:hint="cs"/>
          <w:rtl/>
          <w:lang w:bidi="ar-QA"/>
        </w:rPr>
        <w:t>، 9 كانون الثاني 2001، الفقرة 11</w:t>
      </w:r>
    </w:p>
  </w:footnote>
  <w:footnote w:id="2">
    <w:p w14:paraId="3FB1B87D" w14:textId="77777777" w:rsidR="00F94767" w:rsidRDefault="00F94767" w:rsidP="00F94767">
      <w:pPr>
        <w:pStyle w:val="FootnoteText"/>
        <w:bidi/>
        <w:rPr>
          <w:rtl/>
          <w:lang w:bidi="ar-QA"/>
        </w:rPr>
      </w:pPr>
      <w:r>
        <w:rPr>
          <w:rStyle w:val="FootnoteReference"/>
        </w:rPr>
        <w:footnoteRef/>
      </w:r>
      <w:r>
        <w:t xml:space="preserve"> </w:t>
      </w:r>
      <w:r>
        <w:rPr>
          <w:rFonts w:hint="cs"/>
          <w:rtl/>
          <w:lang w:bidi="ar-QA"/>
        </w:rPr>
        <w:t xml:space="preserve"> </w:t>
      </w:r>
      <w:r>
        <w:rPr>
          <w:rFonts w:hint="cs"/>
          <w:rtl/>
          <w:lang w:bidi="ar-QA"/>
        </w:rPr>
        <w:t>كندا، دنمارك، اليابان، النرويج والسويد</w:t>
      </w:r>
    </w:p>
  </w:footnote>
  <w:footnote w:id="3">
    <w:p w14:paraId="1FFF72CC" w14:textId="77777777" w:rsidR="00F94767" w:rsidRPr="00B028F3" w:rsidRDefault="00F94767" w:rsidP="00F94767">
      <w:pPr>
        <w:pStyle w:val="FootnoteText"/>
        <w:bidi/>
        <w:rPr>
          <w:lang w:val="de-DE" w:bidi="ar-QA"/>
        </w:rPr>
      </w:pPr>
      <w:r>
        <w:rPr>
          <w:rStyle w:val="FootnoteReference"/>
        </w:rPr>
        <w:footnoteRef/>
      </w:r>
      <w:r>
        <w:t xml:space="preserve"> </w:t>
      </w:r>
      <w:r>
        <w:rPr>
          <w:rFonts w:hint="cs"/>
          <w:rtl/>
          <w:lang w:bidi="ar-QA"/>
        </w:rPr>
        <w:t xml:space="preserve"> </w:t>
      </w:r>
      <w:r>
        <w:rPr>
          <w:rFonts w:hint="cs"/>
          <w:rtl/>
          <w:lang w:bidi="ar-QA"/>
        </w:rPr>
        <w:t xml:space="preserve">للمزيد من المعلومات الرجاء زيارة الموقع الإلكتروني: </w:t>
      </w:r>
      <w:r>
        <w:rPr>
          <w:lang w:val="de-DE" w:bidi="ar-QA"/>
        </w:rPr>
        <w:t>http://ocha.unog.ch/humanitarianreform/Default.aspx?tabid=115</w:t>
      </w:r>
    </w:p>
  </w:footnote>
  <w:footnote w:id="4">
    <w:p w14:paraId="25E3B85B" w14:textId="77777777" w:rsidR="00F94767" w:rsidRPr="00663E8A" w:rsidRDefault="00F94767" w:rsidP="00F94767">
      <w:pPr>
        <w:pStyle w:val="FootnoteText"/>
        <w:bidi/>
        <w:rPr>
          <w:rtl/>
          <w:lang w:bidi="ar-QA"/>
        </w:rPr>
      </w:pPr>
      <w:r>
        <w:rPr>
          <w:rStyle w:val="FootnoteReference"/>
        </w:rPr>
        <w:footnoteRef/>
      </w:r>
      <w:r>
        <w:t xml:space="preserve"> </w:t>
      </w:r>
      <w:r>
        <w:rPr>
          <w:rFonts w:hint="cs"/>
          <w:rtl/>
          <w:lang w:bidi="ar-QA"/>
        </w:rPr>
        <w:t xml:space="preserve"> </w:t>
      </w:r>
      <w:r>
        <w:rPr>
          <w:lang w:val="de-DE" w:bidi="ar-QA"/>
        </w:rPr>
        <w:t xml:space="preserve">A/HRC/8/10 </w:t>
      </w:r>
      <w:proofErr w:type="gramStart"/>
      <w:r>
        <w:rPr>
          <w:lang w:val="de-DE" w:bidi="ar-QA"/>
        </w:rPr>
        <w:t xml:space="preserve">20 </w:t>
      </w:r>
      <w:r>
        <w:rPr>
          <w:rFonts w:hint="cs"/>
          <w:rtl/>
          <w:lang w:bidi="ar-QA"/>
        </w:rPr>
        <w:t xml:space="preserve"> </w:t>
      </w:r>
      <w:r>
        <w:rPr>
          <w:rFonts w:hint="cs"/>
          <w:rtl/>
          <w:lang w:bidi="ar-QA"/>
        </w:rPr>
        <w:t>20</w:t>
      </w:r>
      <w:proofErr w:type="gramEnd"/>
      <w:r>
        <w:rPr>
          <w:rFonts w:hint="cs"/>
          <w:rtl/>
          <w:lang w:bidi="ar-QA"/>
        </w:rPr>
        <w:t xml:space="preserve"> أيار 2008</w:t>
      </w:r>
    </w:p>
  </w:footnote>
  <w:footnote w:id="5">
    <w:p w14:paraId="2C243009" w14:textId="77777777" w:rsidR="00F94767" w:rsidRDefault="00F94767" w:rsidP="00F94767">
      <w:pPr>
        <w:pStyle w:val="FootnoteText"/>
        <w:bidi/>
        <w:rPr>
          <w:rtl/>
          <w:lang w:bidi="ar-QA"/>
        </w:rPr>
      </w:pPr>
      <w:r>
        <w:rPr>
          <w:rStyle w:val="FootnoteReference"/>
        </w:rPr>
        <w:footnoteRef/>
      </w:r>
      <w:r>
        <w:t xml:space="preserve"> </w:t>
      </w:r>
      <w:r>
        <w:rPr>
          <w:rFonts w:hint="cs"/>
          <w:rtl/>
          <w:lang w:bidi="ar-QA"/>
        </w:rPr>
        <w:t xml:space="preserve"> </w:t>
      </w:r>
      <w:r>
        <w:rPr>
          <w:rFonts w:hint="cs"/>
          <w:rtl/>
          <w:lang w:bidi="ar-QA"/>
        </w:rPr>
        <w:t>المفوضية السامية للاجئين، الجلسة 56 للجنة التنفيذية: تقرير حول الاستشارات السنوية مع المنظمات غير الحكومية. (2005)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C67B8"/>
    <w:multiLevelType w:val="hybridMultilevel"/>
    <w:tmpl w:val="B3A42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950683"/>
    <w:multiLevelType w:val="hybridMultilevel"/>
    <w:tmpl w:val="0C28C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2A57B4D"/>
    <w:multiLevelType w:val="hybridMultilevel"/>
    <w:tmpl w:val="1180B056"/>
    <w:lvl w:ilvl="0" w:tplc="AFF4C5E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767"/>
    <w:rsid w:val="00047AE0"/>
    <w:rsid w:val="000C2956"/>
    <w:rsid w:val="001A437D"/>
    <w:rsid w:val="00204033"/>
    <w:rsid w:val="00264965"/>
    <w:rsid w:val="002B14E3"/>
    <w:rsid w:val="00365F53"/>
    <w:rsid w:val="00390A94"/>
    <w:rsid w:val="004C14E0"/>
    <w:rsid w:val="0053266B"/>
    <w:rsid w:val="005E118F"/>
    <w:rsid w:val="006E7462"/>
    <w:rsid w:val="00902FCA"/>
    <w:rsid w:val="00A06DB1"/>
    <w:rsid w:val="00B33114"/>
    <w:rsid w:val="00C04485"/>
    <w:rsid w:val="00C11C78"/>
    <w:rsid w:val="00CE4BDC"/>
    <w:rsid w:val="00F8753A"/>
    <w:rsid w:val="00F947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F2D27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767"/>
    <w:pPr>
      <w:spacing w:after="200" w:line="276" w:lineRule="auto"/>
    </w:pPr>
    <w:rPr>
      <w:rFonts w:eastAsiaTheme="minorHAnsi"/>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4767"/>
    <w:pPr>
      <w:ind w:left="720"/>
      <w:contextualSpacing/>
    </w:pPr>
  </w:style>
  <w:style w:type="paragraph" w:styleId="FootnoteText">
    <w:name w:val="footnote text"/>
    <w:basedOn w:val="Normal"/>
    <w:link w:val="FootnoteTextChar"/>
    <w:uiPriority w:val="99"/>
    <w:unhideWhenUsed/>
    <w:rsid w:val="00F94767"/>
    <w:pPr>
      <w:spacing w:after="0" w:line="240" w:lineRule="auto"/>
    </w:pPr>
    <w:rPr>
      <w:sz w:val="20"/>
      <w:szCs w:val="20"/>
    </w:rPr>
  </w:style>
  <w:style w:type="character" w:customStyle="1" w:styleId="FootnoteTextChar">
    <w:name w:val="Footnote Text Char"/>
    <w:basedOn w:val="DefaultParagraphFont"/>
    <w:link w:val="FootnoteText"/>
    <w:uiPriority w:val="99"/>
    <w:rsid w:val="00F94767"/>
    <w:rPr>
      <w:rFonts w:eastAsiaTheme="minorHAnsi"/>
      <w:sz w:val="20"/>
      <w:szCs w:val="20"/>
      <w:lang w:val="en-GB"/>
    </w:rPr>
  </w:style>
  <w:style w:type="character" w:styleId="FootnoteReference">
    <w:name w:val="footnote reference"/>
    <w:basedOn w:val="DefaultParagraphFont"/>
    <w:uiPriority w:val="99"/>
    <w:semiHidden/>
    <w:unhideWhenUsed/>
    <w:rsid w:val="00F94767"/>
    <w:rPr>
      <w:vertAlign w:val="superscript"/>
    </w:rPr>
  </w:style>
  <w:style w:type="paragraph" w:styleId="Header">
    <w:name w:val="header"/>
    <w:basedOn w:val="Normal"/>
    <w:link w:val="HeaderChar"/>
    <w:uiPriority w:val="99"/>
    <w:semiHidden/>
    <w:unhideWhenUsed/>
    <w:rsid w:val="0026496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64965"/>
    <w:rPr>
      <w:rFonts w:eastAsiaTheme="minorHAnsi"/>
      <w:sz w:val="22"/>
      <w:szCs w:val="22"/>
      <w:lang w:val="en-GB"/>
    </w:rPr>
  </w:style>
  <w:style w:type="paragraph" w:styleId="Footer">
    <w:name w:val="footer"/>
    <w:basedOn w:val="Normal"/>
    <w:link w:val="FooterChar"/>
    <w:uiPriority w:val="99"/>
    <w:semiHidden/>
    <w:unhideWhenUsed/>
    <w:rsid w:val="0026496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64965"/>
    <w:rPr>
      <w:rFonts w:eastAsiaTheme="minorHAns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1705</Words>
  <Characters>9721</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MENARO Education</dc:creator>
  <cp:lastModifiedBy>Education MENARO</cp:lastModifiedBy>
  <cp:revision>2</cp:revision>
  <dcterms:created xsi:type="dcterms:W3CDTF">2016-03-29T12:54:00Z</dcterms:created>
  <dcterms:modified xsi:type="dcterms:W3CDTF">2016-03-29T12:54:00Z</dcterms:modified>
</cp:coreProperties>
</file>