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4E" w:rsidRPr="006E15A8" w:rsidRDefault="002B574E">
      <w:pPr>
        <w:spacing w:before="9" w:after="0" w:line="170" w:lineRule="exact"/>
        <w:rPr>
          <w:sz w:val="17"/>
          <w:szCs w:val="17"/>
          <w:lang w:val="fr-FR"/>
        </w:rPr>
      </w:pPr>
      <w:bookmarkStart w:id="0" w:name="_GoBack"/>
      <w:bookmarkEnd w:id="0"/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 w:rsidP="003E77D6">
      <w:pPr>
        <w:tabs>
          <w:tab w:val="left" w:pos="2780"/>
        </w:tabs>
        <w:spacing w:after="0" w:line="1042" w:lineRule="exact"/>
        <w:ind w:left="15" w:right="3"/>
        <w:jc w:val="center"/>
        <w:rPr>
          <w:rFonts w:ascii="Arial" w:hAnsi="Arial" w:cs="Arial"/>
          <w:sz w:val="96"/>
          <w:szCs w:val="96"/>
          <w:lang w:val="fr-FR"/>
        </w:rPr>
      </w:pPr>
      <w:r w:rsidRPr="006E15A8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Li</w:t>
      </w:r>
      <w:r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e</w:t>
      </w:r>
      <w:r w:rsidRPr="006E15A8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ns</w:t>
      </w:r>
      <w:r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 xml:space="preserve"> entre l’é</w:t>
      </w:r>
      <w:r w:rsidRPr="006E15A8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d</w:t>
      </w:r>
      <w:r w:rsidRPr="006E15A8">
        <w:rPr>
          <w:rFonts w:ascii="Arial" w:hAnsi="Arial" w:cs="Arial"/>
          <w:b/>
          <w:bCs/>
          <w:color w:val="006FC0"/>
          <w:spacing w:val="-3"/>
          <w:sz w:val="96"/>
          <w:szCs w:val="96"/>
          <w:lang w:val="fr-FR"/>
        </w:rPr>
        <w:t>u</w:t>
      </w:r>
      <w:r w:rsidRPr="006E15A8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cation</w:t>
      </w:r>
      <w:r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 xml:space="preserve"> et </w:t>
      </w:r>
      <w:r w:rsidR="008D7CE3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 xml:space="preserve">les </w:t>
      </w:r>
      <w:r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autres s</w:t>
      </w:r>
      <w:r w:rsidRPr="006E15A8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ect</w:t>
      </w:r>
      <w:r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eu</w:t>
      </w:r>
      <w:r w:rsidRPr="006E15A8">
        <w:rPr>
          <w:rFonts w:ascii="Arial" w:hAnsi="Arial" w:cs="Arial"/>
          <w:b/>
          <w:bCs/>
          <w:color w:val="006FC0"/>
          <w:sz w:val="96"/>
          <w:szCs w:val="96"/>
          <w:lang w:val="fr-FR"/>
        </w:rPr>
        <w:t>rs</w:t>
      </w:r>
    </w:p>
    <w:p w:rsidR="002B574E" w:rsidRPr="006E15A8" w:rsidRDefault="002B574E">
      <w:pPr>
        <w:tabs>
          <w:tab w:val="left" w:pos="6340"/>
        </w:tabs>
        <w:spacing w:before="48" w:after="0" w:line="240" w:lineRule="auto"/>
        <w:ind w:left="3679" w:right="3670"/>
        <w:jc w:val="center"/>
        <w:rPr>
          <w:rFonts w:ascii="Arial" w:hAnsi="Arial" w:cs="Arial"/>
          <w:b/>
          <w:bCs/>
          <w:color w:val="006FC0"/>
          <w:sz w:val="96"/>
          <w:szCs w:val="96"/>
          <w:lang w:val="fr-FR"/>
        </w:rPr>
      </w:pPr>
    </w:p>
    <w:p w:rsidR="002B574E" w:rsidRPr="006E15A8" w:rsidRDefault="002B574E">
      <w:pPr>
        <w:tabs>
          <w:tab w:val="left" w:pos="6340"/>
        </w:tabs>
        <w:spacing w:before="48" w:after="0" w:line="240" w:lineRule="auto"/>
        <w:ind w:left="3679" w:right="3670"/>
        <w:jc w:val="center"/>
        <w:rPr>
          <w:rFonts w:ascii="Arial" w:hAnsi="Arial" w:cs="Arial"/>
          <w:sz w:val="40"/>
          <w:szCs w:val="40"/>
          <w:lang w:val="fr-FR"/>
        </w:rPr>
      </w:pPr>
      <w:r w:rsidRPr="006E15A8">
        <w:rPr>
          <w:rFonts w:ascii="Arial" w:hAnsi="Arial" w:cs="Arial"/>
          <w:b/>
          <w:bCs/>
          <w:color w:val="006FC0"/>
          <w:sz w:val="40"/>
          <w:szCs w:val="40"/>
          <w:lang w:val="fr-FR"/>
        </w:rPr>
        <w:t xml:space="preserve">Cluster </w:t>
      </w:r>
      <w:r>
        <w:rPr>
          <w:rFonts w:ascii="Arial" w:hAnsi="Arial" w:cs="Arial"/>
          <w:b/>
          <w:bCs/>
          <w:color w:val="006FC0"/>
          <w:sz w:val="40"/>
          <w:szCs w:val="40"/>
          <w:lang w:val="fr-FR"/>
        </w:rPr>
        <w:t>é</w:t>
      </w:r>
      <w:r w:rsidRPr="006E15A8">
        <w:rPr>
          <w:rFonts w:ascii="Arial" w:hAnsi="Arial" w:cs="Arial"/>
          <w:b/>
          <w:bCs/>
          <w:color w:val="006FC0"/>
          <w:sz w:val="40"/>
          <w:szCs w:val="40"/>
          <w:lang w:val="fr-FR"/>
        </w:rPr>
        <w:t>ducation</w:t>
      </w:r>
      <w:r>
        <w:rPr>
          <w:rFonts w:ascii="Arial" w:hAnsi="Arial" w:cs="Arial"/>
          <w:b/>
          <w:bCs/>
          <w:color w:val="006FC0"/>
          <w:sz w:val="40"/>
          <w:szCs w:val="40"/>
          <w:lang w:val="fr-FR"/>
        </w:rPr>
        <w:t xml:space="preserve"> mondial</w:t>
      </w:r>
    </w:p>
    <w:p w:rsidR="002B574E" w:rsidRPr="006E15A8" w:rsidRDefault="002B574E">
      <w:pPr>
        <w:spacing w:after="0"/>
        <w:jc w:val="center"/>
        <w:rPr>
          <w:sz w:val="40"/>
          <w:szCs w:val="40"/>
          <w:lang w:val="fr-FR"/>
        </w:rPr>
        <w:sectPr w:rsidR="002B574E" w:rsidRPr="006E15A8">
          <w:type w:val="continuous"/>
          <w:pgSz w:w="14400" w:h="10800" w:orient="landscape"/>
          <w:pgMar w:top="980" w:right="320" w:bottom="280" w:left="340" w:header="720" w:footer="720" w:gutter="0"/>
          <w:cols w:space="720"/>
        </w:sect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after="0" w:line="200" w:lineRule="exact"/>
        <w:rPr>
          <w:sz w:val="20"/>
          <w:szCs w:val="20"/>
          <w:lang w:val="fr-FR"/>
        </w:rPr>
      </w:pPr>
    </w:p>
    <w:p w:rsidR="002B574E" w:rsidRPr="006E15A8" w:rsidRDefault="002B574E">
      <w:pPr>
        <w:spacing w:before="10" w:after="0" w:line="240" w:lineRule="exact"/>
        <w:rPr>
          <w:sz w:val="24"/>
          <w:szCs w:val="24"/>
          <w:lang w:val="fr-FR"/>
        </w:rPr>
      </w:pPr>
    </w:p>
    <w:p w:rsidR="002B574E" w:rsidRPr="006E15A8" w:rsidRDefault="002B574E" w:rsidP="003E77D6">
      <w:pPr>
        <w:spacing w:after="0" w:line="240" w:lineRule="auto"/>
        <w:ind w:left="117" w:right="-20"/>
        <w:jc w:val="center"/>
        <w:rPr>
          <w:rFonts w:ascii="Arial" w:hAnsi="Arial" w:cs="Arial"/>
          <w:b/>
          <w:color w:val="00B0F0"/>
          <w:sz w:val="48"/>
          <w:szCs w:val="48"/>
          <w:lang w:val="fr-FR"/>
        </w:rPr>
      </w:pPr>
      <w:r>
        <w:rPr>
          <w:rFonts w:ascii="Arial" w:hAnsi="Arial" w:cs="Arial"/>
          <w:b/>
          <w:color w:val="00B0F0"/>
          <w:sz w:val="48"/>
          <w:szCs w:val="48"/>
          <w:lang w:val="fr-FR"/>
        </w:rPr>
        <w:t>Exercic</w:t>
      </w:r>
      <w:r w:rsidRPr="006E15A8">
        <w:rPr>
          <w:rFonts w:ascii="Arial" w:hAnsi="Arial" w:cs="Arial"/>
          <w:b/>
          <w:color w:val="00B0F0"/>
          <w:sz w:val="48"/>
          <w:szCs w:val="48"/>
          <w:lang w:val="fr-FR"/>
        </w:rPr>
        <w:t>e</w:t>
      </w:r>
      <w:r>
        <w:rPr>
          <w:rFonts w:ascii="Arial" w:hAnsi="Arial" w:cs="Arial"/>
          <w:b/>
          <w:color w:val="00B0F0"/>
          <w:sz w:val="48"/>
          <w:szCs w:val="48"/>
          <w:lang w:val="fr-FR"/>
        </w:rPr>
        <w:t xml:space="preserve"> en petit groupe</w:t>
      </w:r>
    </w:p>
    <w:p w:rsidR="002B574E" w:rsidRPr="006E15A8" w:rsidRDefault="002B574E">
      <w:pPr>
        <w:spacing w:after="0" w:line="240" w:lineRule="auto"/>
        <w:ind w:left="117" w:right="-20"/>
        <w:rPr>
          <w:rFonts w:ascii="Arial" w:hAnsi="Arial" w:cs="Arial"/>
          <w:sz w:val="48"/>
          <w:szCs w:val="48"/>
          <w:lang w:val="fr-FR"/>
        </w:rPr>
      </w:pPr>
      <w:r w:rsidRPr="006E15A8">
        <w:rPr>
          <w:rFonts w:ascii="Arial" w:hAnsi="Arial" w:cs="Arial"/>
          <w:color w:val="000066"/>
          <w:sz w:val="48"/>
          <w:szCs w:val="48"/>
          <w:u w:val="thick" w:color="000066"/>
          <w:lang w:val="fr-FR"/>
        </w:rPr>
        <w:t>I</w:t>
      </w:r>
      <w:r w:rsidRPr="006E15A8">
        <w:rPr>
          <w:rFonts w:ascii="Arial" w:hAnsi="Arial" w:cs="Arial"/>
          <w:color w:val="000066"/>
          <w:spacing w:val="2"/>
          <w:sz w:val="48"/>
          <w:szCs w:val="48"/>
          <w:u w:val="thick" w:color="000066"/>
          <w:lang w:val="fr-FR"/>
        </w:rPr>
        <w:t>n</w:t>
      </w:r>
      <w:r w:rsidRPr="006E15A8">
        <w:rPr>
          <w:rFonts w:ascii="Arial" w:hAnsi="Arial" w:cs="Arial"/>
          <w:color w:val="000066"/>
          <w:sz w:val="48"/>
          <w:szCs w:val="48"/>
          <w:u w:val="thick" w:color="000066"/>
          <w:lang w:val="fr-FR"/>
        </w:rPr>
        <w:t>stru</w:t>
      </w:r>
      <w:r w:rsidRPr="006E15A8">
        <w:rPr>
          <w:rFonts w:ascii="Arial" w:hAnsi="Arial" w:cs="Arial"/>
          <w:color w:val="000066"/>
          <w:spacing w:val="1"/>
          <w:sz w:val="48"/>
          <w:szCs w:val="48"/>
          <w:u w:val="thick" w:color="000066"/>
          <w:lang w:val="fr-FR"/>
        </w:rPr>
        <w:t>c</w:t>
      </w:r>
      <w:r w:rsidRPr="006E15A8">
        <w:rPr>
          <w:rFonts w:ascii="Arial" w:hAnsi="Arial" w:cs="Arial"/>
          <w:color w:val="000066"/>
          <w:sz w:val="48"/>
          <w:szCs w:val="48"/>
          <w:u w:val="thick" w:color="000066"/>
          <w:lang w:val="fr-FR"/>
        </w:rPr>
        <w:t>ti</w:t>
      </w:r>
      <w:r w:rsidRPr="006E15A8">
        <w:rPr>
          <w:rFonts w:ascii="Arial" w:hAnsi="Arial" w:cs="Arial"/>
          <w:color w:val="000066"/>
          <w:spacing w:val="1"/>
          <w:sz w:val="48"/>
          <w:szCs w:val="48"/>
          <w:u w:val="thick" w:color="000066"/>
          <w:lang w:val="fr-FR"/>
        </w:rPr>
        <w:t>on</w:t>
      </w:r>
      <w:r w:rsidRPr="006E15A8">
        <w:rPr>
          <w:rFonts w:ascii="Arial" w:hAnsi="Arial" w:cs="Arial"/>
          <w:color w:val="000066"/>
          <w:sz w:val="48"/>
          <w:szCs w:val="48"/>
          <w:u w:val="thick" w:color="000066"/>
          <w:lang w:val="fr-FR"/>
        </w:rPr>
        <w:t>s</w:t>
      </w:r>
    </w:p>
    <w:p w:rsidR="002B574E" w:rsidRPr="006E15A8" w:rsidRDefault="002B574E">
      <w:pPr>
        <w:spacing w:before="10" w:after="0" w:line="130" w:lineRule="exact"/>
        <w:rPr>
          <w:sz w:val="13"/>
          <w:szCs w:val="13"/>
          <w:lang w:val="fr-FR"/>
        </w:rPr>
      </w:pPr>
    </w:p>
    <w:p w:rsidR="002B574E" w:rsidRPr="006E15A8" w:rsidRDefault="002B574E" w:rsidP="00D01B2A">
      <w:pPr>
        <w:tabs>
          <w:tab w:val="left" w:pos="640"/>
        </w:tabs>
        <w:spacing w:after="0" w:line="240" w:lineRule="auto"/>
        <w:ind w:left="660" w:right="-20" w:hanging="543"/>
        <w:rPr>
          <w:rFonts w:ascii="Arial" w:hAnsi="Arial" w:cs="Arial"/>
          <w:sz w:val="48"/>
          <w:szCs w:val="48"/>
          <w:lang w:val="fr-FR"/>
        </w:rPr>
      </w:pPr>
      <w:r w:rsidRPr="006E15A8">
        <w:rPr>
          <w:rFonts w:ascii="Wingdings" w:hAnsi="Wingdings" w:cs="Wingdings"/>
          <w:color w:val="000066"/>
          <w:sz w:val="48"/>
          <w:szCs w:val="48"/>
          <w:lang w:val="fr-FR"/>
        </w:rPr>
        <w:t></w:t>
      </w:r>
      <w:r w:rsidRPr="006E15A8">
        <w:rPr>
          <w:rFonts w:ascii="Times New Roman" w:hAnsi="Times New Roman"/>
          <w:color w:val="000066"/>
          <w:sz w:val="48"/>
          <w:szCs w:val="48"/>
          <w:lang w:val="fr-FR"/>
        </w:rPr>
        <w:tab/>
      </w:r>
      <w:r w:rsidRPr="00EC6D74">
        <w:rPr>
          <w:rFonts w:ascii="Arial" w:hAnsi="Arial" w:cs="Arial"/>
          <w:color w:val="000066"/>
          <w:sz w:val="40"/>
          <w:szCs w:val="40"/>
          <w:lang w:val="fr-FR"/>
        </w:rPr>
        <w:t>Constituez 5 </w:t>
      </w:r>
      <w:r w:rsidRPr="00EC6D74">
        <w:rPr>
          <w:rFonts w:ascii="Arial" w:hAnsi="Arial" w:cs="Arial"/>
          <w:color w:val="000066"/>
          <w:spacing w:val="-3"/>
          <w:sz w:val="40"/>
          <w:szCs w:val="40"/>
          <w:lang w:val="fr-FR"/>
        </w:rPr>
        <w:t>g</w:t>
      </w:r>
      <w:r w:rsidRPr="00EC6D74">
        <w:rPr>
          <w:rFonts w:ascii="Arial" w:hAnsi="Arial" w:cs="Arial"/>
          <w:color w:val="000066"/>
          <w:spacing w:val="-1"/>
          <w:sz w:val="40"/>
          <w:szCs w:val="40"/>
          <w:lang w:val="fr-FR"/>
        </w:rPr>
        <w:t>r</w:t>
      </w:r>
      <w:r w:rsidRPr="00EC6D74">
        <w:rPr>
          <w:rFonts w:ascii="Arial" w:hAnsi="Arial" w:cs="Arial"/>
          <w:color w:val="000066"/>
          <w:spacing w:val="1"/>
          <w:sz w:val="40"/>
          <w:szCs w:val="40"/>
          <w:lang w:val="fr-FR"/>
        </w:rPr>
        <w:t>oupe</w:t>
      </w:r>
      <w:r w:rsidRPr="00EC6D74">
        <w:rPr>
          <w:rFonts w:ascii="Arial" w:hAnsi="Arial" w:cs="Arial"/>
          <w:color w:val="000066"/>
          <w:sz w:val="40"/>
          <w:szCs w:val="40"/>
          <w:lang w:val="fr-FR"/>
        </w:rPr>
        <w:t xml:space="preserve">s </w:t>
      </w:r>
      <w:r w:rsidR="008D7CE3">
        <w:rPr>
          <w:rFonts w:ascii="Arial" w:hAnsi="Arial" w:cs="Arial"/>
          <w:color w:val="000066"/>
          <w:spacing w:val="2"/>
          <w:sz w:val="40"/>
          <w:szCs w:val="40"/>
          <w:lang w:val="fr-FR"/>
        </w:rPr>
        <w:t>auxquels est attribué l’un des</w:t>
      </w:r>
      <w:r w:rsidRPr="00EC6D74">
        <w:rPr>
          <w:rFonts w:ascii="Arial" w:hAnsi="Arial" w:cs="Arial"/>
          <w:color w:val="000066"/>
          <w:spacing w:val="2"/>
          <w:sz w:val="40"/>
          <w:szCs w:val="40"/>
          <w:lang w:val="fr-FR"/>
        </w:rPr>
        <w:t xml:space="preserve"> domaines des normes minimales pour l’éducation :</w:t>
      </w:r>
    </w:p>
    <w:p w:rsidR="002B574E" w:rsidRPr="006E15A8" w:rsidRDefault="002B574E">
      <w:pPr>
        <w:spacing w:before="5" w:after="0" w:line="100" w:lineRule="exact"/>
        <w:rPr>
          <w:sz w:val="10"/>
          <w:szCs w:val="10"/>
          <w:lang w:val="fr-FR"/>
        </w:rPr>
      </w:pPr>
    </w:p>
    <w:p w:rsidR="002B574E" w:rsidRPr="00C152DD" w:rsidRDefault="002B574E" w:rsidP="00C152DD">
      <w:pPr>
        <w:spacing w:after="0" w:line="240" w:lineRule="auto"/>
        <w:ind w:left="1418" w:right="-20" w:hanging="567"/>
        <w:rPr>
          <w:rFonts w:ascii="Arial" w:hAnsi="Arial" w:cs="Arial"/>
          <w:color w:val="000066"/>
          <w:sz w:val="40"/>
          <w:szCs w:val="40"/>
          <w:lang w:val="fr-FR"/>
        </w:rPr>
      </w:pPr>
      <w:r w:rsidRPr="006E15A8">
        <w:rPr>
          <w:rFonts w:ascii="Wingdings" w:hAnsi="Wingdings" w:cs="Wingdings"/>
          <w:color w:val="000066"/>
          <w:sz w:val="30"/>
          <w:szCs w:val="30"/>
          <w:lang w:val="fr-FR"/>
        </w:rPr>
        <w:t></w:t>
      </w:r>
      <w:r w:rsidRPr="006E15A8">
        <w:rPr>
          <w:rFonts w:ascii="Times New Roman" w:hAnsi="Times New Roman"/>
          <w:color w:val="000066"/>
          <w:sz w:val="30"/>
          <w:szCs w:val="30"/>
          <w:lang w:val="fr-FR"/>
        </w:rPr>
        <w:tab/>
      </w:r>
      <w:r w:rsidRPr="006E15A8">
        <w:rPr>
          <w:rFonts w:ascii="Arial" w:hAnsi="Arial" w:cs="Arial"/>
          <w:b/>
          <w:bCs/>
          <w:i/>
          <w:color w:val="000066"/>
          <w:spacing w:val="1"/>
          <w:sz w:val="40"/>
          <w:szCs w:val="40"/>
          <w:lang w:val="fr-FR"/>
        </w:rPr>
        <w:t>G</w:t>
      </w:r>
      <w:r w:rsidRPr="006E15A8">
        <w:rPr>
          <w:rFonts w:ascii="Arial" w:hAnsi="Arial" w:cs="Arial"/>
          <w:b/>
          <w:bCs/>
          <w:i/>
          <w:color w:val="000066"/>
          <w:spacing w:val="-2"/>
          <w:sz w:val="40"/>
          <w:szCs w:val="40"/>
          <w:lang w:val="fr-FR"/>
        </w:rPr>
        <w:t>r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o</w:t>
      </w:r>
      <w:r w:rsidRPr="006E15A8">
        <w:rPr>
          <w:rFonts w:ascii="Arial" w:hAnsi="Arial" w:cs="Arial"/>
          <w:b/>
          <w:bCs/>
          <w:i/>
          <w:color w:val="000066"/>
          <w:spacing w:val="2"/>
          <w:sz w:val="40"/>
          <w:szCs w:val="40"/>
          <w:lang w:val="fr-FR"/>
        </w:rPr>
        <w:t>u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p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e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1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:</w:t>
      </w:r>
      <w:r w:rsidRPr="006E15A8">
        <w:rPr>
          <w:rFonts w:ascii="Arial" w:hAnsi="Arial" w:cs="Arial"/>
          <w:b/>
          <w:bCs/>
          <w:i/>
          <w:color w:val="000066"/>
          <w:spacing w:val="-2"/>
          <w:sz w:val="40"/>
          <w:szCs w:val="40"/>
          <w:lang w:val="fr-FR"/>
        </w:rPr>
        <w:t xml:space="preserve"> </w:t>
      </w:r>
      <w:r>
        <w:rPr>
          <w:rFonts w:ascii="Arial" w:hAnsi="Arial" w:cs="Arial"/>
          <w:color w:val="000066"/>
          <w:sz w:val="40"/>
          <w:szCs w:val="40"/>
          <w:lang w:val="fr-FR"/>
        </w:rPr>
        <w:t>Normes fondamentales </w:t>
      </w:r>
      <w:r w:rsidR="008D7CE3" w:rsidRPr="00C152DD">
        <w:rPr>
          <w:rFonts w:ascii="Arial" w:hAnsi="Arial" w:cs="Arial"/>
          <w:color w:val="000066"/>
          <w:sz w:val="40"/>
          <w:szCs w:val="40"/>
          <w:lang w:val="fr-FR"/>
        </w:rPr>
        <w:t>(participation communautaire, coordination, analyse)</w:t>
      </w:r>
    </w:p>
    <w:p w:rsidR="002B574E" w:rsidRPr="006E15A8" w:rsidRDefault="002B574E">
      <w:pPr>
        <w:tabs>
          <w:tab w:val="left" w:pos="1380"/>
        </w:tabs>
        <w:spacing w:before="97" w:after="0" w:line="240" w:lineRule="auto"/>
        <w:ind w:left="837" w:right="-20"/>
        <w:rPr>
          <w:rFonts w:ascii="Arial" w:hAnsi="Arial" w:cs="Arial"/>
          <w:sz w:val="40"/>
          <w:szCs w:val="40"/>
          <w:lang w:val="fr-FR"/>
        </w:rPr>
      </w:pPr>
      <w:r w:rsidRPr="006E15A8">
        <w:rPr>
          <w:rFonts w:ascii="Wingdings" w:hAnsi="Wingdings" w:cs="Wingdings"/>
          <w:color w:val="000066"/>
          <w:sz w:val="30"/>
          <w:szCs w:val="30"/>
          <w:lang w:val="fr-FR"/>
        </w:rPr>
        <w:t></w:t>
      </w:r>
      <w:r w:rsidRPr="006E15A8">
        <w:rPr>
          <w:rFonts w:ascii="Times New Roman" w:hAnsi="Times New Roman"/>
          <w:color w:val="000066"/>
          <w:sz w:val="30"/>
          <w:szCs w:val="30"/>
          <w:lang w:val="fr-FR"/>
        </w:rPr>
        <w:tab/>
      </w:r>
      <w:r w:rsidRPr="006E15A8">
        <w:rPr>
          <w:rFonts w:ascii="Arial" w:hAnsi="Arial" w:cs="Arial"/>
          <w:b/>
          <w:bCs/>
          <w:i/>
          <w:color w:val="000066"/>
          <w:spacing w:val="1"/>
          <w:sz w:val="40"/>
          <w:szCs w:val="40"/>
          <w:lang w:val="fr-FR"/>
        </w:rPr>
        <w:t>G</w:t>
      </w:r>
      <w:r w:rsidRPr="006E15A8">
        <w:rPr>
          <w:rFonts w:ascii="Arial" w:hAnsi="Arial" w:cs="Arial"/>
          <w:b/>
          <w:bCs/>
          <w:i/>
          <w:color w:val="000066"/>
          <w:spacing w:val="-2"/>
          <w:sz w:val="40"/>
          <w:szCs w:val="40"/>
          <w:lang w:val="fr-FR"/>
        </w:rPr>
        <w:t>r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o</w:t>
      </w:r>
      <w:r w:rsidRPr="006E15A8">
        <w:rPr>
          <w:rFonts w:ascii="Arial" w:hAnsi="Arial" w:cs="Arial"/>
          <w:b/>
          <w:bCs/>
          <w:i/>
          <w:color w:val="000066"/>
          <w:spacing w:val="2"/>
          <w:sz w:val="40"/>
          <w:szCs w:val="40"/>
          <w:lang w:val="fr-FR"/>
        </w:rPr>
        <w:t>u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p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e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2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:</w:t>
      </w:r>
      <w:r w:rsidRPr="006E15A8">
        <w:rPr>
          <w:rFonts w:ascii="Arial" w:hAnsi="Arial" w:cs="Arial"/>
          <w:b/>
          <w:bCs/>
          <w:i/>
          <w:color w:val="000066"/>
          <w:spacing w:val="-2"/>
          <w:sz w:val="40"/>
          <w:szCs w:val="40"/>
          <w:lang w:val="fr-FR"/>
        </w:rPr>
        <w:t xml:space="preserve"> 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A</w:t>
      </w:r>
      <w:r w:rsidRPr="006E15A8">
        <w:rPr>
          <w:rFonts w:ascii="Arial" w:hAnsi="Arial" w:cs="Arial"/>
          <w:color w:val="000066"/>
          <w:spacing w:val="2"/>
          <w:sz w:val="40"/>
          <w:szCs w:val="40"/>
          <w:lang w:val="fr-FR"/>
        </w:rPr>
        <w:t>cc</w:t>
      </w:r>
      <w:r>
        <w:rPr>
          <w:rFonts w:ascii="Arial" w:hAnsi="Arial" w:cs="Arial"/>
          <w:color w:val="000066"/>
          <w:sz w:val="40"/>
          <w:szCs w:val="40"/>
          <w:lang w:val="fr-FR"/>
        </w:rPr>
        <w:t>è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s</w:t>
      </w:r>
      <w:r w:rsidRPr="006E15A8">
        <w:rPr>
          <w:rFonts w:ascii="Arial" w:hAnsi="Arial" w:cs="Arial"/>
          <w:color w:val="000066"/>
          <w:spacing w:val="-16"/>
          <w:sz w:val="40"/>
          <w:szCs w:val="40"/>
          <w:lang w:val="fr-FR"/>
        </w:rPr>
        <w:t xml:space="preserve"> </w:t>
      </w:r>
      <w:r>
        <w:rPr>
          <w:rFonts w:ascii="Arial" w:hAnsi="Arial" w:cs="Arial"/>
          <w:color w:val="000066"/>
          <w:sz w:val="40"/>
          <w:szCs w:val="40"/>
          <w:lang w:val="fr-FR"/>
        </w:rPr>
        <w:t>et</w:t>
      </w:r>
      <w:r w:rsidRPr="006E15A8">
        <w:rPr>
          <w:rFonts w:ascii="Arial" w:hAnsi="Arial" w:cs="Arial"/>
          <w:color w:val="000066"/>
          <w:spacing w:val="-5"/>
          <w:sz w:val="40"/>
          <w:szCs w:val="40"/>
          <w:lang w:val="fr-FR"/>
        </w:rPr>
        <w:t xml:space="preserve"> </w:t>
      </w:r>
      <w:r>
        <w:rPr>
          <w:rFonts w:ascii="Arial" w:hAnsi="Arial" w:cs="Arial"/>
          <w:color w:val="000066"/>
          <w:spacing w:val="-5"/>
          <w:sz w:val="40"/>
          <w:szCs w:val="40"/>
          <w:lang w:val="fr-FR"/>
        </w:rPr>
        <w:t>e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n</w:t>
      </w:r>
      <w:r w:rsidRPr="006E15A8">
        <w:rPr>
          <w:rFonts w:ascii="Arial" w:hAnsi="Arial" w:cs="Arial"/>
          <w:color w:val="000066"/>
          <w:spacing w:val="-4"/>
          <w:sz w:val="40"/>
          <w:szCs w:val="40"/>
          <w:lang w:val="fr-FR"/>
        </w:rPr>
        <w:t>v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i</w:t>
      </w:r>
      <w:r w:rsidRPr="006E15A8">
        <w:rPr>
          <w:rFonts w:ascii="Arial" w:hAnsi="Arial" w:cs="Arial"/>
          <w:color w:val="000066"/>
          <w:spacing w:val="1"/>
          <w:sz w:val="40"/>
          <w:szCs w:val="40"/>
          <w:lang w:val="fr-FR"/>
        </w:rPr>
        <w:t>r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o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n</w:t>
      </w:r>
      <w:r>
        <w:rPr>
          <w:rFonts w:ascii="Arial" w:hAnsi="Arial" w:cs="Arial"/>
          <w:color w:val="000066"/>
          <w:spacing w:val="-2"/>
          <w:sz w:val="40"/>
          <w:szCs w:val="40"/>
          <w:lang w:val="fr-FR"/>
        </w:rPr>
        <w:t>ne</w:t>
      </w:r>
      <w:r w:rsidRPr="006E15A8">
        <w:rPr>
          <w:rFonts w:ascii="Arial" w:hAnsi="Arial" w:cs="Arial"/>
          <w:color w:val="000066"/>
          <w:spacing w:val="8"/>
          <w:sz w:val="40"/>
          <w:szCs w:val="40"/>
          <w:lang w:val="fr-FR"/>
        </w:rPr>
        <w:t>m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e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n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t</w:t>
      </w:r>
      <w:r>
        <w:rPr>
          <w:rFonts w:ascii="Arial" w:hAnsi="Arial" w:cs="Arial"/>
          <w:color w:val="000066"/>
          <w:sz w:val="40"/>
          <w:szCs w:val="40"/>
          <w:lang w:val="fr-FR"/>
        </w:rPr>
        <w:t xml:space="preserve"> d’apprentissage</w:t>
      </w:r>
    </w:p>
    <w:p w:rsidR="002B574E" w:rsidRPr="006E15A8" w:rsidRDefault="002B574E">
      <w:pPr>
        <w:spacing w:before="2" w:after="0" w:line="100" w:lineRule="exact"/>
        <w:rPr>
          <w:sz w:val="10"/>
          <w:szCs w:val="10"/>
          <w:lang w:val="fr-FR"/>
        </w:rPr>
      </w:pPr>
    </w:p>
    <w:p w:rsidR="002B574E" w:rsidRPr="006E15A8" w:rsidRDefault="002B574E">
      <w:pPr>
        <w:tabs>
          <w:tab w:val="left" w:pos="1380"/>
        </w:tabs>
        <w:spacing w:after="0" w:line="240" w:lineRule="auto"/>
        <w:ind w:left="837" w:right="-20"/>
        <w:rPr>
          <w:rFonts w:ascii="Arial" w:hAnsi="Arial" w:cs="Arial"/>
          <w:sz w:val="40"/>
          <w:szCs w:val="40"/>
          <w:lang w:val="fr-FR"/>
        </w:rPr>
      </w:pPr>
      <w:r w:rsidRPr="006E15A8">
        <w:rPr>
          <w:rFonts w:ascii="Wingdings" w:hAnsi="Wingdings" w:cs="Wingdings"/>
          <w:color w:val="000066"/>
          <w:sz w:val="30"/>
          <w:szCs w:val="30"/>
          <w:lang w:val="fr-FR"/>
        </w:rPr>
        <w:t></w:t>
      </w:r>
      <w:r w:rsidRPr="006E15A8">
        <w:rPr>
          <w:rFonts w:ascii="Times New Roman" w:hAnsi="Times New Roman"/>
          <w:color w:val="000066"/>
          <w:sz w:val="30"/>
          <w:szCs w:val="30"/>
          <w:lang w:val="fr-FR"/>
        </w:rPr>
        <w:tab/>
      </w:r>
      <w:r w:rsidRPr="006E15A8">
        <w:rPr>
          <w:rFonts w:ascii="Arial" w:hAnsi="Arial" w:cs="Arial"/>
          <w:b/>
          <w:bCs/>
          <w:i/>
          <w:color w:val="000066"/>
          <w:spacing w:val="2"/>
          <w:sz w:val="40"/>
          <w:szCs w:val="40"/>
          <w:lang w:val="fr-FR"/>
        </w:rPr>
        <w:t>G</w:t>
      </w:r>
      <w:r w:rsidRPr="006E15A8">
        <w:rPr>
          <w:rFonts w:ascii="Arial" w:hAnsi="Arial" w:cs="Arial"/>
          <w:b/>
          <w:bCs/>
          <w:i/>
          <w:color w:val="000066"/>
          <w:spacing w:val="-1"/>
          <w:sz w:val="40"/>
          <w:szCs w:val="40"/>
          <w:lang w:val="fr-FR"/>
        </w:rPr>
        <w:t>r</w:t>
      </w:r>
      <w:r w:rsidRPr="006E15A8">
        <w:rPr>
          <w:rFonts w:ascii="Arial" w:hAnsi="Arial" w:cs="Arial"/>
          <w:b/>
          <w:bCs/>
          <w:i/>
          <w:color w:val="000066"/>
          <w:spacing w:val="1"/>
          <w:sz w:val="40"/>
          <w:szCs w:val="40"/>
          <w:lang w:val="fr-FR"/>
        </w:rPr>
        <w:t>ou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p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e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3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:</w:t>
      </w:r>
      <w:r w:rsidRPr="006E15A8">
        <w:rPr>
          <w:rFonts w:ascii="Arial" w:hAnsi="Arial" w:cs="Arial"/>
          <w:b/>
          <w:bCs/>
          <w:i/>
          <w:color w:val="000066"/>
          <w:spacing w:val="-1"/>
          <w:sz w:val="40"/>
          <w:szCs w:val="40"/>
          <w:lang w:val="fr-FR"/>
        </w:rPr>
        <w:t xml:space="preserve"> </w:t>
      </w:r>
      <w:r>
        <w:rPr>
          <w:rFonts w:ascii="Arial" w:hAnsi="Arial" w:cs="Arial"/>
          <w:color w:val="000066"/>
          <w:spacing w:val="6"/>
          <w:sz w:val="40"/>
          <w:szCs w:val="40"/>
          <w:lang w:val="fr-FR"/>
        </w:rPr>
        <w:t>Enseignement et apprentissage</w:t>
      </w:r>
    </w:p>
    <w:p w:rsidR="002B574E" w:rsidRPr="006E15A8" w:rsidRDefault="002B574E">
      <w:pPr>
        <w:spacing w:before="2" w:after="0" w:line="100" w:lineRule="exact"/>
        <w:rPr>
          <w:sz w:val="10"/>
          <w:szCs w:val="10"/>
          <w:lang w:val="fr-FR"/>
        </w:rPr>
      </w:pPr>
    </w:p>
    <w:p w:rsidR="002B574E" w:rsidRPr="006E15A8" w:rsidRDefault="002B574E">
      <w:pPr>
        <w:tabs>
          <w:tab w:val="left" w:pos="1380"/>
        </w:tabs>
        <w:spacing w:after="0" w:line="240" w:lineRule="auto"/>
        <w:ind w:left="837" w:right="-20"/>
        <w:rPr>
          <w:rFonts w:ascii="Arial" w:hAnsi="Arial" w:cs="Arial"/>
          <w:sz w:val="40"/>
          <w:szCs w:val="40"/>
          <w:lang w:val="fr-FR"/>
        </w:rPr>
      </w:pPr>
      <w:r w:rsidRPr="006E15A8">
        <w:rPr>
          <w:rFonts w:ascii="Wingdings" w:hAnsi="Wingdings" w:cs="Wingdings"/>
          <w:color w:val="000066"/>
          <w:sz w:val="30"/>
          <w:szCs w:val="30"/>
          <w:lang w:val="fr-FR"/>
        </w:rPr>
        <w:t></w:t>
      </w:r>
      <w:r w:rsidRPr="006E15A8">
        <w:rPr>
          <w:rFonts w:ascii="Times New Roman" w:hAnsi="Times New Roman"/>
          <w:color w:val="000066"/>
          <w:sz w:val="30"/>
          <w:szCs w:val="30"/>
          <w:lang w:val="fr-FR"/>
        </w:rPr>
        <w:tab/>
      </w:r>
      <w:r w:rsidRPr="006E15A8">
        <w:rPr>
          <w:rFonts w:ascii="Arial" w:hAnsi="Arial" w:cs="Arial"/>
          <w:b/>
          <w:bCs/>
          <w:i/>
          <w:color w:val="000066"/>
          <w:spacing w:val="2"/>
          <w:sz w:val="40"/>
          <w:szCs w:val="40"/>
          <w:lang w:val="fr-FR"/>
        </w:rPr>
        <w:t>G</w:t>
      </w:r>
      <w:r w:rsidRPr="006E15A8">
        <w:rPr>
          <w:rFonts w:ascii="Arial" w:hAnsi="Arial" w:cs="Arial"/>
          <w:b/>
          <w:bCs/>
          <w:i/>
          <w:color w:val="000066"/>
          <w:spacing w:val="-1"/>
          <w:sz w:val="40"/>
          <w:szCs w:val="40"/>
          <w:lang w:val="fr-FR"/>
        </w:rPr>
        <w:t>r</w:t>
      </w:r>
      <w:r w:rsidRPr="006E15A8">
        <w:rPr>
          <w:rFonts w:ascii="Arial" w:hAnsi="Arial" w:cs="Arial"/>
          <w:b/>
          <w:bCs/>
          <w:i/>
          <w:color w:val="000066"/>
          <w:spacing w:val="1"/>
          <w:sz w:val="40"/>
          <w:szCs w:val="40"/>
          <w:lang w:val="fr-FR"/>
        </w:rPr>
        <w:t>ou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p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e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4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:</w:t>
      </w:r>
      <w:r w:rsidRPr="006E15A8">
        <w:rPr>
          <w:rFonts w:ascii="Arial" w:hAnsi="Arial" w:cs="Arial"/>
          <w:b/>
          <w:bCs/>
          <w:i/>
          <w:color w:val="000066"/>
          <w:spacing w:val="-1"/>
          <w:sz w:val="40"/>
          <w:szCs w:val="40"/>
          <w:lang w:val="fr-FR"/>
        </w:rPr>
        <w:t xml:space="preserve"> </w:t>
      </w:r>
      <w:r>
        <w:rPr>
          <w:rFonts w:ascii="Arial" w:hAnsi="Arial" w:cs="Arial"/>
          <w:color w:val="000066"/>
          <w:spacing w:val="6"/>
          <w:sz w:val="40"/>
          <w:szCs w:val="40"/>
          <w:lang w:val="fr-FR"/>
        </w:rPr>
        <w:t>Enseignants et autres personnels de l’é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d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u</w:t>
      </w:r>
      <w:r w:rsidRPr="006E15A8">
        <w:rPr>
          <w:rFonts w:ascii="Arial" w:hAnsi="Arial" w:cs="Arial"/>
          <w:color w:val="000066"/>
          <w:spacing w:val="2"/>
          <w:sz w:val="40"/>
          <w:szCs w:val="40"/>
          <w:lang w:val="fr-FR"/>
        </w:rPr>
        <w:t>c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at</w:t>
      </w:r>
      <w:r w:rsidRPr="006E15A8">
        <w:rPr>
          <w:rFonts w:ascii="Arial" w:hAnsi="Arial" w:cs="Arial"/>
          <w:color w:val="000066"/>
          <w:spacing w:val="-3"/>
          <w:sz w:val="40"/>
          <w:szCs w:val="40"/>
          <w:lang w:val="fr-FR"/>
        </w:rPr>
        <w:t>i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on</w:t>
      </w:r>
    </w:p>
    <w:p w:rsidR="002B574E" w:rsidRDefault="002B574E">
      <w:pPr>
        <w:tabs>
          <w:tab w:val="left" w:pos="1380"/>
        </w:tabs>
        <w:spacing w:before="97" w:after="0" w:line="240" w:lineRule="auto"/>
        <w:ind w:left="837" w:right="-20"/>
        <w:rPr>
          <w:rFonts w:ascii="Arial" w:hAnsi="Arial" w:cs="Arial"/>
          <w:color w:val="000066"/>
          <w:spacing w:val="-2"/>
          <w:sz w:val="40"/>
          <w:szCs w:val="40"/>
          <w:lang w:val="fr-FR"/>
        </w:rPr>
      </w:pPr>
      <w:r w:rsidRPr="006E15A8">
        <w:rPr>
          <w:rFonts w:ascii="Wingdings" w:hAnsi="Wingdings" w:cs="Wingdings"/>
          <w:color w:val="000066"/>
          <w:sz w:val="30"/>
          <w:szCs w:val="30"/>
          <w:lang w:val="fr-FR"/>
        </w:rPr>
        <w:t></w:t>
      </w:r>
      <w:r w:rsidRPr="006E15A8">
        <w:rPr>
          <w:rFonts w:ascii="Times New Roman" w:hAnsi="Times New Roman"/>
          <w:color w:val="000066"/>
          <w:sz w:val="30"/>
          <w:szCs w:val="30"/>
          <w:lang w:val="fr-FR"/>
        </w:rPr>
        <w:tab/>
      </w:r>
      <w:r w:rsidRPr="006E15A8">
        <w:rPr>
          <w:rFonts w:ascii="Arial" w:hAnsi="Arial" w:cs="Arial"/>
          <w:b/>
          <w:bCs/>
          <w:i/>
          <w:color w:val="000066"/>
          <w:spacing w:val="2"/>
          <w:sz w:val="40"/>
          <w:szCs w:val="40"/>
          <w:lang w:val="fr-FR"/>
        </w:rPr>
        <w:t>G</w:t>
      </w:r>
      <w:r w:rsidRPr="006E15A8">
        <w:rPr>
          <w:rFonts w:ascii="Arial" w:hAnsi="Arial" w:cs="Arial"/>
          <w:b/>
          <w:bCs/>
          <w:i/>
          <w:color w:val="000066"/>
          <w:spacing w:val="-1"/>
          <w:sz w:val="40"/>
          <w:szCs w:val="40"/>
          <w:lang w:val="fr-FR"/>
        </w:rPr>
        <w:t>r</w:t>
      </w:r>
      <w:r w:rsidRPr="006E15A8">
        <w:rPr>
          <w:rFonts w:ascii="Arial" w:hAnsi="Arial" w:cs="Arial"/>
          <w:b/>
          <w:bCs/>
          <w:i/>
          <w:color w:val="000066"/>
          <w:spacing w:val="1"/>
          <w:sz w:val="40"/>
          <w:szCs w:val="40"/>
          <w:lang w:val="fr-FR"/>
        </w:rPr>
        <w:t>ou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p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e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5</w:t>
      </w:r>
      <w:r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b/>
          <w:bCs/>
          <w:i/>
          <w:color w:val="000066"/>
          <w:sz w:val="40"/>
          <w:szCs w:val="40"/>
          <w:lang w:val="fr-FR"/>
        </w:rPr>
        <w:t>:</w:t>
      </w:r>
      <w:r w:rsidRPr="006E15A8">
        <w:rPr>
          <w:rFonts w:ascii="Arial" w:hAnsi="Arial" w:cs="Arial"/>
          <w:b/>
          <w:bCs/>
          <w:i/>
          <w:color w:val="000066"/>
          <w:spacing w:val="-1"/>
          <w:sz w:val="40"/>
          <w:szCs w:val="40"/>
          <w:lang w:val="fr-FR"/>
        </w:rPr>
        <w:t xml:space="preserve"> 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P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o</w:t>
      </w:r>
      <w:r w:rsidRPr="006E15A8">
        <w:rPr>
          <w:rFonts w:ascii="Arial" w:hAnsi="Arial" w:cs="Arial"/>
          <w:color w:val="000066"/>
          <w:spacing w:val="-3"/>
          <w:sz w:val="40"/>
          <w:szCs w:val="40"/>
          <w:lang w:val="fr-FR"/>
        </w:rPr>
        <w:t>l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i</w:t>
      </w:r>
      <w:r>
        <w:rPr>
          <w:rFonts w:ascii="Arial" w:hAnsi="Arial" w:cs="Arial"/>
          <w:color w:val="000066"/>
          <w:spacing w:val="-2"/>
          <w:sz w:val="40"/>
          <w:szCs w:val="40"/>
          <w:lang w:val="fr-FR"/>
        </w:rPr>
        <w:t>tique éducative</w:t>
      </w:r>
    </w:p>
    <w:p w:rsidR="008D7CE3" w:rsidRPr="006E15A8" w:rsidRDefault="008D7CE3">
      <w:pPr>
        <w:tabs>
          <w:tab w:val="left" w:pos="1380"/>
        </w:tabs>
        <w:spacing w:before="97" w:after="0" w:line="240" w:lineRule="auto"/>
        <w:ind w:left="837" w:right="-20"/>
        <w:rPr>
          <w:rFonts w:ascii="Arial" w:hAnsi="Arial" w:cs="Arial"/>
          <w:sz w:val="40"/>
          <w:szCs w:val="40"/>
          <w:lang w:val="fr-FR"/>
        </w:rPr>
      </w:pPr>
    </w:p>
    <w:p w:rsidR="002B574E" w:rsidRPr="006E15A8" w:rsidRDefault="002B574E">
      <w:pPr>
        <w:spacing w:before="6" w:after="0" w:line="110" w:lineRule="exact"/>
        <w:rPr>
          <w:sz w:val="11"/>
          <w:szCs w:val="11"/>
          <w:lang w:val="fr-FR"/>
        </w:rPr>
      </w:pPr>
    </w:p>
    <w:p w:rsidR="002B574E" w:rsidRPr="006E15A8" w:rsidRDefault="002B574E" w:rsidP="00AF4E29">
      <w:pPr>
        <w:tabs>
          <w:tab w:val="left" w:pos="640"/>
        </w:tabs>
        <w:spacing w:after="0" w:line="240" w:lineRule="auto"/>
        <w:ind w:left="660" w:right="-20" w:hanging="543"/>
        <w:rPr>
          <w:rFonts w:ascii="Arial" w:hAnsi="Arial" w:cs="Arial"/>
          <w:sz w:val="40"/>
          <w:szCs w:val="40"/>
          <w:lang w:val="fr-FR"/>
        </w:rPr>
      </w:pPr>
      <w:r w:rsidRPr="006E15A8">
        <w:rPr>
          <w:rFonts w:ascii="Wingdings" w:hAnsi="Wingdings" w:cs="Wingdings"/>
          <w:color w:val="000066"/>
          <w:sz w:val="40"/>
          <w:szCs w:val="40"/>
          <w:lang w:val="fr-FR"/>
        </w:rPr>
        <w:t></w:t>
      </w:r>
      <w:r w:rsidRPr="006E15A8">
        <w:rPr>
          <w:rFonts w:ascii="Times New Roman" w:hAnsi="Times New Roman"/>
          <w:color w:val="000066"/>
          <w:spacing w:val="-398"/>
          <w:sz w:val="40"/>
          <w:szCs w:val="40"/>
          <w:lang w:val="fr-FR"/>
        </w:rPr>
        <w:t xml:space="preserve"> </w:t>
      </w:r>
      <w:r w:rsidRPr="006E15A8">
        <w:rPr>
          <w:rFonts w:ascii="Times New Roman" w:hAnsi="Times New Roman"/>
          <w:color w:val="000066"/>
          <w:sz w:val="40"/>
          <w:szCs w:val="40"/>
          <w:lang w:val="fr-FR"/>
        </w:rPr>
        <w:tab/>
      </w:r>
      <w:r>
        <w:rPr>
          <w:rFonts w:ascii="Arial" w:hAnsi="Arial" w:cs="Arial"/>
          <w:color w:val="000066"/>
          <w:spacing w:val="-2"/>
          <w:sz w:val="40"/>
          <w:szCs w:val="40"/>
          <w:lang w:val="fr-FR"/>
        </w:rPr>
        <w:t xml:space="preserve">Réfléchir à la manière dont la dimension de genre peut être </w:t>
      </w:r>
      <w:r w:rsidR="008D7CE3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intégrée</w:t>
      </w:r>
      <w:r>
        <w:rPr>
          <w:rFonts w:ascii="Arial" w:hAnsi="Arial" w:cs="Arial"/>
          <w:color w:val="000066"/>
          <w:spacing w:val="-2"/>
          <w:sz w:val="40"/>
          <w:szCs w:val="40"/>
          <w:lang w:val="fr-FR"/>
        </w:rPr>
        <w:t xml:space="preserve"> dans ces </w:t>
      </w:r>
      <w:r w:rsidR="008D7CE3">
        <w:rPr>
          <w:rFonts w:ascii="Arial" w:hAnsi="Arial" w:cs="Arial"/>
          <w:color w:val="000066"/>
          <w:spacing w:val="-2"/>
          <w:sz w:val="40"/>
          <w:szCs w:val="40"/>
          <w:lang w:val="fr-FR"/>
        </w:rPr>
        <w:t xml:space="preserve">5 </w:t>
      </w:r>
      <w:r>
        <w:rPr>
          <w:rFonts w:ascii="Arial" w:hAnsi="Arial" w:cs="Arial"/>
          <w:color w:val="000066"/>
          <w:spacing w:val="-2"/>
          <w:sz w:val="40"/>
          <w:szCs w:val="40"/>
          <w:lang w:val="fr-FR"/>
        </w:rPr>
        <w:t>domaines</w:t>
      </w:r>
      <w:r>
        <w:rPr>
          <w:rFonts w:ascii="Arial" w:hAnsi="Arial" w:cs="Arial"/>
          <w:sz w:val="40"/>
          <w:szCs w:val="40"/>
          <w:lang w:val="fr-FR"/>
        </w:rPr>
        <w:t>.</w:t>
      </w:r>
    </w:p>
    <w:p w:rsidR="002B574E" w:rsidRPr="006E15A8" w:rsidRDefault="002B574E">
      <w:pPr>
        <w:spacing w:before="6" w:after="0" w:line="110" w:lineRule="exact"/>
        <w:rPr>
          <w:sz w:val="11"/>
          <w:szCs w:val="11"/>
          <w:lang w:val="fr-FR"/>
        </w:rPr>
      </w:pPr>
    </w:p>
    <w:p w:rsidR="002B574E" w:rsidRPr="006E15A8" w:rsidRDefault="002B574E" w:rsidP="00AF4E29">
      <w:pPr>
        <w:spacing w:before="20" w:after="0" w:line="240" w:lineRule="auto"/>
        <w:ind w:left="660" w:right="-20" w:hanging="550"/>
        <w:rPr>
          <w:rFonts w:ascii="Arial" w:hAnsi="Arial" w:cs="Arial"/>
          <w:color w:val="000066"/>
          <w:spacing w:val="-2"/>
          <w:sz w:val="28"/>
          <w:szCs w:val="28"/>
          <w:lang w:val="fr-FR"/>
        </w:rPr>
      </w:pPr>
      <w:r w:rsidRPr="006E15A8">
        <w:rPr>
          <w:rFonts w:ascii="Wingdings" w:hAnsi="Wingdings" w:cs="Wingdings"/>
          <w:color w:val="000066"/>
          <w:sz w:val="40"/>
          <w:szCs w:val="40"/>
          <w:lang w:val="fr-FR"/>
        </w:rPr>
        <w:t></w:t>
      </w:r>
      <w:r w:rsidRPr="006E15A8">
        <w:rPr>
          <w:rFonts w:ascii="Times New Roman" w:hAnsi="Times New Roman"/>
          <w:color w:val="000066"/>
          <w:spacing w:val="-398"/>
          <w:sz w:val="40"/>
          <w:szCs w:val="40"/>
          <w:lang w:val="fr-FR"/>
        </w:rPr>
        <w:t xml:space="preserve"> </w:t>
      </w:r>
      <w:r w:rsidRPr="006E15A8">
        <w:rPr>
          <w:rFonts w:ascii="Times New Roman" w:hAnsi="Times New Roman"/>
          <w:color w:val="000066"/>
          <w:sz w:val="40"/>
          <w:szCs w:val="40"/>
          <w:lang w:val="fr-FR"/>
        </w:rPr>
        <w:tab/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20</w:t>
      </w:r>
      <w:r>
        <w:rPr>
          <w:rFonts w:ascii="Arial" w:hAnsi="Arial" w:cs="Arial"/>
          <w:color w:val="00006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color w:val="000066"/>
          <w:spacing w:val="8"/>
          <w:sz w:val="40"/>
          <w:szCs w:val="40"/>
          <w:lang w:val="fr-FR"/>
        </w:rPr>
        <w:t>m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i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n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u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tes</w:t>
      </w:r>
      <w:r w:rsidRPr="006E15A8">
        <w:rPr>
          <w:rFonts w:ascii="Arial" w:hAnsi="Arial" w:cs="Arial"/>
          <w:color w:val="000066"/>
          <w:spacing w:val="-14"/>
          <w:sz w:val="40"/>
          <w:szCs w:val="40"/>
          <w:lang w:val="fr-FR"/>
        </w:rPr>
        <w:t xml:space="preserve"> </w:t>
      </w:r>
      <w:r w:rsidR="008D7CE3">
        <w:rPr>
          <w:rFonts w:ascii="Arial" w:hAnsi="Arial" w:cs="Arial"/>
          <w:color w:val="000066"/>
          <w:sz w:val="40"/>
          <w:szCs w:val="40"/>
          <w:lang w:val="fr-FR"/>
        </w:rPr>
        <w:t>de</w:t>
      </w:r>
      <w:r>
        <w:rPr>
          <w:rFonts w:ascii="Arial" w:hAnsi="Arial" w:cs="Arial"/>
          <w:color w:val="000066"/>
          <w:sz w:val="40"/>
          <w:szCs w:val="40"/>
          <w:lang w:val="fr-FR"/>
        </w:rPr>
        <w:t xml:space="preserve"> travail en groupe et</w:t>
      </w:r>
      <w:r w:rsidRPr="006E15A8">
        <w:rPr>
          <w:rFonts w:ascii="Arial" w:hAnsi="Arial" w:cs="Arial"/>
          <w:color w:val="000066"/>
          <w:spacing w:val="-6"/>
          <w:sz w:val="40"/>
          <w:szCs w:val="40"/>
          <w:lang w:val="fr-FR"/>
        </w:rPr>
        <w:t xml:space="preserve"> 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15</w:t>
      </w:r>
      <w:r>
        <w:rPr>
          <w:rFonts w:ascii="Arial" w:hAnsi="Arial" w:cs="Arial"/>
          <w:color w:val="000066"/>
          <w:spacing w:val="-6"/>
          <w:sz w:val="40"/>
          <w:szCs w:val="40"/>
          <w:lang w:val="fr-FR"/>
        </w:rPr>
        <w:t> </w:t>
      </w:r>
      <w:r w:rsidRPr="006E15A8">
        <w:rPr>
          <w:rFonts w:ascii="Arial" w:hAnsi="Arial" w:cs="Arial"/>
          <w:color w:val="000066"/>
          <w:spacing w:val="8"/>
          <w:sz w:val="40"/>
          <w:szCs w:val="40"/>
          <w:lang w:val="fr-FR"/>
        </w:rPr>
        <w:t>m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i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n</w:t>
      </w:r>
      <w:r w:rsidRPr="006E15A8">
        <w:rPr>
          <w:rFonts w:ascii="Arial" w:hAnsi="Arial" w:cs="Arial"/>
          <w:color w:val="000066"/>
          <w:spacing w:val="-2"/>
          <w:sz w:val="40"/>
          <w:szCs w:val="40"/>
          <w:lang w:val="fr-FR"/>
        </w:rPr>
        <w:t>u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tes</w:t>
      </w:r>
      <w:r w:rsidRPr="006E15A8">
        <w:rPr>
          <w:rFonts w:ascii="Arial" w:hAnsi="Arial" w:cs="Arial"/>
          <w:color w:val="000066"/>
          <w:spacing w:val="-14"/>
          <w:sz w:val="40"/>
          <w:szCs w:val="40"/>
          <w:lang w:val="fr-FR"/>
        </w:rPr>
        <w:t xml:space="preserve"> </w:t>
      </w:r>
      <w:r w:rsidR="008D7CE3">
        <w:rPr>
          <w:rFonts w:ascii="Arial" w:hAnsi="Arial" w:cs="Arial"/>
          <w:color w:val="000066"/>
          <w:spacing w:val="4"/>
          <w:sz w:val="40"/>
          <w:szCs w:val="40"/>
          <w:lang w:val="fr-FR"/>
        </w:rPr>
        <w:t>d</w:t>
      </w:r>
      <w:r>
        <w:rPr>
          <w:rFonts w:ascii="Arial" w:hAnsi="Arial" w:cs="Arial"/>
          <w:color w:val="000066"/>
          <w:spacing w:val="4"/>
          <w:sz w:val="40"/>
          <w:szCs w:val="40"/>
          <w:lang w:val="fr-FR"/>
        </w:rPr>
        <w:t>’atelier carrousel</w:t>
      </w:r>
      <w:r w:rsidRPr="006E15A8">
        <w:rPr>
          <w:rFonts w:ascii="Arial" w:hAnsi="Arial" w:cs="Arial"/>
          <w:color w:val="000066"/>
          <w:sz w:val="40"/>
          <w:szCs w:val="40"/>
          <w:lang w:val="fr-FR"/>
        </w:rPr>
        <w:t>.</w:t>
      </w:r>
    </w:p>
    <w:p w:rsidR="002B574E" w:rsidRPr="006E15A8" w:rsidRDefault="002B574E" w:rsidP="003E77D6">
      <w:pPr>
        <w:tabs>
          <w:tab w:val="left" w:pos="7350"/>
        </w:tabs>
        <w:spacing w:before="1" w:after="0" w:line="200" w:lineRule="exact"/>
        <w:rPr>
          <w:rFonts w:ascii="Arial" w:hAnsi="Arial" w:cs="Arial"/>
          <w:sz w:val="28"/>
          <w:szCs w:val="28"/>
          <w:lang w:val="fr-FR"/>
        </w:rPr>
      </w:pPr>
      <w:r w:rsidRPr="006E15A8">
        <w:rPr>
          <w:rFonts w:ascii="Arial" w:hAnsi="Arial" w:cs="Arial"/>
          <w:color w:val="000066"/>
          <w:spacing w:val="-2"/>
          <w:sz w:val="28"/>
          <w:szCs w:val="28"/>
          <w:lang w:val="fr-FR"/>
        </w:rPr>
        <w:t xml:space="preserve"> </w:t>
      </w:r>
    </w:p>
    <w:sectPr w:rsidR="002B574E" w:rsidRPr="006E15A8" w:rsidSect="00C84DA0">
      <w:pgSz w:w="14400" w:h="10800" w:orient="landscape"/>
      <w:pgMar w:top="660" w:right="540" w:bottom="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EDD"/>
    <w:rsid w:val="000B5BFF"/>
    <w:rsid w:val="002B574E"/>
    <w:rsid w:val="0030385A"/>
    <w:rsid w:val="00320FAC"/>
    <w:rsid w:val="003E6EDD"/>
    <w:rsid w:val="003E77D6"/>
    <w:rsid w:val="00633950"/>
    <w:rsid w:val="006E15A8"/>
    <w:rsid w:val="008D7CE3"/>
    <w:rsid w:val="00A64225"/>
    <w:rsid w:val="00AF4E29"/>
    <w:rsid w:val="00C03DD4"/>
    <w:rsid w:val="00C152DD"/>
    <w:rsid w:val="00C84DA0"/>
    <w:rsid w:val="00D01B2A"/>
    <w:rsid w:val="00EC6D74"/>
    <w:rsid w:val="00F3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0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85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950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85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Slide 1</vt:lpstr>
      <vt:lpstr>Slide 1</vt:lpstr>
    </vt:vector>
  </TitlesOfParts>
  <Company>UNICEF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1</dc:title>
  <dc:creator>Lynne Bethke</dc:creator>
  <cp:lastModifiedBy>MLN</cp:lastModifiedBy>
  <cp:revision>2</cp:revision>
  <dcterms:created xsi:type="dcterms:W3CDTF">2014-05-02T20:23:00Z</dcterms:created>
  <dcterms:modified xsi:type="dcterms:W3CDTF">2014-05-02T20:23:00Z</dcterms:modified>
</cp:coreProperties>
</file>